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041"/>
        <w:gridCol w:w="1609"/>
        <w:gridCol w:w="4320"/>
      </w:tblGrid>
      <w:tr w:rsidR="00B535FF" w:rsidRPr="00B535FF" w:rsidTr="005C7910">
        <w:tc>
          <w:tcPr>
            <w:tcW w:w="4041" w:type="dxa"/>
            <w:vAlign w:val="center"/>
            <w:hideMark/>
          </w:tcPr>
          <w:p w:rsidR="00B535FF" w:rsidRPr="00B535FF" w:rsidRDefault="00B535FF" w:rsidP="00B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5FF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E632BE" w:rsidRDefault="00B535FF" w:rsidP="00B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5FF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B535FF">
              <w:rPr>
                <w:rFonts w:ascii="Times New Roman" w:eastAsia="Times New Roman" w:hAnsi="Times New Roman" w:cs="Times New Roman"/>
                <w:b/>
              </w:rPr>
              <w:t xml:space="preserve">СТИН РАЙОНА </w:t>
            </w:r>
          </w:p>
          <w:p w:rsidR="00E632BE" w:rsidRDefault="00B535FF" w:rsidP="00B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5FF">
              <w:rPr>
                <w:rFonts w:ascii="Times New Roman" w:eastAsia="Times New Roman" w:hAnsi="Times New Roman" w:cs="Times New Roman"/>
                <w:b/>
              </w:rPr>
              <w:t xml:space="preserve">МУНИЦИПАЛЬНБYРДӘЦИН </w:t>
            </w:r>
          </w:p>
          <w:p w:rsidR="00B535FF" w:rsidRPr="00B535FF" w:rsidRDefault="00B535FF" w:rsidP="00E6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5FF">
              <w:rPr>
                <w:rFonts w:ascii="Times New Roman" w:eastAsia="Times New Roman" w:hAnsi="Times New Roman" w:cs="Times New Roman"/>
                <w:b/>
              </w:rPr>
              <w:t>ТОЛҺАЧИНТОГТАВР</w:t>
            </w:r>
          </w:p>
        </w:tc>
        <w:tc>
          <w:tcPr>
            <w:tcW w:w="1609" w:type="dxa"/>
            <w:vAlign w:val="center"/>
            <w:hideMark/>
          </w:tcPr>
          <w:p w:rsidR="00B535FF" w:rsidRPr="00B535FF" w:rsidRDefault="00B535FF" w:rsidP="00B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5F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0" t="0" r="0" b="0"/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  <w:hideMark/>
          </w:tcPr>
          <w:p w:rsidR="00B535FF" w:rsidRPr="00B535FF" w:rsidRDefault="00B535FF" w:rsidP="00B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5FF">
              <w:rPr>
                <w:rFonts w:ascii="Times New Roman" w:eastAsia="Times New Roman" w:hAnsi="Times New Roman" w:cs="Times New Roman"/>
                <w:b/>
              </w:rPr>
              <w:t>ПОСТАНОВЛЕНИЕ  ГЛАВЫ</w:t>
            </w:r>
          </w:p>
          <w:p w:rsidR="00B535FF" w:rsidRPr="00B535FF" w:rsidRDefault="00B535FF" w:rsidP="00B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5FF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B535FF" w:rsidRPr="00B535FF" w:rsidRDefault="00B535FF" w:rsidP="00B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5FF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B535FF" w:rsidRPr="00B535FF" w:rsidRDefault="00B535FF" w:rsidP="00B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5FF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B535FF" w:rsidRPr="00B535FF" w:rsidRDefault="00B535FF" w:rsidP="00B865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35FF">
        <w:rPr>
          <w:rFonts w:ascii="Times New Roman" w:eastAsia="Times New Roman" w:hAnsi="Times New Roman" w:cs="Times New Roman"/>
          <w:sz w:val="18"/>
          <w:szCs w:val="18"/>
        </w:rPr>
        <w:t xml:space="preserve">359300, Республика Калмыкия,  </w:t>
      </w:r>
      <w:proofErr w:type="spellStart"/>
      <w:r w:rsidRPr="00B535FF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Start"/>
      <w:r w:rsidRPr="00B535FF">
        <w:rPr>
          <w:rFonts w:ascii="Times New Roman" w:eastAsia="Times New Roman" w:hAnsi="Times New Roman" w:cs="Times New Roman"/>
          <w:sz w:val="18"/>
          <w:szCs w:val="18"/>
        </w:rPr>
        <w:t>.Ц</w:t>
      </w:r>
      <w:proofErr w:type="gramEnd"/>
      <w:r w:rsidRPr="00B535FF">
        <w:rPr>
          <w:rFonts w:ascii="Times New Roman" w:eastAsia="Times New Roman" w:hAnsi="Times New Roman" w:cs="Times New Roman"/>
          <w:sz w:val="18"/>
          <w:szCs w:val="18"/>
        </w:rPr>
        <w:t>аган</w:t>
      </w:r>
      <w:proofErr w:type="spellEnd"/>
      <w:r w:rsidRPr="00B535FF">
        <w:rPr>
          <w:rFonts w:ascii="Times New Roman" w:eastAsia="Times New Roman" w:hAnsi="Times New Roman" w:cs="Times New Roman"/>
          <w:sz w:val="18"/>
          <w:szCs w:val="18"/>
        </w:rPr>
        <w:t xml:space="preserve"> Аман  </w:t>
      </w:r>
      <w:proofErr w:type="spellStart"/>
      <w:r w:rsidRPr="00B535FF">
        <w:rPr>
          <w:rFonts w:ascii="Times New Roman" w:eastAsia="Times New Roman" w:hAnsi="Times New Roman" w:cs="Times New Roman"/>
          <w:sz w:val="18"/>
          <w:szCs w:val="18"/>
        </w:rPr>
        <w:t>Юстинского</w:t>
      </w:r>
      <w:proofErr w:type="spellEnd"/>
      <w:r w:rsidRPr="00B535FF">
        <w:rPr>
          <w:rFonts w:ascii="Times New Roman" w:eastAsia="Times New Roman" w:hAnsi="Times New Roman" w:cs="Times New Roman"/>
          <w:sz w:val="18"/>
          <w:szCs w:val="18"/>
        </w:rPr>
        <w:t xml:space="preserve"> района,  ул. Советская, 46  код /847 44/, тел. 9-14-00</w:t>
      </w:r>
    </w:p>
    <w:p w:rsidR="00011699" w:rsidRDefault="00B535FF" w:rsidP="00B535F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5F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B1B0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535F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ноября  </w:t>
      </w:r>
      <w:r w:rsidR="005B1B0E">
        <w:rPr>
          <w:rFonts w:ascii="Times New Roman" w:eastAsia="Times New Roman" w:hAnsi="Times New Roman" w:cs="Times New Roman"/>
          <w:sz w:val="24"/>
          <w:szCs w:val="24"/>
        </w:rPr>
        <w:t xml:space="preserve"> 2024 года                №15</w:t>
      </w:r>
      <w:r w:rsidRPr="00B535F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B535F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B535FF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B535FF">
        <w:rPr>
          <w:rFonts w:ascii="Times New Roman" w:eastAsia="Times New Roman" w:hAnsi="Times New Roman" w:cs="Times New Roman"/>
          <w:sz w:val="24"/>
          <w:szCs w:val="24"/>
        </w:rPr>
        <w:t>аган-Аман</w:t>
      </w:r>
      <w:proofErr w:type="spellEnd"/>
    </w:p>
    <w:p w:rsidR="00B535FF" w:rsidRDefault="00B535FF" w:rsidP="00B535F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5FF" w:rsidRDefault="00B535FF" w:rsidP="00B535F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35FF" w:rsidRDefault="00B535FF" w:rsidP="00E2524A">
      <w:pPr>
        <w:spacing w:after="0"/>
        <w:jc w:val="center"/>
        <w:rPr>
          <w:rFonts w:ascii="Times New Roman" w:hAnsi="Times New Roman" w:cs="Times New Roman"/>
        </w:rPr>
      </w:pPr>
    </w:p>
    <w:p w:rsidR="00B535FF" w:rsidRDefault="00B535FF" w:rsidP="00E2524A">
      <w:pPr>
        <w:spacing w:after="0"/>
        <w:jc w:val="center"/>
        <w:rPr>
          <w:rFonts w:ascii="Times New Roman" w:hAnsi="Times New Roman" w:cs="Times New Roman"/>
        </w:rPr>
      </w:pPr>
    </w:p>
    <w:p w:rsidR="00040E41" w:rsidRPr="00B535FF" w:rsidRDefault="00040E41" w:rsidP="00E25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5FF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B535FF" w:rsidRDefault="00040E41" w:rsidP="00B5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5FF">
        <w:rPr>
          <w:rFonts w:ascii="Times New Roman" w:hAnsi="Times New Roman" w:cs="Times New Roman"/>
          <w:sz w:val="28"/>
          <w:szCs w:val="28"/>
        </w:rPr>
        <w:t xml:space="preserve">мероприятий по реализации </w:t>
      </w:r>
    </w:p>
    <w:p w:rsidR="00B535FF" w:rsidRDefault="00040E41" w:rsidP="00B5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5FF">
        <w:rPr>
          <w:rFonts w:ascii="Times New Roman" w:hAnsi="Times New Roman" w:cs="Times New Roman"/>
          <w:sz w:val="28"/>
          <w:szCs w:val="28"/>
        </w:rPr>
        <w:t xml:space="preserve">Стратегии социально – экономического развития </w:t>
      </w:r>
    </w:p>
    <w:p w:rsidR="00B535FF" w:rsidRDefault="00040E41" w:rsidP="00B5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35FF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B535FF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</w:t>
      </w:r>
    </w:p>
    <w:p w:rsidR="00040E41" w:rsidRPr="00B535FF" w:rsidRDefault="00040E41" w:rsidP="00B5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5FF">
        <w:rPr>
          <w:rFonts w:ascii="Times New Roman" w:hAnsi="Times New Roman" w:cs="Times New Roman"/>
          <w:sz w:val="28"/>
          <w:szCs w:val="28"/>
        </w:rPr>
        <w:t>Республики Калмыкия до 20</w:t>
      </w:r>
      <w:r w:rsidR="00B535FF">
        <w:rPr>
          <w:rFonts w:ascii="Times New Roman" w:hAnsi="Times New Roman" w:cs="Times New Roman"/>
          <w:sz w:val="28"/>
          <w:szCs w:val="28"/>
        </w:rPr>
        <w:t>30</w:t>
      </w:r>
      <w:r w:rsidRPr="00B535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524A" w:rsidRPr="00011699" w:rsidRDefault="00E2524A" w:rsidP="00040E41">
      <w:pPr>
        <w:ind w:firstLine="708"/>
        <w:jc w:val="both"/>
        <w:rPr>
          <w:rFonts w:ascii="Times New Roman" w:hAnsi="Times New Roman" w:cs="Times New Roman"/>
        </w:rPr>
      </w:pPr>
    </w:p>
    <w:p w:rsidR="00E2524A" w:rsidRPr="00011699" w:rsidRDefault="00E2524A" w:rsidP="00E2524A">
      <w:pPr>
        <w:jc w:val="both"/>
        <w:rPr>
          <w:rFonts w:ascii="Times New Roman" w:hAnsi="Times New Roman" w:cs="Times New Roman"/>
        </w:rPr>
      </w:pPr>
    </w:p>
    <w:p w:rsidR="00040E41" w:rsidRPr="00B535FF" w:rsidRDefault="00040E41" w:rsidP="00B53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FF">
        <w:rPr>
          <w:rFonts w:ascii="Times New Roman" w:hAnsi="Times New Roman" w:cs="Times New Roman"/>
          <w:sz w:val="28"/>
          <w:szCs w:val="28"/>
        </w:rPr>
        <w:t>В целях реализации статьи 39 Федерального закона от 28.06.2014г №172-ФЗ «О стратегическом плани</w:t>
      </w:r>
      <w:r w:rsidR="00B535FF">
        <w:rPr>
          <w:rFonts w:ascii="Times New Roman" w:hAnsi="Times New Roman" w:cs="Times New Roman"/>
          <w:sz w:val="28"/>
          <w:szCs w:val="28"/>
        </w:rPr>
        <w:t>ровании в Российской Федерации» постановляю:</w:t>
      </w:r>
    </w:p>
    <w:p w:rsidR="00040E41" w:rsidRPr="00B535FF" w:rsidRDefault="00040E41" w:rsidP="00040E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E41" w:rsidRPr="00B535FF" w:rsidRDefault="00B8655A" w:rsidP="00E6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40E41" w:rsidRPr="00B535FF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реализации стратегии социально – экономического развития </w:t>
      </w:r>
      <w:proofErr w:type="spellStart"/>
      <w:r w:rsidR="003056F6" w:rsidRPr="00B535FF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="003056F6" w:rsidRPr="00B535FF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 </w:t>
      </w:r>
      <w:r w:rsidR="00040E41" w:rsidRPr="00B535FF">
        <w:rPr>
          <w:rFonts w:ascii="Times New Roman" w:hAnsi="Times New Roman" w:cs="Times New Roman"/>
          <w:sz w:val="28"/>
          <w:szCs w:val="28"/>
        </w:rPr>
        <w:t>до 20</w:t>
      </w:r>
      <w:r w:rsidR="00B535FF">
        <w:rPr>
          <w:rFonts w:ascii="Times New Roman" w:hAnsi="Times New Roman" w:cs="Times New Roman"/>
          <w:sz w:val="28"/>
          <w:szCs w:val="28"/>
        </w:rPr>
        <w:t>30</w:t>
      </w:r>
      <w:r w:rsidR="00040E41" w:rsidRPr="00B535F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056F6" w:rsidRPr="00B535FF" w:rsidRDefault="00B8655A" w:rsidP="00E6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0E41" w:rsidRPr="00B535F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3056F6" w:rsidRPr="00B535FF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="003056F6" w:rsidRPr="00B535FF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</w:t>
      </w:r>
      <w:r w:rsidR="00040E41" w:rsidRPr="00B535FF"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</w:t>
      </w:r>
      <w:r w:rsidR="003056F6" w:rsidRPr="00B535FF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="00040E41" w:rsidRPr="00B535FF">
        <w:rPr>
          <w:rFonts w:ascii="Times New Roman" w:hAnsi="Times New Roman" w:cs="Times New Roman"/>
          <w:sz w:val="28"/>
          <w:szCs w:val="28"/>
        </w:rPr>
        <w:t>».</w:t>
      </w:r>
    </w:p>
    <w:p w:rsidR="003056F6" w:rsidRPr="00B535FF" w:rsidRDefault="00040E41" w:rsidP="00E6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FF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его опубликования. </w:t>
      </w:r>
    </w:p>
    <w:p w:rsidR="003056F6" w:rsidRPr="00B535FF" w:rsidRDefault="00040E41" w:rsidP="00E6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F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535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35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B535FF">
        <w:rPr>
          <w:rFonts w:ascii="Times New Roman" w:hAnsi="Times New Roman" w:cs="Times New Roman"/>
          <w:sz w:val="28"/>
          <w:szCs w:val="28"/>
        </w:rPr>
        <w:t>ЧудляеваО.Н.</w:t>
      </w:r>
      <w:r w:rsidR="003056F6" w:rsidRPr="00B535FF">
        <w:rPr>
          <w:rFonts w:ascii="Times New Roman" w:hAnsi="Times New Roman" w:cs="Times New Roman"/>
          <w:sz w:val="28"/>
          <w:szCs w:val="28"/>
        </w:rPr>
        <w:t>,заместителя</w:t>
      </w:r>
      <w:bookmarkStart w:id="0" w:name="_GoBack"/>
      <w:bookmarkEnd w:id="0"/>
      <w:r w:rsidR="003056F6" w:rsidRPr="00B535FF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="003056F6" w:rsidRPr="00B535FF">
        <w:rPr>
          <w:rFonts w:ascii="Times New Roman" w:hAnsi="Times New Roman" w:cs="Times New Roman"/>
          <w:sz w:val="28"/>
          <w:szCs w:val="28"/>
        </w:rPr>
        <w:t xml:space="preserve"> А</w:t>
      </w:r>
      <w:r w:rsidRPr="00B535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056F6" w:rsidRPr="00B535FF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="003056F6" w:rsidRPr="00B535FF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</w:t>
      </w:r>
      <w:r w:rsidRPr="00B53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E41" w:rsidRDefault="00040E41" w:rsidP="00B53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BE" w:rsidRDefault="00E632BE" w:rsidP="00B53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BE" w:rsidRDefault="00E632BE" w:rsidP="00B53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BE" w:rsidRPr="00B535FF" w:rsidRDefault="00E632BE" w:rsidP="00B53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5FF" w:rsidRPr="00B535FF" w:rsidRDefault="00B535FF" w:rsidP="00B535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5FF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B535FF">
        <w:rPr>
          <w:rFonts w:ascii="Times New Roman" w:eastAsia="Times New Roman" w:hAnsi="Times New Roman" w:cs="Times New Roman"/>
          <w:sz w:val="28"/>
          <w:szCs w:val="28"/>
        </w:rPr>
        <w:t>Юстинского</w:t>
      </w:r>
      <w:proofErr w:type="spellEnd"/>
      <w:r w:rsidRPr="00B53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35FF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B535FF" w:rsidRPr="00B535FF" w:rsidRDefault="00B535FF" w:rsidP="00B5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5F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535FF" w:rsidRPr="00B535FF" w:rsidRDefault="00B535FF" w:rsidP="00B5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5FF">
        <w:rPr>
          <w:rFonts w:ascii="Times New Roman" w:eastAsia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B535FF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Pr="00B535FF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B535FF">
        <w:rPr>
          <w:rFonts w:ascii="Times New Roman" w:eastAsia="Times New Roman" w:hAnsi="Times New Roman" w:cs="Times New Roman"/>
          <w:sz w:val="28"/>
          <w:szCs w:val="28"/>
        </w:rPr>
        <w:tab/>
      </w:r>
      <w:r w:rsidRPr="00B535FF">
        <w:rPr>
          <w:rFonts w:ascii="Times New Roman" w:eastAsia="Times New Roman" w:hAnsi="Times New Roman" w:cs="Times New Roman"/>
          <w:sz w:val="28"/>
          <w:szCs w:val="28"/>
        </w:rPr>
        <w:tab/>
      </w:r>
      <w:r w:rsidRPr="00B535FF">
        <w:rPr>
          <w:rFonts w:ascii="Times New Roman" w:eastAsia="Times New Roman" w:hAnsi="Times New Roman" w:cs="Times New Roman"/>
          <w:sz w:val="28"/>
          <w:szCs w:val="28"/>
        </w:rPr>
        <w:tab/>
        <w:t>Г.Г.Очиров</w:t>
      </w:r>
    </w:p>
    <w:p w:rsidR="00B535FF" w:rsidRPr="00B535FF" w:rsidRDefault="00B535FF" w:rsidP="00B535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56F6" w:rsidRDefault="003056F6" w:rsidP="00B535FF">
      <w:pPr>
        <w:ind w:left="-284" w:firstLine="284"/>
        <w:jc w:val="both"/>
      </w:pPr>
    </w:p>
    <w:p w:rsidR="00152086" w:rsidRDefault="00152086" w:rsidP="00E2524A">
      <w:pPr>
        <w:jc w:val="both"/>
        <w:sectPr w:rsidR="00152086" w:rsidSect="00B535F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3056F6" w:rsidRPr="00011699" w:rsidRDefault="00040E41" w:rsidP="00011699">
      <w:pPr>
        <w:spacing w:after="0" w:line="240" w:lineRule="auto"/>
        <w:ind w:left="9911"/>
        <w:jc w:val="both"/>
        <w:rPr>
          <w:sz w:val="20"/>
          <w:szCs w:val="20"/>
        </w:rPr>
      </w:pPr>
      <w:r w:rsidRPr="00011699">
        <w:rPr>
          <w:sz w:val="20"/>
          <w:szCs w:val="20"/>
        </w:rPr>
        <w:lastRenderedPageBreak/>
        <w:t xml:space="preserve">Приложение к Постановлению </w:t>
      </w:r>
      <w:r w:rsidR="003056F6" w:rsidRPr="00011699">
        <w:rPr>
          <w:sz w:val="20"/>
          <w:szCs w:val="20"/>
        </w:rPr>
        <w:t>Главы А</w:t>
      </w:r>
      <w:r w:rsidRPr="00011699">
        <w:rPr>
          <w:sz w:val="20"/>
          <w:szCs w:val="20"/>
        </w:rPr>
        <w:t xml:space="preserve">дминистрации </w:t>
      </w:r>
      <w:proofErr w:type="spellStart"/>
      <w:r w:rsidR="003056F6" w:rsidRPr="00011699">
        <w:rPr>
          <w:sz w:val="20"/>
          <w:szCs w:val="20"/>
        </w:rPr>
        <w:t>Юстинского</w:t>
      </w:r>
      <w:proofErr w:type="spellEnd"/>
      <w:r w:rsidR="003056F6" w:rsidRPr="00011699">
        <w:rPr>
          <w:sz w:val="20"/>
          <w:szCs w:val="20"/>
        </w:rPr>
        <w:t xml:space="preserve"> районного муниципального образования Республики Калмыкия </w:t>
      </w:r>
      <w:r w:rsidRPr="00011699">
        <w:rPr>
          <w:sz w:val="20"/>
          <w:szCs w:val="20"/>
        </w:rPr>
        <w:t xml:space="preserve">от </w:t>
      </w:r>
      <w:r w:rsidR="00B535FF">
        <w:rPr>
          <w:sz w:val="20"/>
          <w:szCs w:val="20"/>
        </w:rPr>
        <w:t>«___»</w:t>
      </w:r>
      <w:r w:rsidR="00EC7DA6">
        <w:rPr>
          <w:sz w:val="20"/>
          <w:szCs w:val="20"/>
        </w:rPr>
        <w:t xml:space="preserve"> ноября </w:t>
      </w:r>
      <w:r w:rsidR="00B535FF">
        <w:rPr>
          <w:sz w:val="20"/>
          <w:szCs w:val="20"/>
        </w:rPr>
        <w:t>2024</w:t>
      </w:r>
      <w:r w:rsidRPr="00011699">
        <w:rPr>
          <w:sz w:val="20"/>
          <w:szCs w:val="20"/>
        </w:rPr>
        <w:t xml:space="preserve"> г</w:t>
      </w:r>
      <w:r w:rsidR="003056F6" w:rsidRPr="00011699">
        <w:rPr>
          <w:sz w:val="20"/>
          <w:szCs w:val="20"/>
        </w:rPr>
        <w:t>.</w:t>
      </w:r>
      <w:r w:rsidRPr="00011699">
        <w:rPr>
          <w:sz w:val="20"/>
          <w:szCs w:val="20"/>
        </w:rPr>
        <w:t xml:space="preserve"> №</w:t>
      </w:r>
      <w:r w:rsidR="00B535FF">
        <w:rPr>
          <w:sz w:val="20"/>
          <w:szCs w:val="20"/>
        </w:rPr>
        <w:t>____</w:t>
      </w:r>
    </w:p>
    <w:p w:rsidR="00152086" w:rsidRPr="00011699" w:rsidRDefault="00152086" w:rsidP="003056F6">
      <w:pPr>
        <w:spacing w:after="0"/>
        <w:jc w:val="center"/>
        <w:rPr>
          <w:sz w:val="20"/>
          <w:szCs w:val="20"/>
        </w:rPr>
      </w:pPr>
    </w:p>
    <w:p w:rsidR="003056F6" w:rsidRPr="00011699" w:rsidRDefault="00040E41" w:rsidP="003056F6">
      <w:pPr>
        <w:spacing w:after="0"/>
        <w:jc w:val="center"/>
        <w:rPr>
          <w:sz w:val="20"/>
          <w:szCs w:val="20"/>
        </w:rPr>
      </w:pPr>
      <w:r w:rsidRPr="00011699">
        <w:rPr>
          <w:sz w:val="20"/>
          <w:szCs w:val="20"/>
        </w:rPr>
        <w:t xml:space="preserve">План мероприятий </w:t>
      </w:r>
    </w:p>
    <w:p w:rsidR="003056F6" w:rsidRPr="00011699" w:rsidRDefault="00040E41" w:rsidP="003056F6">
      <w:pPr>
        <w:spacing w:after="0"/>
        <w:jc w:val="center"/>
        <w:rPr>
          <w:sz w:val="20"/>
          <w:szCs w:val="20"/>
        </w:rPr>
      </w:pPr>
      <w:r w:rsidRPr="00011699">
        <w:rPr>
          <w:sz w:val="20"/>
          <w:szCs w:val="20"/>
        </w:rPr>
        <w:t xml:space="preserve">по реализации Стратегии социально – экономического развития </w:t>
      </w:r>
      <w:proofErr w:type="spellStart"/>
      <w:r w:rsidR="00382845">
        <w:rPr>
          <w:sz w:val="20"/>
          <w:szCs w:val="20"/>
        </w:rPr>
        <w:t>Юстинского</w:t>
      </w:r>
      <w:r w:rsidRPr="00011699">
        <w:rPr>
          <w:sz w:val="20"/>
          <w:szCs w:val="20"/>
        </w:rPr>
        <w:t>муниципальн</w:t>
      </w:r>
      <w:r w:rsidR="00EC7DA6">
        <w:rPr>
          <w:sz w:val="20"/>
          <w:szCs w:val="20"/>
        </w:rPr>
        <w:t>ого</w:t>
      </w:r>
      <w:proofErr w:type="spellEnd"/>
      <w:r w:rsidR="00EC7DA6">
        <w:rPr>
          <w:sz w:val="20"/>
          <w:szCs w:val="20"/>
        </w:rPr>
        <w:t xml:space="preserve"> района до 20</w:t>
      </w:r>
      <w:r w:rsidR="00B535FF">
        <w:rPr>
          <w:sz w:val="20"/>
          <w:szCs w:val="20"/>
        </w:rPr>
        <w:t>30</w:t>
      </w:r>
      <w:r w:rsidRPr="00011699">
        <w:rPr>
          <w:sz w:val="20"/>
          <w:szCs w:val="20"/>
        </w:rPr>
        <w:t xml:space="preserve"> года</w:t>
      </w:r>
    </w:p>
    <w:p w:rsidR="003056F6" w:rsidRPr="00011699" w:rsidRDefault="003056F6" w:rsidP="003056F6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31645" w:type="dxa"/>
        <w:tblLook w:val="04A0"/>
      </w:tblPr>
      <w:tblGrid>
        <w:gridCol w:w="3861"/>
        <w:gridCol w:w="2310"/>
        <w:gridCol w:w="1503"/>
        <w:gridCol w:w="2587"/>
        <w:gridCol w:w="5088"/>
        <w:gridCol w:w="2037"/>
        <w:gridCol w:w="819"/>
        <w:gridCol w:w="1218"/>
        <w:gridCol w:w="1644"/>
        <w:gridCol w:w="393"/>
        <w:gridCol w:w="2037"/>
        <w:gridCol w:w="425"/>
        <w:gridCol w:w="1612"/>
        <w:gridCol w:w="1250"/>
        <w:gridCol w:w="787"/>
        <w:gridCol w:w="2037"/>
        <w:gridCol w:w="2037"/>
      </w:tblGrid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6D7E7B" w:rsidP="0015208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Наименование муниципальной программы (подпрограмм)</w:t>
            </w:r>
          </w:p>
        </w:tc>
        <w:tc>
          <w:tcPr>
            <w:tcW w:w="2318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9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1767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179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Ожидаемый непосредственно результат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4</w:t>
            </w:r>
          </w:p>
        </w:tc>
        <w:tc>
          <w:tcPr>
            <w:tcW w:w="5179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5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14709" w:type="dxa"/>
            <w:gridSpan w:val="5"/>
          </w:tcPr>
          <w:p w:rsidR="006D7E7B" w:rsidRPr="00011699" w:rsidRDefault="006D7E7B" w:rsidP="003056F6">
            <w:pPr>
              <w:jc w:val="center"/>
              <w:rPr>
                <w:b/>
                <w:sz w:val="20"/>
                <w:szCs w:val="20"/>
              </w:rPr>
            </w:pPr>
            <w:r w:rsidRPr="00011699">
              <w:rPr>
                <w:b/>
                <w:sz w:val="20"/>
                <w:szCs w:val="20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465BB6" w:rsidP="00B535FF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B535FF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 (подпрограммы: развитие системы дошкольного образования; развитие общего образования; дополнительное образование, воспитание и оздоровление детей)</w:t>
            </w:r>
          </w:p>
        </w:tc>
        <w:tc>
          <w:tcPr>
            <w:tcW w:w="2318" w:type="dxa"/>
          </w:tcPr>
          <w:p w:rsidR="003056F6" w:rsidRPr="00011699" w:rsidRDefault="006D7E7B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Обеспечить повышение доступности и качества образования</w:t>
            </w:r>
            <w:r w:rsidR="00101F1F" w:rsidRPr="00011699">
              <w:rPr>
                <w:sz w:val="20"/>
                <w:szCs w:val="20"/>
              </w:rPr>
              <w:t>.</w:t>
            </w:r>
          </w:p>
        </w:tc>
        <w:tc>
          <w:tcPr>
            <w:tcW w:w="1509" w:type="dxa"/>
          </w:tcPr>
          <w:p w:rsidR="003056F6" w:rsidRPr="00011699" w:rsidRDefault="00FE52B6" w:rsidP="00B535FF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B535FF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B535FF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</w:tcPr>
          <w:p w:rsidR="003056F6" w:rsidRPr="00011699" w:rsidRDefault="00B535FF" w:rsidP="0001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</w:t>
            </w:r>
            <w:r w:rsidR="00FE52B6" w:rsidRPr="00011699">
              <w:rPr>
                <w:sz w:val="20"/>
                <w:szCs w:val="20"/>
              </w:rPr>
              <w:t>бразования</w:t>
            </w:r>
            <w:r>
              <w:rPr>
                <w:sz w:val="20"/>
                <w:szCs w:val="20"/>
              </w:rPr>
              <w:t>, культуры и туризма</w:t>
            </w:r>
            <w:r w:rsidR="00FE52B6" w:rsidRPr="00011699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FE52B6" w:rsidRPr="00011699">
              <w:rPr>
                <w:sz w:val="20"/>
                <w:szCs w:val="20"/>
              </w:rPr>
              <w:t>Юстинского</w:t>
            </w:r>
            <w:proofErr w:type="spellEnd"/>
            <w:r w:rsidR="00FE52B6"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FE52B6" w:rsidRPr="00011699" w:rsidRDefault="00FE52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-обеспечить детей в возрасте 1-6 лет местами в дошкольных образовательных учреждениях  (70%);</w:t>
            </w:r>
          </w:p>
          <w:p w:rsidR="003056F6" w:rsidRPr="00011699" w:rsidRDefault="00FE52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 -доля муниципальных образовательных учреждений, соответствующих современным требованиям обучения (100%);</w:t>
            </w:r>
          </w:p>
          <w:p w:rsidR="00FE52B6" w:rsidRPr="00011699" w:rsidRDefault="00FE52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-доля детей в возрасте 5-18 лет, получающих услуги по дополнительному образованию в </w:t>
            </w:r>
            <w:r w:rsidR="008A0B13" w:rsidRPr="00011699">
              <w:rPr>
                <w:sz w:val="20"/>
                <w:szCs w:val="20"/>
              </w:rPr>
              <w:t xml:space="preserve">организациях различной организационно-правовой формы и формы собственности, в общей численности детей данной возрастной группы </w:t>
            </w:r>
            <w:r w:rsidR="00011699" w:rsidRPr="00011699">
              <w:rPr>
                <w:sz w:val="20"/>
                <w:szCs w:val="20"/>
              </w:rPr>
              <w:t>8</w:t>
            </w:r>
            <w:r w:rsidR="008A0B13" w:rsidRPr="00011699">
              <w:rPr>
                <w:sz w:val="20"/>
                <w:szCs w:val="20"/>
              </w:rPr>
              <w:t>0%)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465BB6" w:rsidP="00B535FF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МП: «Развитие культуры в 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B535FF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B535FF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годы» и «Развитие физической культуры, спорта и молодежной политики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B535FF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318" w:type="dxa"/>
          </w:tcPr>
          <w:p w:rsidR="003056F6" w:rsidRPr="00011699" w:rsidRDefault="00101F1F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Обеспечить устойчивое развитие культурно </w:t>
            </w:r>
            <w:r w:rsidR="00465BB6" w:rsidRPr="00011699">
              <w:rPr>
                <w:sz w:val="20"/>
                <w:szCs w:val="20"/>
              </w:rPr>
              <w:t>–</w:t>
            </w:r>
            <w:r w:rsidRPr="00011699">
              <w:rPr>
                <w:sz w:val="20"/>
                <w:szCs w:val="20"/>
              </w:rPr>
              <w:t xml:space="preserve"> досуговой сферы, физической культуры и спорта, проведение эффективной молодежной политики.</w:t>
            </w:r>
          </w:p>
        </w:tc>
        <w:tc>
          <w:tcPr>
            <w:tcW w:w="1509" w:type="dxa"/>
          </w:tcPr>
          <w:p w:rsidR="003056F6" w:rsidRPr="00011699" w:rsidRDefault="00EA57F5" w:rsidP="00B535FF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B535FF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</w:tcPr>
          <w:p w:rsidR="003056F6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Администрация,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  и </w:t>
            </w:r>
            <w:r w:rsidR="00B535FF">
              <w:rPr>
                <w:sz w:val="20"/>
                <w:szCs w:val="20"/>
              </w:rPr>
              <w:t>Управление о</w:t>
            </w:r>
            <w:r w:rsidR="00B535FF" w:rsidRPr="00011699">
              <w:rPr>
                <w:sz w:val="20"/>
                <w:szCs w:val="20"/>
              </w:rPr>
              <w:t>бразования</w:t>
            </w:r>
            <w:r w:rsidR="00B535FF">
              <w:rPr>
                <w:sz w:val="20"/>
                <w:szCs w:val="20"/>
              </w:rPr>
              <w:t xml:space="preserve">, культуры и </w:t>
            </w:r>
            <w:proofErr w:type="spellStart"/>
            <w:r w:rsidR="00B535FF">
              <w:rPr>
                <w:sz w:val="20"/>
                <w:szCs w:val="20"/>
              </w:rPr>
              <w:t>туризма</w:t>
            </w:r>
            <w:r w:rsidRPr="00011699">
              <w:rPr>
                <w:sz w:val="20"/>
                <w:szCs w:val="20"/>
              </w:rPr>
              <w:t>Администрации</w:t>
            </w:r>
            <w:proofErr w:type="spellEnd"/>
            <w:r w:rsidRPr="00011699">
              <w:rPr>
                <w:sz w:val="20"/>
                <w:szCs w:val="20"/>
              </w:rPr>
              <w:t xml:space="preserve">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3056F6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-доля населения, систематически занимающегося физической культуры и спорта, (50%);</w:t>
            </w:r>
          </w:p>
          <w:p w:rsidR="00B6504D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-число участников задействованных в мероприятиях, направленных на развитие и реализацию потенциала молодежи в интересах общества (100 чел.).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МП: «Развитие физической культуры, спорта и молодежной политики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годы» и 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</w:t>
            </w:r>
          </w:p>
        </w:tc>
        <w:tc>
          <w:tcPr>
            <w:tcW w:w="2318" w:type="dxa"/>
          </w:tcPr>
          <w:p w:rsidR="003056F6" w:rsidRPr="00011699" w:rsidRDefault="00101F1F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Содействовать улучшению жилищных условий и повышению доступности жилья</w:t>
            </w:r>
          </w:p>
        </w:tc>
        <w:tc>
          <w:tcPr>
            <w:tcW w:w="1509" w:type="dxa"/>
          </w:tcPr>
          <w:p w:rsidR="003056F6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</w:tcPr>
          <w:p w:rsidR="003056F6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Адм</w:t>
            </w:r>
            <w:r w:rsidR="00410E88">
              <w:rPr>
                <w:sz w:val="20"/>
                <w:szCs w:val="20"/>
              </w:rPr>
              <w:t xml:space="preserve">инистрация, </w:t>
            </w:r>
            <w:proofErr w:type="spellStart"/>
            <w:r w:rsidR="00410E88">
              <w:rPr>
                <w:sz w:val="20"/>
                <w:szCs w:val="20"/>
              </w:rPr>
              <w:t>Юстинского</w:t>
            </w:r>
            <w:proofErr w:type="spellEnd"/>
            <w:r w:rsidR="00410E88">
              <w:rPr>
                <w:sz w:val="20"/>
                <w:szCs w:val="20"/>
              </w:rPr>
              <w:t xml:space="preserve"> РМО РК, О</w:t>
            </w:r>
            <w:r w:rsidRPr="00011699">
              <w:rPr>
                <w:sz w:val="20"/>
                <w:szCs w:val="20"/>
              </w:rPr>
              <w:t xml:space="preserve">тдел развития АПК </w:t>
            </w:r>
            <w:proofErr w:type="spellStart"/>
            <w:r w:rsidRPr="00011699">
              <w:rPr>
                <w:sz w:val="20"/>
                <w:szCs w:val="20"/>
              </w:rPr>
              <w:t>АдминстрацииЮстинского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  </w:t>
            </w:r>
          </w:p>
          <w:p w:rsidR="00410E88" w:rsidRPr="00011699" w:rsidRDefault="00410E88" w:rsidP="0001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ЦАСМО РК</w:t>
            </w:r>
          </w:p>
        </w:tc>
        <w:tc>
          <w:tcPr>
            <w:tcW w:w="5179" w:type="dxa"/>
          </w:tcPr>
          <w:p w:rsidR="003056F6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-доля ветхого и аварийного жилья в общем жилом фонде (0%);</w:t>
            </w:r>
          </w:p>
          <w:p w:rsidR="00B6504D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-общая площадь жилых помещений, приходящаяся в среднем на 1 жителя муниципального образования, (30 кв.м.);</w:t>
            </w:r>
          </w:p>
          <w:p w:rsidR="00B6504D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-объем вводимого жилья за счет всех источников финансирования (1000 кв.м.).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МП: «Повышение эффективности </w:t>
            </w:r>
            <w:r w:rsidRPr="00011699">
              <w:rPr>
                <w:sz w:val="20"/>
                <w:szCs w:val="20"/>
              </w:rPr>
              <w:lastRenderedPageBreak/>
              <w:t xml:space="preserve">муниципального управления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годы», «Развитие образования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годы» и «Содержание и развитие муниципального хозяйства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</w:t>
            </w:r>
            <w:r w:rsidR="00410E88">
              <w:rPr>
                <w:sz w:val="20"/>
                <w:szCs w:val="20"/>
              </w:rPr>
              <w:t>вании Республики Калмыкия на 2025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Обеспечить повышение </w:t>
            </w:r>
            <w:r w:rsidRPr="00011699">
              <w:rPr>
                <w:sz w:val="20"/>
                <w:szCs w:val="20"/>
              </w:rPr>
              <w:lastRenderedPageBreak/>
              <w:t>безопасности жизнедеятельности насе</w:t>
            </w:r>
            <w:r w:rsidR="00410E88">
              <w:rPr>
                <w:sz w:val="20"/>
                <w:szCs w:val="20"/>
              </w:rPr>
              <w:t>ления и сохранения благоприятной</w:t>
            </w:r>
            <w:r w:rsidRPr="00011699">
              <w:rPr>
                <w:sz w:val="20"/>
                <w:szCs w:val="20"/>
              </w:rPr>
              <w:t xml:space="preserve"> экологической обстановки</w:t>
            </w:r>
          </w:p>
        </w:tc>
        <w:tc>
          <w:tcPr>
            <w:tcW w:w="1509" w:type="dxa"/>
          </w:tcPr>
          <w:p w:rsidR="00716F77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>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</w:t>
            </w:r>
            <w:r w:rsidRPr="00011699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767" w:type="dxa"/>
          </w:tcPr>
          <w:p w:rsidR="00716F77" w:rsidRPr="00011699" w:rsidRDefault="00EA57F5" w:rsidP="00011699">
            <w:pPr>
              <w:rPr>
                <w:sz w:val="20"/>
                <w:szCs w:val="20"/>
              </w:rPr>
            </w:pPr>
            <w:proofErr w:type="spellStart"/>
            <w:r w:rsidRPr="00011699">
              <w:rPr>
                <w:sz w:val="20"/>
                <w:szCs w:val="20"/>
              </w:rPr>
              <w:lastRenderedPageBreak/>
              <w:t>АдминистрацияЮстинского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</w:t>
            </w:r>
            <w:r w:rsidRPr="00011699">
              <w:rPr>
                <w:sz w:val="20"/>
                <w:szCs w:val="20"/>
              </w:rPr>
              <w:lastRenderedPageBreak/>
              <w:t xml:space="preserve">РМО РК  и </w:t>
            </w:r>
            <w:r w:rsidR="00410E88">
              <w:rPr>
                <w:sz w:val="20"/>
                <w:szCs w:val="20"/>
              </w:rPr>
              <w:t>Управление о</w:t>
            </w:r>
            <w:r w:rsidR="00410E88" w:rsidRPr="00011699">
              <w:rPr>
                <w:sz w:val="20"/>
                <w:szCs w:val="20"/>
              </w:rPr>
              <w:t>бразования</w:t>
            </w:r>
            <w:r w:rsidR="00410E88">
              <w:rPr>
                <w:sz w:val="20"/>
                <w:szCs w:val="20"/>
              </w:rPr>
              <w:t xml:space="preserve">, культуры и </w:t>
            </w:r>
            <w:proofErr w:type="spellStart"/>
            <w:r w:rsidR="00410E88">
              <w:rPr>
                <w:sz w:val="20"/>
                <w:szCs w:val="20"/>
              </w:rPr>
              <w:t>туризма</w:t>
            </w:r>
            <w:r w:rsidRPr="00011699">
              <w:rPr>
                <w:sz w:val="20"/>
                <w:szCs w:val="20"/>
              </w:rPr>
              <w:t>Администрации</w:t>
            </w:r>
            <w:proofErr w:type="spellEnd"/>
            <w:r w:rsidRPr="00011699">
              <w:rPr>
                <w:sz w:val="20"/>
                <w:szCs w:val="20"/>
              </w:rPr>
              <w:t xml:space="preserve">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-доля учреждений социальной сферы, отвечающих </w:t>
            </w:r>
            <w:r w:rsidRPr="00011699">
              <w:rPr>
                <w:sz w:val="20"/>
                <w:szCs w:val="20"/>
              </w:rPr>
              <w:lastRenderedPageBreak/>
              <w:t>требованиям по пожарной безопасности (100%);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-число зарегистрированных преступлений на 100 тыс.чел. населения (50 ед.);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-смертность от транспортных травм (дорожно-транспортных происшествий) на 100 тыс. чел. населения (0 ед.);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 число несанкционированных объектов складирования твердых бытовых отходов (0 ед.).</w:t>
            </w:r>
          </w:p>
        </w:tc>
      </w:tr>
      <w:tr w:rsidR="00E2524A" w:rsidRPr="00011699" w:rsidTr="00011699">
        <w:trPr>
          <w:gridAfter w:val="3"/>
          <w:wAfter w:w="5054" w:type="dxa"/>
        </w:trPr>
        <w:tc>
          <w:tcPr>
            <w:tcW w:w="3936" w:type="dxa"/>
          </w:tcPr>
          <w:p w:rsidR="00716F77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МП: «Управление муниципальными финансами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годы», «Развитие образования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</w:t>
            </w:r>
            <w:r w:rsidR="00410E88">
              <w:rPr>
                <w:sz w:val="20"/>
                <w:szCs w:val="20"/>
              </w:rPr>
              <w:t>вании Республики Калмыкия на 2025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Обеспечить повышение доходов населения и развитие системы социального партнерства </w:t>
            </w:r>
          </w:p>
        </w:tc>
        <w:tc>
          <w:tcPr>
            <w:tcW w:w="1509" w:type="dxa"/>
          </w:tcPr>
          <w:p w:rsidR="00716F77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410E88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</w:tcPr>
          <w:p w:rsidR="00E2524A" w:rsidRPr="00011699" w:rsidRDefault="00410E88" w:rsidP="0041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</w:t>
            </w:r>
            <w:r w:rsidRPr="00011699">
              <w:rPr>
                <w:sz w:val="20"/>
                <w:szCs w:val="20"/>
              </w:rPr>
              <w:t>бразования</w:t>
            </w:r>
            <w:r>
              <w:rPr>
                <w:sz w:val="20"/>
                <w:szCs w:val="20"/>
              </w:rPr>
              <w:t xml:space="preserve">, культуры и </w:t>
            </w:r>
            <w:proofErr w:type="spellStart"/>
            <w:r>
              <w:rPr>
                <w:sz w:val="20"/>
                <w:szCs w:val="20"/>
              </w:rPr>
              <w:t>туризма</w:t>
            </w:r>
            <w:r w:rsidR="00EA57F5" w:rsidRPr="00011699">
              <w:rPr>
                <w:sz w:val="20"/>
                <w:szCs w:val="20"/>
              </w:rPr>
              <w:t>Администрации</w:t>
            </w:r>
            <w:proofErr w:type="spellEnd"/>
            <w:r w:rsidR="00EA57F5" w:rsidRPr="00011699">
              <w:rPr>
                <w:sz w:val="20"/>
                <w:szCs w:val="20"/>
              </w:rPr>
              <w:t xml:space="preserve"> </w:t>
            </w:r>
            <w:proofErr w:type="spellStart"/>
            <w:r w:rsidR="00EA57F5" w:rsidRPr="00011699">
              <w:rPr>
                <w:sz w:val="20"/>
                <w:szCs w:val="20"/>
              </w:rPr>
              <w:t>Юстинского</w:t>
            </w:r>
            <w:proofErr w:type="spellEnd"/>
            <w:r w:rsidR="00EA57F5" w:rsidRPr="00011699">
              <w:rPr>
                <w:sz w:val="20"/>
                <w:szCs w:val="20"/>
              </w:rPr>
              <w:t xml:space="preserve"> РМО </w:t>
            </w:r>
            <w:proofErr w:type="spellStart"/>
            <w:r w:rsidR="00EA57F5" w:rsidRPr="00011699">
              <w:rPr>
                <w:sz w:val="20"/>
                <w:szCs w:val="20"/>
              </w:rPr>
              <w:t>РК</w:t>
            </w:r>
            <w:r w:rsidR="00E2524A" w:rsidRPr="000116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Финансовое</w:t>
            </w:r>
            <w:proofErr w:type="spellEnd"/>
            <w:r>
              <w:rPr>
                <w:sz w:val="20"/>
                <w:szCs w:val="20"/>
              </w:rPr>
              <w:t xml:space="preserve"> управление</w:t>
            </w:r>
            <w:r w:rsidR="00E2524A" w:rsidRPr="00011699">
              <w:rPr>
                <w:sz w:val="20"/>
                <w:szCs w:val="20"/>
              </w:rPr>
              <w:t xml:space="preserve"> Администрации ЮРМО РК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-с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реднемесячная начисленная заработная плата работников крупных и средних предпри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ятий (20,8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тыс. рублей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-п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рирост общего объема всех продовольственных товаров, реализованных в границах района, в денежном выражении за финансовый год к 2014 году</w:t>
            </w:r>
            <w:r w:rsidRPr="00011699">
              <w:rPr>
                <w:rFonts w:cs="Times New Roman"/>
                <w:sz w:val="20"/>
                <w:szCs w:val="20"/>
              </w:rPr>
              <w:t xml:space="preserve"> (125%).</w:t>
            </w: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</w:tcPr>
          <w:p w:rsidR="00716F77" w:rsidRPr="00011699" w:rsidRDefault="00716F77" w:rsidP="00371B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</w:tr>
      <w:tr w:rsidR="00EA57F5" w:rsidRPr="00011699" w:rsidTr="00011699">
        <w:tc>
          <w:tcPr>
            <w:tcW w:w="14709" w:type="dxa"/>
            <w:gridSpan w:val="5"/>
          </w:tcPr>
          <w:p w:rsidR="00716F77" w:rsidRPr="00011699" w:rsidRDefault="00716F77" w:rsidP="00011699">
            <w:pPr>
              <w:rPr>
                <w:b/>
                <w:sz w:val="20"/>
                <w:szCs w:val="20"/>
              </w:rPr>
            </w:pPr>
            <w:r w:rsidRPr="00011699">
              <w:rPr>
                <w:b/>
                <w:sz w:val="20"/>
                <w:szCs w:val="20"/>
              </w:rPr>
              <w:t>Развитие экономического потенциала территории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16F77" w:rsidRPr="00011699" w:rsidRDefault="00716F7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716F77" w:rsidRPr="00011699" w:rsidRDefault="00716F7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716F77" w:rsidRPr="00011699" w:rsidRDefault="00716F7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716F77" w:rsidRPr="00011699" w:rsidRDefault="00716F77" w:rsidP="00371B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</w:tr>
      <w:tr w:rsidR="00E2524A" w:rsidRPr="00011699" w:rsidTr="00011699">
        <w:trPr>
          <w:gridAfter w:val="3"/>
          <w:wAfter w:w="5054" w:type="dxa"/>
        </w:trPr>
        <w:tc>
          <w:tcPr>
            <w:tcW w:w="3936" w:type="dxa"/>
            <w:tcBorders>
              <w:bottom w:val="single" w:sz="4" w:space="0" w:color="auto"/>
            </w:tcBorders>
          </w:tcPr>
          <w:p w:rsidR="00716F77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Содержание и развитие муниципального хозяйства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Содействовать развитию транспортной инфраструктуры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16F77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16F77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  <w:p w:rsidR="00410E88" w:rsidRPr="00011699" w:rsidRDefault="00410E88" w:rsidP="0001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развития АПК АЮРМО РК</w:t>
            </w:r>
          </w:p>
        </w:tc>
        <w:tc>
          <w:tcPr>
            <w:tcW w:w="5179" w:type="dxa"/>
            <w:tcBorders>
              <w:bottom w:val="single" w:sz="4" w:space="0" w:color="auto"/>
            </w:tcBorders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-п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ротяженность автомобильных дорог общего пользования с твердым по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крытием (129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км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д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оля населенных пунктов, не обеспеченных регулярным транспортным сообщением на территории муниципального образования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(0%)</w:t>
            </w:r>
            <w:r w:rsidR="00011699" w:rsidRPr="0001169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0" w:type="dxa"/>
            <w:gridSpan w:val="2"/>
            <w:tcBorders>
              <w:top w:val="nil"/>
              <w:bottom w:val="single" w:sz="4" w:space="0" w:color="auto"/>
            </w:tcBorders>
          </w:tcPr>
          <w:p w:rsidR="00716F77" w:rsidRPr="00011699" w:rsidRDefault="00716F77" w:rsidP="00371B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Управление муниципальными финансами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Обеспечить благоприятную среду для развития многоотраслевого предпринимательства и повышение инвестиционной привлекательности территории</w:t>
            </w:r>
          </w:p>
        </w:tc>
        <w:tc>
          <w:tcPr>
            <w:tcW w:w="1509" w:type="dxa"/>
          </w:tcPr>
          <w:p w:rsidR="00716F77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</w:tcPr>
          <w:p w:rsidR="00EA57F5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РК,</w:t>
            </w:r>
          </w:p>
          <w:p w:rsidR="00716F77" w:rsidRPr="00011699" w:rsidRDefault="00EA57F5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Ф</w:t>
            </w:r>
            <w:r w:rsidR="00410E88">
              <w:rPr>
                <w:sz w:val="20"/>
                <w:szCs w:val="20"/>
              </w:rPr>
              <w:t>инансовое управление</w:t>
            </w:r>
            <w:r w:rsidRPr="00011699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  <w:r w:rsidR="00E2524A" w:rsidRPr="00011699">
              <w:rPr>
                <w:sz w:val="20"/>
                <w:szCs w:val="20"/>
              </w:rPr>
              <w:t xml:space="preserve"> и </w:t>
            </w:r>
            <w:r w:rsidR="00410E88">
              <w:rPr>
                <w:sz w:val="20"/>
                <w:szCs w:val="20"/>
              </w:rPr>
              <w:t>О</w:t>
            </w:r>
            <w:r w:rsidR="00E2524A" w:rsidRPr="00011699">
              <w:rPr>
                <w:sz w:val="20"/>
                <w:szCs w:val="20"/>
              </w:rPr>
              <w:t>тдел развития АПК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о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борот продукции (услуг), производимой малыми предприятиями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(15 млн.руб.);</w:t>
            </w:r>
          </w:p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 к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оличество субъектов малого предпринимательства на конец года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(400ед.);</w:t>
            </w:r>
          </w:p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 ч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исло созданных рабочих мест в сфере малого предпринимательства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(100 мест);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-о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бъем привлеченных инвестиций</w:t>
            </w:r>
            <w:r w:rsidRPr="00011699">
              <w:rPr>
                <w:rFonts w:cs="Times New Roman"/>
                <w:sz w:val="20"/>
                <w:szCs w:val="20"/>
              </w:rPr>
              <w:t xml:space="preserve"> (30 млн. руб.).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Активизировать развитие сельского хозяйства за счет поддержки фермерско-крестьянского хозяйства и сельхозпредприятий</w:t>
            </w:r>
          </w:p>
        </w:tc>
        <w:tc>
          <w:tcPr>
            <w:tcW w:w="1509" w:type="dxa"/>
          </w:tcPr>
          <w:p w:rsidR="00716F77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</w:tcPr>
          <w:p w:rsidR="00716F77" w:rsidRPr="00011699" w:rsidRDefault="00410E88" w:rsidP="0001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A57F5" w:rsidRPr="00011699">
              <w:rPr>
                <w:sz w:val="20"/>
                <w:szCs w:val="20"/>
              </w:rPr>
              <w:t>тдел развития АПК Админ</w:t>
            </w:r>
            <w:r w:rsidR="00011699">
              <w:rPr>
                <w:sz w:val="20"/>
                <w:szCs w:val="20"/>
              </w:rPr>
              <w:t>и</w:t>
            </w:r>
            <w:r w:rsidR="00EA57F5" w:rsidRPr="00011699">
              <w:rPr>
                <w:sz w:val="20"/>
                <w:szCs w:val="20"/>
              </w:rPr>
              <w:t xml:space="preserve">страции </w:t>
            </w:r>
            <w:proofErr w:type="spellStart"/>
            <w:r w:rsidR="00EA57F5" w:rsidRPr="00011699">
              <w:rPr>
                <w:sz w:val="20"/>
                <w:szCs w:val="20"/>
              </w:rPr>
              <w:t>Юстинского</w:t>
            </w:r>
            <w:proofErr w:type="spellEnd"/>
            <w:r w:rsidR="00EA57F5" w:rsidRPr="00011699">
              <w:rPr>
                <w:sz w:val="20"/>
                <w:szCs w:val="20"/>
              </w:rPr>
              <w:t xml:space="preserve"> РМО РК  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о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бъем продукции сельского хозяйства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(2500 млн. руб.);</w:t>
            </w:r>
          </w:p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 к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оличество овец в</w:t>
            </w:r>
            <w:bookmarkStart w:id="1" w:name="OLE_LINK9"/>
            <w:bookmarkStart w:id="2" w:name="OLE_LINK10"/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КФХ и сельхозпредприятиях, 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(200 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голов</w:t>
            </w:r>
            <w:bookmarkEnd w:id="1"/>
            <w:bookmarkEnd w:id="2"/>
            <w:r w:rsidRPr="00011699"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-к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оличество КРС в 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КФХ и сельхозпредприятиях,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(45,2 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голов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-к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оличество сельскохозяйственных организаций</w:t>
            </w:r>
            <w:r w:rsidRPr="00011699">
              <w:rPr>
                <w:rFonts w:cs="Times New Roman"/>
                <w:sz w:val="20"/>
                <w:szCs w:val="20"/>
              </w:rPr>
              <w:t xml:space="preserve"> (6 ед.)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14709" w:type="dxa"/>
            <w:gridSpan w:val="5"/>
          </w:tcPr>
          <w:p w:rsidR="00716F77" w:rsidRPr="00011699" w:rsidRDefault="00716F77" w:rsidP="00011699">
            <w:pPr>
              <w:rPr>
                <w:b/>
                <w:sz w:val="20"/>
                <w:szCs w:val="20"/>
              </w:rPr>
            </w:pPr>
            <w:r w:rsidRPr="00011699">
              <w:rPr>
                <w:b/>
                <w:sz w:val="20"/>
                <w:szCs w:val="20"/>
              </w:rPr>
              <w:t>Эффективная работа органов местного самоуправления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Повышение эффективности </w:t>
            </w:r>
            <w:r w:rsidRPr="00011699">
              <w:rPr>
                <w:sz w:val="20"/>
                <w:szCs w:val="20"/>
              </w:rPr>
              <w:lastRenderedPageBreak/>
              <w:t xml:space="preserve">муниципального управления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Обеспечить повышения </w:t>
            </w:r>
            <w:r w:rsidRPr="00011699">
              <w:rPr>
                <w:sz w:val="20"/>
                <w:szCs w:val="20"/>
              </w:rPr>
              <w:lastRenderedPageBreak/>
              <w:t>уровня информационной открытости органов местного самоуправления</w:t>
            </w:r>
          </w:p>
        </w:tc>
        <w:tc>
          <w:tcPr>
            <w:tcW w:w="1509" w:type="dxa"/>
          </w:tcPr>
          <w:p w:rsidR="00716F77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>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</w:t>
            </w:r>
            <w:r w:rsidRPr="00011699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767" w:type="dxa"/>
          </w:tcPr>
          <w:p w:rsidR="00716F77" w:rsidRPr="00011699" w:rsidRDefault="00EA57F5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11699">
              <w:rPr>
                <w:sz w:val="20"/>
                <w:szCs w:val="20"/>
              </w:rPr>
              <w:lastRenderedPageBreak/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РК, Ф</w:t>
            </w:r>
            <w:r w:rsidR="00410E88">
              <w:rPr>
                <w:sz w:val="20"/>
                <w:szCs w:val="20"/>
              </w:rPr>
              <w:t>инансовое управление</w:t>
            </w:r>
            <w:r w:rsidRPr="00011699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тепень удовлетворенности жителей муниципального 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образования качеством предоставления муниципальных услуг, % от числа опрошенных потребителей муниципальных услуг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(65%);</w:t>
            </w:r>
          </w:p>
          <w:p w:rsidR="00716F77" w:rsidRPr="00011699" w:rsidRDefault="00716F77" w:rsidP="00011699">
            <w:pPr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-д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оказания государственных и муниципальных услуг, </w:t>
            </w:r>
            <w:r w:rsidRPr="00011699">
              <w:rPr>
                <w:rFonts w:cs="Times New Roman"/>
                <w:sz w:val="20"/>
                <w:szCs w:val="20"/>
              </w:rPr>
              <w:t>(75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Pr="00011699">
              <w:rPr>
                <w:rFonts w:cs="Times New Roman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</w:t>
            </w:r>
            <w:r w:rsidRPr="00011699">
              <w:rPr>
                <w:rFonts w:cs="Times New Roman"/>
                <w:sz w:val="20"/>
                <w:szCs w:val="20"/>
              </w:rPr>
              <w:t xml:space="preserve"> п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роцент выполнения  проведения публичных слушаний по бюджетным вопросам и вопросам социально-экономического развития </w:t>
            </w:r>
            <w:proofErr w:type="spellStart"/>
            <w:r w:rsidRPr="00011699">
              <w:rPr>
                <w:rFonts w:ascii="Calibri" w:eastAsia="Times New Roman" w:hAnsi="Calibri" w:cs="Times New Roman"/>
                <w:spacing w:val="-4"/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rFonts w:ascii="Calibri" w:eastAsia="Times New Roman" w:hAnsi="Calibri" w:cs="Times New Roman"/>
                <w:spacing w:val="-4"/>
                <w:sz w:val="20"/>
                <w:szCs w:val="20"/>
              </w:rPr>
              <w:t xml:space="preserve"> районного муниципального образования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, от общего числа запланированных</w:t>
            </w:r>
            <w:r w:rsidRPr="00011699">
              <w:rPr>
                <w:rFonts w:cs="Times New Roman"/>
                <w:sz w:val="20"/>
                <w:szCs w:val="20"/>
              </w:rPr>
              <w:t xml:space="preserve"> (100%).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Управление муниципальными финансами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</w:t>
            </w:r>
            <w:r w:rsidR="00410E88">
              <w:rPr>
                <w:sz w:val="20"/>
                <w:szCs w:val="20"/>
              </w:rPr>
              <w:t>вании Республики Калмыкия на 2025-2030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Повысить эффективность финансово-бюджетной, налоговой и экономической политики в муниципальном образовании</w:t>
            </w:r>
          </w:p>
        </w:tc>
        <w:tc>
          <w:tcPr>
            <w:tcW w:w="1509" w:type="dxa"/>
          </w:tcPr>
          <w:p w:rsidR="00716F77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410E88">
              <w:rPr>
                <w:sz w:val="20"/>
                <w:szCs w:val="20"/>
              </w:rPr>
              <w:t>25</w:t>
            </w:r>
            <w:r w:rsidRPr="00011699">
              <w:rPr>
                <w:sz w:val="20"/>
                <w:szCs w:val="20"/>
              </w:rPr>
              <w:t>-20</w:t>
            </w:r>
            <w:r w:rsidR="00410E88">
              <w:rPr>
                <w:sz w:val="20"/>
                <w:szCs w:val="20"/>
              </w:rPr>
              <w:t>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</w:tcPr>
          <w:p w:rsidR="00716F77" w:rsidRPr="00011699" w:rsidRDefault="00EA57F5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Ф</w:t>
            </w:r>
            <w:r w:rsidR="00410E88">
              <w:rPr>
                <w:sz w:val="20"/>
                <w:szCs w:val="20"/>
              </w:rPr>
              <w:t>инансовое управление</w:t>
            </w:r>
            <w:r w:rsidRPr="00011699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РК, </w:t>
            </w:r>
            <w:r w:rsidR="00410E88">
              <w:rPr>
                <w:sz w:val="20"/>
                <w:szCs w:val="20"/>
              </w:rPr>
              <w:t>О</w:t>
            </w:r>
            <w:r w:rsidRPr="00011699">
              <w:rPr>
                <w:sz w:val="20"/>
                <w:szCs w:val="20"/>
              </w:rPr>
              <w:t xml:space="preserve">тдел земельных и имущественных отношений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-п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роцент исполнения плана поступлений доходов от использования и продажи муниципального имущест</w:t>
            </w:r>
            <w:r w:rsidRPr="00011699">
              <w:rPr>
                <w:rFonts w:cs="Times New Roman"/>
                <w:sz w:val="20"/>
                <w:szCs w:val="20"/>
              </w:rPr>
              <w:t>ва (100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Pr="00011699">
              <w:rPr>
                <w:rFonts w:cs="Times New Roman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-д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      </w:r>
            <w:r w:rsidRPr="00011699">
              <w:rPr>
                <w:rFonts w:cs="Times New Roman"/>
                <w:sz w:val="20"/>
                <w:szCs w:val="20"/>
              </w:rPr>
              <w:t>ния (35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 %</w:t>
            </w:r>
            <w:r w:rsidRPr="00011699">
              <w:rPr>
                <w:rFonts w:cs="Times New Roman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-п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роцент исполнения плана поступлений доходов от использования и продажи муниципального имущест</w:t>
            </w:r>
            <w:r w:rsidRPr="00011699">
              <w:rPr>
                <w:rFonts w:cs="Times New Roman"/>
                <w:sz w:val="20"/>
                <w:szCs w:val="20"/>
              </w:rPr>
              <w:t>ва ( 100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Pr="00011699"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410E88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Повышение эффективности муниципального управления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</w:t>
            </w:r>
            <w:r w:rsidR="00410E88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Обеспечить повышение эффективности муниципального управления</w:t>
            </w:r>
          </w:p>
        </w:tc>
        <w:tc>
          <w:tcPr>
            <w:tcW w:w="1509" w:type="dxa"/>
          </w:tcPr>
          <w:p w:rsidR="00716F77" w:rsidRPr="00011699" w:rsidRDefault="00E2524A" w:rsidP="00410E8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</w:t>
            </w:r>
            <w:r w:rsidR="00410E88">
              <w:rPr>
                <w:sz w:val="20"/>
                <w:szCs w:val="20"/>
              </w:rPr>
              <w:t>25-2030</w:t>
            </w:r>
            <w:r w:rsidRPr="0001169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67" w:type="dxa"/>
          </w:tcPr>
          <w:p w:rsidR="00716F77" w:rsidRPr="00011699" w:rsidRDefault="00EA57F5" w:rsidP="00371B3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716F77" w:rsidRPr="00011699" w:rsidRDefault="00716F77" w:rsidP="00AE3F05">
            <w:pPr>
              <w:jc w:val="both"/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-д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оля вакантных должностей муниципальной службы, замещаемых на основе конкурса</w:t>
            </w:r>
            <w:r w:rsidRPr="00011699">
              <w:rPr>
                <w:rFonts w:cs="Times New Roman"/>
                <w:sz w:val="20"/>
                <w:szCs w:val="20"/>
              </w:rPr>
              <w:t xml:space="preserve"> (100%);</w:t>
            </w:r>
          </w:p>
          <w:p w:rsidR="00716F77" w:rsidRPr="00011699" w:rsidRDefault="00716F77" w:rsidP="00AE3F05">
            <w:pPr>
              <w:jc w:val="both"/>
              <w:rPr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-д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оля населения, удовлетворенного деятельностью органов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(35% от числа опрошенных)</w:t>
            </w:r>
          </w:p>
        </w:tc>
      </w:tr>
    </w:tbl>
    <w:p w:rsidR="00152086" w:rsidRDefault="00152086" w:rsidP="00E2524A">
      <w:pPr>
        <w:spacing w:after="0"/>
        <w:sectPr w:rsidR="00152086" w:rsidSect="00EA57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90067" w:rsidRPr="00290067" w:rsidRDefault="00290067" w:rsidP="00290067">
      <w:pPr>
        <w:spacing w:after="0" w:line="240" w:lineRule="auto"/>
        <w:ind w:left="380"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067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290067" w:rsidRPr="00290067" w:rsidRDefault="00290067" w:rsidP="0029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067">
        <w:rPr>
          <w:rFonts w:ascii="Times New Roman" w:eastAsia="Times New Roman" w:hAnsi="Times New Roman" w:cs="Times New Roman"/>
          <w:sz w:val="28"/>
          <w:szCs w:val="28"/>
        </w:rPr>
        <w:t xml:space="preserve">к  постановлению Администрации </w:t>
      </w:r>
      <w:proofErr w:type="spellStart"/>
      <w:r w:rsidRPr="00290067">
        <w:rPr>
          <w:rFonts w:ascii="Times New Roman" w:eastAsia="Times New Roman" w:hAnsi="Times New Roman" w:cs="Times New Roman"/>
          <w:sz w:val="28"/>
          <w:szCs w:val="28"/>
        </w:rPr>
        <w:t>Юстинского</w:t>
      </w:r>
      <w:proofErr w:type="spellEnd"/>
      <w:r w:rsidRPr="0029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0067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  <w:r w:rsidRPr="0029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067" w:rsidRPr="00290067" w:rsidRDefault="00290067" w:rsidP="0029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06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90067" w:rsidRPr="00290067" w:rsidRDefault="00290067" w:rsidP="0029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90067" w:rsidRPr="00290067" w:rsidRDefault="00290067" w:rsidP="00290067">
      <w:pPr>
        <w:spacing w:after="0" w:line="240" w:lineRule="auto"/>
        <w:ind w:left="20" w:right="240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2900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плана мероприятий по реализации Стратегии социально-экономического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развития</w:t>
      </w:r>
      <w:r w:rsidRPr="0029006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Юстинского</w:t>
      </w:r>
      <w:proofErr w:type="spellEnd"/>
      <w:r w:rsidRPr="0029006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районного муниципального образования Республики Калмыкия до 2030г.</w:t>
      </w:r>
    </w:p>
    <w:p w:rsidR="00290067" w:rsidRPr="00290067" w:rsidRDefault="00290067" w:rsidP="0029006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290067">
        <w:rPr>
          <w:rFonts w:ascii="Times New Roman" w:eastAsia="Times New Roman" w:hAnsi="Times New Roman" w:cs="Times New Roman"/>
        </w:rPr>
        <w:t>заголовок  постановления (распоряжения)</w:t>
      </w:r>
    </w:p>
    <w:p w:rsidR="00290067" w:rsidRPr="00290067" w:rsidRDefault="00290067" w:rsidP="0029006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0067">
        <w:rPr>
          <w:rFonts w:ascii="Times New Roman" w:eastAsia="Times New Roman" w:hAnsi="Times New Roman" w:cs="Times New Roman"/>
          <w:sz w:val="28"/>
          <w:szCs w:val="28"/>
        </w:rPr>
        <w:t xml:space="preserve">проект подготовлен:  </w:t>
      </w:r>
      <w:r w:rsidRPr="00290067"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 Отдела экономики, прогнозирования и права АЮРМО РК</w:t>
      </w:r>
      <w:r w:rsidRPr="0029006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</w:t>
      </w:r>
    </w:p>
    <w:p w:rsidR="00290067" w:rsidRPr="00290067" w:rsidRDefault="00290067" w:rsidP="0029006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</w:rPr>
      </w:pPr>
      <w:r w:rsidRPr="00290067">
        <w:rPr>
          <w:rFonts w:ascii="Times New Roman" w:eastAsia="Times New Roman" w:hAnsi="Times New Roman" w:cs="Times New Roman"/>
        </w:rPr>
        <w:t xml:space="preserve">       (наименование структурного подразделения)</w:t>
      </w:r>
    </w:p>
    <w:p w:rsidR="00290067" w:rsidRPr="00290067" w:rsidRDefault="00290067" w:rsidP="0029006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0067">
        <w:rPr>
          <w:rFonts w:ascii="Times New Roman" w:eastAsia="Times New Roman" w:hAnsi="Times New Roman" w:cs="Times New Roman"/>
          <w:sz w:val="28"/>
          <w:szCs w:val="28"/>
        </w:rPr>
        <w:t xml:space="preserve">исполнитель (Ф.И.О., № тел.)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Бадма-Халгаев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Э.И</w:t>
      </w:r>
      <w:r w:rsidRPr="00290067">
        <w:rPr>
          <w:rFonts w:ascii="Times New Roman" w:eastAsia="Times New Roman" w:hAnsi="Times New Roman" w:cs="Times New Roman"/>
          <w:sz w:val="28"/>
          <w:szCs w:val="28"/>
          <w:u w:val="single"/>
        </w:rPr>
        <w:t>. 8 (847 44) 92274</w:t>
      </w:r>
    </w:p>
    <w:p w:rsidR="00290067" w:rsidRPr="00290067" w:rsidRDefault="00290067" w:rsidP="0029006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290067" w:rsidRPr="00290067" w:rsidRDefault="00290067" w:rsidP="0029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067">
        <w:rPr>
          <w:rFonts w:ascii="Times New Roman" w:eastAsia="Times New Roman" w:hAnsi="Times New Roman" w:cs="Times New Roman"/>
          <w:sz w:val="28"/>
          <w:szCs w:val="28"/>
        </w:rPr>
        <w:t>СОГЛАСОВАНИЕ: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071"/>
        <w:gridCol w:w="1890"/>
        <w:gridCol w:w="1560"/>
        <w:gridCol w:w="2409"/>
      </w:tblGrid>
      <w:tr w:rsidR="00290067" w:rsidRPr="00290067" w:rsidTr="005C7910">
        <w:tc>
          <w:tcPr>
            <w:tcW w:w="1276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вручения</w:t>
            </w:r>
          </w:p>
        </w:tc>
        <w:tc>
          <w:tcPr>
            <w:tcW w:w="3071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Должностное лицо</w:t>
            </w:r>
          </w:p>
        </w:tc>
        <w:tc>
          <w:tcPr>
            <w:tcW w:w="1890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возврата и подпись</w:t>
            </w:r>
          </w:p>
        </w:tc>
        <w:tc>
          <w:tcPr>
            <w:tcW w:w="2409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Особое  мнение</w:t>
            </w:r>
          </w:p>
        </w:tc>
      </w:tr>
      <w:tr w:rsidR="00290067" w:rsidRPr="00290067" w:rsidTr="005C7910">
        <w:tc>
          <w:tcPr>
            <w:tcW w:w="1276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90067" w:rsidRPr="00290067" w:rsidRDefault="00290067" w:rsidP="00290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АЮРМО РК </w:t>
            </w:r>
          </w:p>
        </w:tc>
        <w:tc>
          <w:tcPr>
            <w:tcW w:w="1890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0067">
              <w:rPr>
                <w:rFonts w:ascii="Times New Roman" w:eastAsia="Times New Roman" w:hAnsi="Times New Roman" w:cs="Times New Roman"/>
                <w:sz w:val="28"/>
                <w:szCs w:val="28"/>
              </w:rPr>
              <w:t>Чудляев</w:t>
            </w:r>
            <w:proofErr w:type="spellEnd"/>
            <w:r w:rsidRPr="0029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560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90067" w:rsidRPr="00290067" w:rsidRDefault="00290067" w:rsidP="0029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0067" w:rsidRPr="00290067" w:rsidRDefault="00290067" w:rsidP="0029006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067" w:rsidRPr="00290067" w:rsidRDefault="00290067" w:rsidP="0029006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9006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РАССЫЛКА:</w:t>
      </w:r>
      <w:r w:rsidRPr="00290067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_________________________________________</w:t>
      </w:r>
    </w:p>
    <w:p w:rsidR="00290067" w:rsidRPr="00290067" w:rsidRDefault="00290067" w:rsidP="002900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0067">
        <w:rPr>
          <w:rFonts w:ascii="Times New Roman" w:eastAsia="Times New Roman" w:hAnsi="Times New Roman" w:cs="Times New Roman"/>
        </w:rPr>
        <w:t xml:space="preserve">                                                          (с указанием  количества экземпляров)</w:t>
      </w:r>
    </w:p>
    <w:p w:rsidR="00290067" w:rsidRPr="00290067" w:rsidRDefault="00290067" w:rsidP="0029006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0067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_____________________________________________________</w:t>
      </w:r>
    </w:p>
    <w:p w:rsidR="00290067" w:rsidRPr="00290067" w:rsidRDefault="00290067" w:rsidP="002900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90067" w:rsidRPr="00290067" w:rsidRDefault="00290067" w:rsidP="002900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0067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</w:t>
      </w:r>
    </w:p>
    <w:p w:rsidR="00290067" w:rsidRPr="00290067" w:rsidRDefault="00290067" w:rsidP="002900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0067">
        <w:rPr>
          <w:rFonts w:ascii="Times New Roman" w:eastAsia="Times New Roman" w:hAnsi="Times New Roman" w:cs="Times New Roman"/>
        </w:rPr>
        <w:t xml:space="preserve">      (подпись исполнителя и дата)</w:t>
      </w:r>
    </w:p>
    <w:p w:rsidR="00290067" w:rsidRPr="00290067" w:rsidRDefault="00290067" w:rsidP="0029006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067" w:rsidRPr="00290067" w:rsidRDefault="00290067" w:rsidP="00290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0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900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9006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sectPr w:rsidR="00290067" w:rsidRPr="00290067" w:rsidSect="0015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E41"/>
    <w:rsid w:val="00011699"/>
    <w:rsid w:val="00040E41"/>
    <w:rsid w:val="00101F1F"/>
    <w:rsid w:val="00132FDA"/>
    <w:rsid w:val="00152086"/>
    <w:rsid w:val="002266CB"/>
    <w:rsid w:val="00290067"/>
    <w:rsid w:val="003056F6"/>
    <w:rsid w:val="00382845"/>
    <w:rsid w:val="00410E88"/>
    <w:rsid w:val="00465BB6"/>
    <w:rsid w:val="005B1B0E"/>
    <w:rsid w:val="005C1C29"/>
    <w:rsid w:val="006D7E7B"/>
    <w:rsid w:val="00716F77"/>
    <w:rsid w:val="007D0D90"/>
    <w:rsid w:val="008A0B13"/>
    <w:rsid w:val="00AE3F05"/>
    <w:rsid w:val="00B535FF"/>
    <w:rsid w:val="00B6504D"/>
    <w:rsid w:val="00B8655A"/>
    <w:rsid w:val="00C976A9"/>
    <w:rsid w:val="00DA529E"/>
    <w:rsid w:val="00E06F79"/>
    <w:rsid w:val="00E2524A"/>
    <w:rsid w:val="00E632BE"/>
    <w:rsid w:val="00EA57F5"/>
    <w:rsid w:val="00EC4EEB"/>
    <w:rsid w:val="00EC7DA6"/>
    <w:rsid w:val="00FE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EA0F-F144-407C-93D5-8023B1DB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11</cp:revision>
  <cp:lastPrinted>2025-04-15T13:26:00Z</cp:lastPrinted>
  <dcterms:created xsi:type="dcterms:W3CDTF">2017-11-03T06:51:00Z</dcterms:created>
  <dcterms:modified xsi:type="dcterms:W3CDTF">2025-04-30T12:18:00Z</dcterms:modified>
</cp:coreProperties>
</file>