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1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2"/>
        <w:gridCol w:w="1841"/>
        <w:gridCol w:w="3923"/>
      </w:tblGrid>
      <w:tr w:rsidR="00E710B6" w:rsidRPr="00820636" w:rsidTr="00820636">
        <w:trPr>
          <w:trHeight w:val="1751"/>
        </w:trPr>
        <w:tc>
          <w:tcPr>
            <w:tcW w:w="4372" w:type="dxa"/>
            <w:vAlign w:val="center"/>
          </w:tcPr>
          <w:p w:rsidR="00E710B6" w:rsidRPr="00820636" w:rsidRDefault="00E710B6" w:rsidP="00E710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ХАЛЬМГ ТАҢҺЧИН</w:t>
            </w:r>
          </w:p>
          <w:p w:rsidR="00E710B6" w:rsidRPr="00820636" w:rsidRDefault="00E710B6" w:rsidP="00E710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</w:t>
            </w: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СТИН РАЙОНА</w:t>
            </w:r>
          </w:p>
          <w:p w:rsidR="00E710B6" w:rsidRPr="00820636" w:rsidRDefault="00E710B6" w:rsidP="00E710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 Б</w:t>
            </w:r>
            <w:proofErr w:type="gramStart"/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proofErr w:type="gramEnd"/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РДӘЦИН</w:t>
            </w:r>
          </w:p>
          <w:p w:rsidR="00E710B6" w:rsidRPr="00820636" w:rsidRDefault="00E710B6" w:rsidP="00E710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АДМИНИСТРАЦИН ТОГТАВР</w:t>
            </w:r>
          </w:p>
        </w:tc>
        <w:tc>
          <w:tcPr>
            <w:tcW w:w="1841" w:type="dxa"/>
            <w:vAlign w:val="center"/>
          </w:tcPr>
          <w:p w:rsidR="00E710B6" w:rsidRPr="00820636" w:rsidRDefault="00E710B6" w:rsidP="00E710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9620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vAlign w:val="center"/>
          </w:tcPr>
          <w:p w:rsidR="00E710B6" w:rsidRPr="00820636" w:rsidRDefault="00E710B6" w:rsidP="00E710B6">
            <w:pPr>
              <w:pStyle w:val="2"/>
              <w:framePr w:hSpace="0" w:wrap="auto" w:vAnchor="margin" w:hAnchor="text" w:xAlign="left" w:yAlign="inline"/>
              <w:rPr>
                <w:sz w:val="18"/>
              </w:rPr>
            </w:pPr>
            <w:r w:rsidRPr="00820636">
              <w:rPr>
                <w:sz w:val="18"/>
              </w:rPr>
              <w:t>ПОСТАНОВЛЕНИЕ</w:t>
            </w:r>
          </w:p>
          <w:p w:rsidR="00E710B6" w:rsidRPr="00820636" w:rsidRDefault="00E710B6" w:rsidP="00E710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ГЛАВЫ АДМИНИСТРАЦИИ </w:t>
            </w:r>
          </w:p>
          <w:p w:rsidR="00E710B6" w:rsidRPr="00820636" w:rsidRDefault="00E710B6" w:rsidP="00E710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636">
              <w:rPr>
                <w:rFonts w:ascii="Times New Roman" w:hAnsi="Times New Roman" w:cs="Times New Roman"/>
                <w:b/>
                <w:sz w:val="18"/>
                <w:szCs w:val="18"/>
              </w:rPr>
              <w:t>ЮСТИНСКОГО РАЙОННОГО МУНИЦИПАЛЬНОГО ОБРАЗОВАНИЯ РЕСПУБЛИКИ КАЛМЫКИЯ</w:t>
            </w:r>
          </w:p>
        </w:tc>
      </w:tr>
      <w:tr w:rsidR="00E710B6" w:rsidRPr="00820636" w:rsidTr="00820636">
        <w:trPr>
          <w:trHeight w:val="252"/>
        </w:trPr>
        <w:tc>
          <w:tcPr>
            <w:tcW w:w="10136" w:type="dxa"/>
            <w:gridSpan w:val="3"/>
            <w:vAlign w:val="center"/>
          </w:tcPr>
          <w:p w:rsidR="00E710B6" w:rsidRPr="00820636" w:rsidRDefault="00E710B6" w:rsidP="00E710B6">
            <w:pPr>
              <w:pStyle w:val="2"/>
              <w:framePr w:hSpace="0" w:wrap="auto" w:vAnchor="margin" w:hAnchor="text" w:xAlign="left" w:yAlign="inline"/>
              <w:rPr>
                <w:b w:val="0"/>
                <w:sz w:val="16"/>
                <w:szCs w:val="16"/>
              </w:rPr>
            </w:pPr>
            <w:r w:rsidRPr="00820636">
              <w:rPr>
                <w:b w:val="0"/>
                <w:sz w:val="16"/>
                <w:szCs w:val="16"/>
              </w:rPr>
              <w:t xml:space="preserve">359300 РК </w:t>
            </w:r>
            <w:proofErr w:type="spellStart"/>
            <w:r w:rsidRPr="00820636">
              <w:rPr>
                <w:b w:val="0"/>
                <w:sz w:val="16"/>
                <w:szCs w:val="16"/>
              </w:rPr>
              <w:t>п</w:t>
            </w:r>
            <w:proofErr w:type="gramStart"/>
            <w:r w:rsidRPr="00820636">
              <w:rPr>
                <w:b w:val="0"/>
                <w:sz w:val="16"/>
                <w:szCs w:val="16"/>
              </w:rPr>
              <w:t>.Ц</w:t>
            </w:r>
            <w:proofErr w:type="gramEnd"/>
            <w:r w:rsidRPr="00820636">
              <w:rPr>
                <w:b w:val="0"/>
                <w:sz w:val="16"/>
                <w:szCs w:val="16"/>
              </w:rPr>
              <w:t>аган</w:t>
            </w:r>
            <w:proofErr w:type="spellEnd"/>
            <w:r w:rsidRPr="00820636">
              <w:rPr>
                <w:b w:val="0"/>
                <w:sz w:val="16"/>
                <w:szCs w:val="16"/>
              </w:rPr>
              <w:t xml:space="preserve"> Аман Юстинского района,ул.Советская,46 код /847 44/тел 9-24-00,факс 9-14-00,mail: yurmo2010@yandex.ru</w:t>
            </w:r>
          </w:p>
        </w:tc>
      </w:tr>
    </w:tbl>
    <w:p w:rsidR="00E710B6" w:rsidRPr="00820636" w:rsidRDefault="00820636" w:rsidP="00E71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«</w:t>
      </w:r>
      <w:r w:rsidR="00807254" w:rsidRPr="00807254">
        <w:rPr>
          <w:rFonts w:ascii="Times New Roman" w:hAnsi="Times New Roman" w:cs="Times New Roman"/>
          <w:sz w:val="24"/>
          <w:szCs w:val="24"/>
        </w:rPr>
        <w:t xml:space="preserve"> </w:t>
      </w:r>
      <w:r w:rsidR="00807254" w:rsidRPr="00807254"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 w:rsidRPr="00820636">
        <w:rPr>
          <w:rFonts w:ascii="Times New Roman" w:hAnsi="Times New Roman" w:cs="Times New Roman"/>
          <w:sz w:val="24"/>
          <w:szCs w:val="24"/>
        </w:rPr>
        <w:t xml:space="preserve">» </w:t>
      </w:r>
      <w:r w:rsidRPr="00807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7254" w:rsidRPr="00807254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807254">
        <w:rPr>
          <w:rFonts w:ascii="Times New Roman" w:hAnsi="Times New Roman" w:cs="Times New Roman"/>
          <w:sz w:val="24"/>
          <w:szCs w:val="24"/>
        </w:rPr>
        <w:t xml:space="preserve"> </w:t>
      </w:r>
      <w:r w:rsidRPr="00820636">
        <w:rPr>
          <w:rFonts w:ascii="Times New Roman" w:hAnsi="Times New Roman" w:cs="Times New Roman"/>
          <w:sz w:val="24"/>
          <w:szCs w:val="24"/>
        </w:rPr>
        <w:t xml:space="preserve"> 2019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г.   </w:t>
      </w:r>
      <w:r w:rsidR="00807254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807254" w:rsidRPr="00807254">
        <w:rPr>
          <w:rFonts w:ascii="Times New Roman" w:hAnsi="Times New Roman" w:cs="Times New Roman"/>
          <w:sz w:val="24"/>
          <w:szCs w:val="24"/>
        </w:rPr>
        <w:t xml:space="preserve"> </w:t>
      </w:r>
      <w:r w:rsidR="00807254" w:rsidRPr="00807254">
        <w:rPr>
          <w:rFonts w:ascii="Times New Roman" w:hAnsi="Times New Roman" w:cs="Times New Roman"/>
          <w:sz w:val="24"/>
          <w:szCs w:val="24"/>
          <w:u w:val="single"/>
        </w:rPr>
        <w:t>153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                                        п.</w:t>
      </w:r>
      <w:r w:rsidRPr="00820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0B6" w:rsidRPr="00820636">
        <w:rPr>
          <w:rFonts w:ascii="Times New Roman" w:hAnsi="Times New Roman" w:cs="Times New Roman"/>
          <w:sz w:val="24"/>
          <w:szCs w:val="24"/>
        </w:rPr>
        <w:t>Цаган-Аман</w:t>
      </w:r>
      <w:proofErr w:type="spellEnd"/>
    </w:p>
    <w:p w:rsidR="00E710B6" w:rsidRPr="00E710B6" w:rsidRDefault="00E710B6" w:rsidP="00E710B6">
      <w:pPr>
        <w:spacing w:after="0"/>
        <w:rPr>
          <w:rFonts w:ascii="Times New Roman" w:hAnsi="Times New Roman" w:cs="Times New Roman"/>
        </w:rPr>
      </w:pPr>
    </w:p>
    <w:p w:rsidR="00E710B6" w:rsidRPr="00E710B6" w:rsidRDefault="00E710B6" w:rsidP="00E710B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891"/>
        <w:gridCol w:w="4680"/>
      </w:tblGrid>
      <w:tr w:rsidR="00E710B6" w:rsidRPr="00E710B6" w:rsidTr="00BA2346">
        <w:tc>
          <w:tcPr>
            <w:tcW w:w="4891" w:type="dxa"/>
          </w:tcPr>
          <w:p w:rsidR="00E710B6" w:rsidRPr="00E710B6" w:rsidRDefault="00E710B6" w:rsidP="00E710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E710B6" w:rsidRPr="00E710B6" w:rsidRDefault="00E710B6" w:rsidP="00E71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710B6" w:rsidRPr="00820636" w:rsidRDefault="00820636" w:rsidP="00DD5B9A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Перечень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0B6" w:rsidRPr="0082063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E710B6" w:rsidRPr="0082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36" w:rsidRDefault="00E710B6" w:rsidP="00DD5B9A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имущества Юстинского районного муниципального</w:t>
      </w:r>
      <w:r w:rsidR="0082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36" w:rsidRDefault="00820636" w:rsidP="00DD5B9A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Калмыкия, свободного </w:t>
      </w:r>
    </w:p>
    <w:p w:rsidR="00820636" w:rsidRDefault="00E710B6" w:rsidP="00DD5B9A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proofErr w:type="gramStart"/>
      <w:r w:rsidRPr="00820636">
        <w:rPr>
          <w:rFonts w:ascii="Times New Roman" w:hAnsi="Times New Roman" w:cs="Times New Roman"/>
          <w:sz w:val="24"/>
          <w:szCs w:val="24"/>
        </w:rPr>
        <w:t xml:space="preserve">от прав третьих лиц (за исключением имущественных </w:t>
      </w:r>
      <w:proofErr w:type="gramEnd"/>
    </w:p>
    <w:p w:rsidR="00820636" w:rsidRDefault="00E710B6" w:rsidP="00DD5B9A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 xml:space="preserve">прав субъектов малого и среднего </w:t>
      </w:r>
    </w:p>
    <w:p w:rsidR="00E710B6" w:rsidRPr="00820636" w:rsidRDefault="00820636" w:rsidP="00DD5B9A">
      <w:pPr>
        <w:pStyle w:val="a3"/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предпринимательства)». </w:t>
      </w:r>
    </w:p>
    <w:p w:rsidR="00E710B6" w:rsidRPr="00820636" w:rsidRDefault="00E710B6" w:rsidP="00E710B6">
      <w:pPr>
        <w:spacing w:after="0"/>
        <w:ind w:firstLine="3828"/>
        <w:jc w:val="right"/>
        <w:rPr>
          <w:rFonts w:ascii="Times New Roman" w:hAnsi="Times New Roman" w:cs="Times New Roman"/>
          <w:sz w:val="24"/>
          <w:szCs w:val="24"/>
        </w:rPr>
      </w:pPr>
    </w:p>
    <w:p w:rsidR="00E710B6" w:rsidRPr="00820636" w:rsidRDefault="00E710B6" w:rsidP="00865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636">
        <w:rPr>
          <w:rFonts w:ascii="Times New Roman" w:hAnsi="Times New Roman" w:cs="Times New Roman"/>
          <w:sz w:val="24"/>
          <w:szCs w:val="24"/>
        </w:rPr>
        <w:t xml:space="preserve">В соответствии со статьей  18 Федерального закона от 24.07.2007 №209-ФЗ «О развитии малого и среднего предпринимательства в Российской Федерации», согласно приложению п.1, п.3 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утвержденного Решением Собрания депутатов Юстинского РМО РК №67 от 07.09.2016г </w:t>
      </w:r>
      <w:proofErr w:type="gramEnd"/>
    </w:p>
    <w:p w:rsidR="00E710B6" w:rsidRPr="00820636" w:rsidRDefault="005F5B27" w:rsidP="0086552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10B6" w:rsidRPr="00820636">
        <w:rPr>
          <w:rFonts w:ascii="Times New Roman" w:hAnsi="Times New Roman" w:cs="Times New Roman"/>
          <w:sz w:val="24"/>
          <w:szCs w:val="24"/>
        </w:rPr>
        <w:t>остановляю:</w:t>
      </w:r>
    </w:p>
    <w:p w:rsidR="005F5B27" w:rsidRDefault="00E710B6" w:rsidP="0086552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636">
        <w:rPr>
          <w:rFonts w:ascii="Times New Roman" w:hAnsi="Times New Roman" w:cs="Times New Roman"/>
          <w:sz w:val="24"/>
          <w:szCs w:val="24"/>
        </w:rPr>
        <w:t>1.</w:t>
      </w:r>
      <w:r w:rsidR="005F5B27">
        <w:rPr>
          <w:rFonts w:ascii="Times New Roman" w:hAnsi="Times New Roman" w:cs="Times New Roman"/>
          <w:sz w:val="24"/>
          <w:szCs w:val="24"/>
        </w:rPr>
        <w:t xml:space="preserve">Внести изменения в Перечень </w:t>
      </w:r>
      <w:r w:rsidR="005F5B27" w:rsidRPr="00820636">
        <w:rPr>
          <w:rFonts w:ascii="Times New Roman" w:hAnsi="Times New Roman" w:cs="Times New Roman"/>
          <w:sz w:val="24"/>
          <w:szCs w:val="24"/>
        </w:rPr>
        <w:t xml:space="preserve">муниципального имущества Юстинского районного </w:t>
      </w:r>
      <w:r w:rsidR="0019666D">
        <w:rPr>
          <w:rFonts w:ascii="Times New Roman" w:hAnsi="Times New Roman" w:cs="Times New Roman"/>
          <w:sz w:val="24"/>
          <w:szCs w:val="24"/>
        </w:rPr>
        <w:t>м</w:t>
      </w:r>
      <w:r w:rsidR="005F5B27" w:rsidRPr="00820636">
        <w:rPr>
          <w:rFonts w:ascii="Times New Roman" w:hAnsi="Times New Roman" w:cs="Times New Roman"/>
          <w:sz w:val="24"/>
          <w:szCs w:val="24"/>
        </w:rPr>
        <w:t>униципального</w:t>
      </w:r>
      <w:r w:rsidR="005F5B27">
        <w:rPr>
          <w:rFonts w:ascii="Times New Roman" w:hAnsi="Times New Roman" w:cs="Times New Roman"/>
          <w:sz w:val="24"/>
          <w:szCs w:val="24"/>
        </w:rPr>
        <w:t xml:space="preserve">  </w:t>
      </w:r>
      <w:r w:rsidR="005F5B27" w:rsidRPr="00820636">
        <w:rPr>
          <w:rFonts w:ascii="Times New Roman" w:hAnsi="Times New Roman" w:cs="Times New Roman"/>
          <w:sz w:val="24"/>
          <w:szCs w:val="24"/>
        </w:rPr>
        <w:t>образования Республики Калмыкия, свободного от прав третьих лиц (за исключением имущественных</w:t>
      </w:r>
      <w:r w:rsidR="0019666D">
        <w:rPr>
          <w:rFonts w:ascii="Times New Roman" w:hAnsi="Times New Roman" w:cs="Times New Roman"/>
          <w:sz w:val="24"/>
          <w:szCs w:val="24"/>
        </w:rPr>
        <w:t xml:space="preserve"> </w:t>
      </w:r>
      <w:r w:rsidR="005F5B27" w:rsidRPr="00820636">
        <w:rPr>
          <w:rFonts w:ascii="Times New Roman" w:hAnsi="Times New Roman" w:cs="Times New Roman"/>
          <w:sz w:val="24"/>
          <w:szCs w:val="24"/>
        </w:rPr>
        <w:t xml:space="preserve">прав субъектов малого и среднего </w:t>
      </w:r>
      <w:r w:rsidR="005F5B27">
        <w:rPr>
          <w:rFonts w:ascii="Times New Roman" w:hAnsi="Times New Roman" w:cs="Times New Roman"/>
          <w:sz w:val="24"/>
          <w:szCs w:val="24"/>
        </w:rPr>
        <w:t xml:space="preserve"> </w:t>
      </w:r>
      <w:r w:rsidR="005F5B27" w:rsidRPr="00820636">
        <w:rPr>
          <w:rFonts w:ascii="Times New Roman" w:hAnsi="Times New Roman" w:cs="Times New Roman"/>
          <w:sz w:val="24"/>
          <w:szCs w:val="24"/>
        </w:rPr>
        <w:t>предпринимательства)</w:t>
      </w:r>
      <w:r w:rsidR="007A13AA">
        <w:rPr>
          <w:rFonts w:ascii="Times New Roman" w:hAnsi="Times New Roman" w:cs="Times New Roman"/>
          <w:sz w:val="24"/>
          <w:szCs w:val="24"/>
        </w:rPr>
        <w:t>,</w:t>
      </w:r>
      <w:r w:rsidR="0019666D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 w:rsidR="007A13AA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Юстинского районного муниципального образования Республики Калмыкия № 142 от 24.04.2018г. в связи с куплей – продажей муниципального имущества согласно договора № 2 от 04.04.2019г. </w:t>
      </w:r>
      <w:proofErr w:type="gramEnd"/>
    </w:p>
    <w:p w:rsidR="00E710B6" w:rsidRPr="00820636" w:rsidRDefault="005F5B27" w:rsidP="00865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10B6" w:rsidRPr="00820636">
        <w:rPr>
          <w:rFonts w:ascii="Times New Roman" w:hAnsi="Times New Roman" w:cs="Times New Roman"/>
          <w:sz w:val="24"/>
          <w:szCs w:val="24"/>
        </w:rPr>
        <w:t>Утвердить Переч</w:t>
      </w:r>
      <w:r w:rsidR="007A13AA">
        <w:rPr>
          <w:rFonts w:ascii="Times New Roman" w:hAnsi="Times New Roman" w:cs="Times New Roman"/>
          <w:sz w:val="24"/>
          <w:szCs w:val="24"/>
        </w:rPr>
        <w:t>е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нь муниципального имущества Юстинского районного муниципального образования Республики Калмыкия, свободного от прав третьих лиц (за исключением имущественных прав субъектов малого и среднего </w:t>
      </w:r>
      <w:r w:rsidR="00865523">
        <w:rPr>
          <w:rFonts w:ascii="Times New Roman" w:hAnsi="Times New Roman" w:cs="Times New Roman"/>
          <w:sz w:val="24"/>
          <w:szCs w:val="24"/>
        </w:rPr>
        <w:t>предпринимательства), согласно П</w:t>
      </w:r>
      <w:r w:rsidR="00E710B6" w:rsidRPr="00820636">
        <w:rPr>
          <w:rFonts w:ascii="Times New Roman" w:hAnsi="Times New Roman" w:cs="Times New Roman"/>
          <w:sz w:val="24"/>
          <w:szCs w:val="24"/>
        </w:rPr>
        <w:t>риложению</w:t>
      </w:r>
      <w:r w:rsidR="00865523">
        <w:rPr>
          <w:rFonts w:ascii="Times New Roman" w:hAnsi="Times New Roman" w:cs="Times New Roman"/>
          <w:sz w:val="24"/>
          <w:szCs w:val="24"/>
        </w:rPr>
        <w:t xml:space="preserve"> 1</w:t>
      </w:r>
      <w:r w:rsidR="00E710B6" w:rsidRPr="00820636">
        <w:rPr>
          <w:rFonts w:ascii="Times New Roman" w:hAnsi="Times New Roman" w:cs="Times New Roman"/>
          <w:sz w:val="24"/>
          <w:szCs w:val="24"/>
        </w:rPr>
        <w:t>.</w:t>
      </w:r>
    </w:p>
    <w:p w:rsidR="00E710B6" w:rsidRPr="00820636" w:rsidRDefault="0019666D" w:rsidP="00865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.Настоящее постановление подлежит размещению на официальном сайте АЮРМО РК в сети «Интернет». </w:t>
      </w:r>
    </w:p>
    <w:p w:rsidR="00E710B6" w:rsidRPr="00820636" w:rsidRDefault="0019666D" w:rsidP="00865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10B6" w:rsidRPr="008206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710B6" w:rsidRPr="008206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– начальника отдела развития АПК Администрации Юстинского РМО РК  Хамаева Е.В.</w:t>
      </w:r>
    </w:p>
    <w:p w:rsidR="00E710B6" w:rsidRPr="00820636" w:rsidRDefault="00E710B6" w:rsidP="008655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0B6" w:rsidRPr="00820636" w:rsidRDefault="00E710B6" w:rsidP="00E710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0B6" w:rsidRPr="00820636" w:rsidRDefault="00E710B6" w:rsidP="00E710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Приложение: на 1 л.</w:t>
      </w:r>
    </w:p>
    <w:p w:rsidR="00E710B6" w:rsidRPr="00820636" w:rsidRDefault="00E710B6" w:rsidP="00E710B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10B6" w:rsidRPr="00820636" w:rsidRDefault="00E710B6" w:rsidP="00E710B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3AA" w:rsidRDefault="00E710B6" w:rsidP="00E71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A13A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710B6" w:rsidRPr="00820636" w:rsidRDefault="00E710B6" w:rsidP="00E71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Юстинского районного</w:t>
      </w:r>
    </w:p>
    <w:p w:rsidR="00E710B6" w:rsidRPr="00820636" w:rsidRDefault="00E710B6" w:rsidP="00E71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6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710B6" w:rsidRPr="00820636" w:rsidRDefault="007A13AA" w:rsidP="00E71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D5B9A">
        <w:rPr>
          <w:rFonts w:ascii="Times New Roman" w:hAnsi="Times New Roman" w:cs="Times New Roman"/>
          <w:sz w:val="24"/>
          <w:szCs w:val="24"/>
        </w:rPr>
        <w:t xml:space="preserve">  </w:t>
      </w:r>
      <w:r w:rsidR="00E710B6" w:rsidRPr="00820636">
        <w:rPr>
          <w:rFonts w:ascii="Times New Roman" w:hAnsi="Times New Roman" w:cs="Times New Roman"/>
          <w:sz w:val="24"/>
          <w:szCs w:val="24"/>
        </w:rPr>
        <w:t xml:space="preserve">    Ю.С.Очиров  </w:t>
      </w:r>
    </w:p>
    <w:p w:rsidR="00E710B6" w:rsidRPr="00E710B6" w:rsidRDefault="00E710B6" w:rsidP="00E71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0B6" w:rsidRPr="00E710B6" w:rsidRDefault="00E710B6" w:rsidP="00E71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0B6" w:rsidRPr="00E710B6" w:rsidRDefault="00E710B6" w:rsidP="00E71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0B6" w:rsidRPr="00E710B6" w:rsidRDefault="00E710B6" w:rsidP="00E71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0B6" w:rsidRPr="00E710B6" w:rsidRDefault="00865523" w:rsidP="007A13AA">
      <w:pPr>
        <w:pStyle w:val="2"/>
        <w:framePr w:wrap="around"/>
        <w:shd w:val="clear" w:color="auto" w:fill="FFFFFF"/>
        <w:ind w:firstLine="6237"/>
        <w:jc w:val="left"/>
        <w:textAlignment w:val="baseline"/>
        <w:rPr>
          <w:b w:val="0"/>
          <w:i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>Приложение №</w:t>
      </w:r>
      <w:r w:rsidR="00E710B6" w:rsidRPr="00E710B6">
        <w:rPr>
          <w:b w:val="0"/>
          <w:color w:val="2D2D2D"/>
          <w:spacing w:val="2"/>
          <w:sz w:val="24"/>
          <w:szCs w:val="24"/>
        </w:rPr>
        <w:t xml:space="preserve"> 1              </w:t>
      </w:r>
    </w:p>
    <w:p w:rsidR="00E710B6" w:rsidRDefault="00E710B6" w:rsidP="007A13AA">
      <w:pPr>
        <w:pStyle w:val="2"/>
        <w:framePr w:wrap="around"/>
        <w:shd w:val="clear" w:color="auto" w:fill="FFFFFF"/>
        <w:ind w:firstLine="6237"/>
        <w:jc w:val="left"/>
        <w:textAlignment w:val="baseline"/>
        <w:rPr>
          <w:b w:val="0"/>
          <w:color w:val="2D2D2D"/>
          <w:spacing w:val="2"/>
          <w:sz w:val="21"/>
          <w:szCs w:val="21"/>
        </w:rPr>
      </w:pPr>
      <w:r w:rsidRPr="00E710B6">
        <w:rPr>
          <w:b w:val="0"/>
          <w:color w:val="2D2D2D"/>
          <w:spacing w:val="2"/>
          <w:sz w:val="24"/>
          <w:szCs w:val="24"/>
        </w:rPr>
        <w:t>к постановлению</w:t>
      </w:r>
      <w:r>
        <w:rPr>
          <w:b w:val="0"/>
          <w:color w:val="2D2D2D"/>
          <w:spacing w:val="2"/>
          <w:sz w:val="24"/>
          <w:szCs w:val="24"/>
        </w:rPr>
        <w:t xml:space="preserve"> Г</w:t>
      </w:r>
      <w:r>
        <w:rPr>
          <w:b w:val="0"/>
          <w:color w:val="2D2D2D"/>
          <w:spacing w:val="2"/>
          <w:sz w:val="21"/>
          <w:szCs w:val="21"/>
        </w:rPr>
        <w:t xml:space="preserve">лавы АЮРМО РК </w:t>
      </w:r>
    </w:p>
    <w:p w:rsidR="00E710B6" w:rsidRPr="00E710B6" w:rsidRDefault="00807254" w:rsidP="007A13AA">
      <w:pPr>
        <w:pStyle w:val="2"/>
        <w:framePr w:wrap="around"/>
        <w:shd w:val="clear" w:color="auto" w:fill="FFFFFF"/>
        <w:ind w:firstLine="6237"/>
        <w:jc w:val="left"/>
        <w:textAlignment w:val="baseline"/>
        <w:rPr>
          <w:b w:val="0"/>
          <w:i/>
          <w:color w:val="2D2D2D"/>
          <w:spacing w:val="2"/>
          <w:sz w:val="21"/>
          <w:szCs w:val="21"/>
        </w:rPr>
      </w:pPr>
      <w:r>
        <w:rPr>
          <w:b w:val="0"/>
          <w:color w:val="2D2D2D"/>
          <w:spacing w:val="2"/>
          <w:sz w:val="21"/>
          <w:szCs w:val="21"/>
        </w:rPr>
        <w:t xml:space="preserve"> №  153  </w:t>
      </w:r>
      <w:r w:rsidR="007A13AA">
        <w:rPr>
          <w:b w:val="0"/>
          <w:color w:val="2D2D2D"/>
          <w:spacing w:val="2"/>
          <w:sz w:val="21"/>
          <w:szCs w:val="21"/>
        </w:rPr>
        <w:t xml:space="preserve"> от «</w:t>
      </w:r>
      <w:r>
        <w:rPr>
          <w:b w:val="0"/>
          <w:color w:val="2D2D2D"/>
          <w:spacing w:val="2"/>
          <w:sz w:val="21"/>
          <w:szCs w:val="21"/>
        </w:rPr>
        <w:t xml:space="preserve"> 26 </w:t>
      </w:r>
      <w:r w:rsidR="007A13AA">
        <w:rPr>
          <w:b w:val="0"/>
          <w:color w:val="2D2D2D"/>
          <w:spacing w:val="2"/>
          <w:sz w:val="21"/>
          <w:szCs w:val="21"/>
        </w:rPr>
        <w:t xml:space="preserve">» </w:t>
      </w:r>
      <w:r>
        <w:rPr>
          <w:b w:val="0"/>
          <w:color w:val="2D2D2D"/>
          <w:spacing w:val="2"/>
          <w:sz w:val="21"/>
          <w:szCs w:val="21"/>
        </w:rPr>
        <w:t xml:space="preserve"> апреля </w:t>
      </w:r>
      <w:r w:rsidR="007A13AA">
        <w:rPr>
          <w:b w:val="0"/>
          <w:color w:val="2D2D2D"/>
          <w:spacing w:val="2"/>
          <w:sz w:val="21"/>
          <w:szCs w:val="21"/>
        </w:rPr>
        <w:t xml:space="preserve"> 2019г.</w:t>
      </w:r>
      <w:r w:rsidR="00E710B6" w:rsidRPr="00E710B6">
        <w:rPr>
          <w:b w:val="0"/>
          <w:color w:val="2D2D2D"/>
          <w:spacing w:val="2"/>
          <w:sz w:val="21"/>
          <w:szCs w:val="21"/>
        </w:rPr>
        <w:t xml:space="preserve">                                              </w:t>
      </w:r>
    </w:p>
    <w:p w:rsidR="00E710B6" w:rsidRPr="00E710B6" w:rsidRDefault="00E710B6" w:rsidP="00E710B6">
      <w:pPr>
        <w:spacing w:after="0" w:line="180" w:lineRule="atLeast"/>
        <w:jc w:val="center"/>
        <w:rPr>
          <w:rFonts w:ascii="Times New Roman" w:hAnsi="Times New Roman" w:cs="Times New Roman"/>
        </w:rPr>
      </w:pPr>
    </w:p>
    <w:p w:rsidR="00E710B6" w:rsidRPr="00E710B6" w:rsidRDefault="00E710B6" w:rsidP="00E710B6">
      <w:pPr>
        <w:spacing w:after="0" w:line="180" w:lineRule="atLeast"/>
        <w:jc w:val="center"/>
        <w:rPr>
          <w:rFonts w:ascii="Times New Roman" w:hAnsi="Times New Roman" w:cs="Times New Roman"/>
        </w:rPr>
      </w:pPr>
    </w:p>
    <w:p w:rsidR="00E710B6" w:rsidRPr="00E710B6" w:rsidRDefault="00E710B6" w:rsidP="00E710B6">
      <w:pPr>
        <w:spacing w:after="0" w:line="180" w:lineRule="atLeast"/>
        <w:jc w:val="center"/>
        <w:rPr>
          <w:rFonts w:ascii="Times New Roman" w:hAnsi="Times New Roman" w:cs="Times New Roman"/>
        </w:rPr>
      </w:pPr>
    </w:p>
    <w:p w:rsidR="00E710B6" w:rsidRPr="00E710B6" w:rsidRDefault="00E710B6" w:rsidP="00E710B6">
      <w:pPr>
        <w:spacing w:after="0" w:line="180" w:lineRule="atLeast"/>
        <w:jc w:val="center"/>
        <w:rPr>
          <w:rFonts w:ascii="Times New Roman" w:hAnsi="Times New Roman" w:cs="Times New Roman"/>
        </w:rPr>
      </w:pPr>
      <w:r w:rsidRPr="00E710B6">
        <w:rPr>
          <w:rFonts w:ascii="Times New Roman" w:hAnsi="Times New Roman" w:cs="Times New Roman"/>
        </w:rPr>
        <w:t xml:space="preserve"> ПЕРЕЧНЬ</w:t>
      </w:r>
    </w:p>
    <w:p w:rsidR="00E710B6" w:rsidRPr="00E710B6" w:rsidRDefault="00E710B6" w:rsidP="00E710B6">
      <w:pPr>
        <w:spacing w:after="0" w:line="180" w:lineRule="atLeast"/>
        <w:jc w:val="center"/>
        <w:rPr>
          <w:rFonts w:ascii="Times New Roman" w:hAnsi="Times New Roman" w:cs="Times New Roman"/>
        </w:rPr>
      </w:pPr>
      <w:r w:rsidRPr="00E710B6">
        <w:rPr>
          <w:rFonts w:ascii="Times New Roman" w:hAnsi="Times New Roman" w:cs="Times New Roman"/>
        </w:rPr>
        <w:t>МУНИЦИПАЛЬНОГО ИМУЩЕСТВА  (РАЙОННОГО МУНИЦИПАЛЬНОГО ОБРАЗОВАНИЯ) РЕСПУБЛИКИ КАЛМЫКИЯ, СВОБОДНОГО ОТ ПРАВ ТРЕТЬИХ ЛИЦ (ЗА ИСКЛЮЧЕНИЕМ ИМУЩЕСТВЕННЫХ ПРАВ СУБЪЕКТОВ МАЛОГО И СРЕДНЕГО ПРЕДПРИНИМАТЕЛЬСТВА)</w:t>
      </w:r>
    </w:p>
    <w:p w:rsidR="00E710B6" w:rsidRPr="00E710B6" w:rsidRDefault="00E710B6" w:rsidP="00E710B6">
      <w:pPr>
        <w:spacing w:after="0" w:line="180" w:lineRule="atLeast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4"/>
        <w:gridCol w:w="1620"/>
        <w:gridCol w:w="1588"/>
        <w:gridCol w:w="1717"/>
        <w:gridCol w:w="1217"/>
        <w:gridCol w:w="1216"/>
        <w:gridCol w:w="1350"/>
        <w:gridCol w:w="1163"/>
      </w:tblGrid>
      <w:tr w:rsidR="00E710B6" w:rsidRPr="00E710B6" w:rsidTr="007A13AA">
        <w:trPr>
          <w:trHeight w:val="2745"/>
        </w:trPr>
        <w:tc>
          <w:tcPr>
            <w:tcW w:w="444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</w:tcPr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588" w:type="dxa"/>
          </w:tcPr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 объекта</w:t>
            </w:r>
          </w:p>
        </w:tc>
        <w:tc>
          <w:tcPr>
            <w:tcW w:w="1717" w:type="dxa"/>
          </w:tcPr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3AA" w:rsidRDefault="007A13AA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номер, и </w:t>
            </w:r>
            <w:proofErr w:type="spellStart"/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216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350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163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E710B6" w:rsidRPr="00E710B6" w:rsidTr="007A13AA">
        <w:trPr>
          <w:trHeight w:val="180"/>
        </w:trPr>
        <w:tc>
          <w:tcPr>
            <w:tcW w:w="444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710B6" w:rsidRPr="00E710B6" w:rsidTr="007A13AA">
        <w:trPr>
          <w:trHeight w:val="735"/>
        </w:trPr>
        <w:tc>
          <w:tcPr>
            <w:tcW w:w="444" w:type="dxa"/>
          </w:tcPr>
          <w:p w:rsidR="00E710B6" w:rsidRPr="00865523" w:rsidRDefault="00865523" w:rsidP="00865523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710B6" w:rsidRPr="007A13AA" w:rsidRDefault="00E710B6" w:rsidP="00E71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Гараж на 5 автомобилей </w:t>
            </w:r>
          </w:p>
          <w:p w:rsidR="00E710B6" w:rsidRPr="007A13AA" w:rsidRDefault="00E710B6" w:rsidP="00E71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ПМК 14</w:t>
            </w:r>
          </w:p>
        </w:tc>
        <w:tc>
          <w:tcPr>
            <w:tcW w:w="1588" w:type="dxa"/>
          </w:tcPr>
          <w:p w:rsidR="00E710B6" w:rsidRPr="007A13AA" w:rsidRDefault="00E710B6" w:rsidP="00E7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ул.Тюменя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, 51</w:t>
            </w:r>
          </w:p>
        </w:tc>
        <w:tc>
          <w:tcPr>
            <w:tcW w:w="17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08-08-07/005/2009-400</w:t>
            </w:r>
          </w:p>
        </w:tc>
        <w:tc>
          <w:tcPr>
            <w:tcW w:w="12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E710B6" w:rsidRPr="007A13AA" w:rsidRDefault="00E710B6" w:rsidP="00E710B6">
            <w:pPr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    112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0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0B6" w:rsidRPr="00E710B6" w:rsidTr="007A13AA">
        <w:trPr>
          <w:trHeight w:val="720"/>
        </w:trPr>
        <w:tc>
          <w:tcPr>
            <w:tcW w:w="444" w:type="dxa"/>
          </w:tcPr>
          <w:p w:rsidR="00E710B6" w:rsidRPr="007A13AA" w:rsidRDefault="00865523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E710B6" w:rsidRPr="007A13AA" w:rsidRDefault="00E710B6" w:rsidP="00E71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Диспетчерская (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бывш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аза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ПМК 14)</w:t>
            </w:r>
          </w:p>
        </w:tc>
        <w:tc>
          <w:tcPr>
            <w:tcW w:w="1588" w:type="dxa"/>
          </w:tcPr>
          <w:p w:rsidR="00E710B6" w:rsidRPr="007A13AA" w:rsidRDefault="00E710B6" w:rsidP="00E7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ул.Тюменя,51</w:t>
            </w:r>
          </w:p>
        </w:tc>
        <w:tc>
          <w:tcPr>
            <w:tcW w:w="17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08-08-07/005/2009-399</w:t>
            </w:r>
          </w:p>
        </w:tc>
        <w:tc>
          <w:tcPr>
            <w:tcW w:w="12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49,7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0B6" w:rsidRPr="00E710B6" w:rsidTr="007A13AA">
        <w:trPr>
          <w:trHeight w:val="735"/>
        </w:trPr>
        <w:tc>
          <w:tcPr>
            <w:tcW w:w="444" w:type="dxa"/>
          </w:tcPr>
          <w:p w:rsidR="00E710B6" w:rsidRPr="007A13AA" w:rsidRDefault="00865523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E710B6" w:rsidRPr="007A13AA" w:rsidRDefault="00E710B6" w:rsidP="00E71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Столярная мастерская ПМК 14</w:t>
            </w:r>
          </w:p>
        </w:tc>
        <w:tc>
          <w:tcPr>
            <w:tcW w:w="1588" w:type="dxa"/>
          </w:tcPr>
          <w:p w:rsidR="00E710B6" w:rsidRPr="007A13AA" w:rsidRDefault="00E710B6" w:rsidP="00E7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ул.Тюменя,51</w:t>
            </w:r>
          </w:p>
        </w:tc>
        <w:tc>
          <w:tcPr>
            <w:tcW w:w="17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08-08-07/005/2009-401</w:t>
            </w:r>
          </w:p>
        </w:tc>
        <w:tc>
          <w:tcPr>
            <w:tcW w:w="12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200,65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0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0B6" w:rsidRPr="00E710B6" w:rsidTr="007A13AA">
        <w:trPr>
          <w:trHeight w:val="735"/>
        </w:trPr>
        <w:tc>
          <w:tcPr>
            <w:tcW w:w="444" w:type="dxa"/>
          </w:tcPr>
          <w:p w:rsidR="00E710B6" w:rsidRPr="007A13AA" w:rsidRDefault="00865523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E710B6" w:rsidRPr="007A13AA" w:rsidRDefault="00E710B6" w:rsidP="00E71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Неотапливаемый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склад ПМК 14</w:t>
            </w:r>
          </w:p>
        </w:tc>
        <w:tc>
          <w:tcPr>
            <w:tcW w:w="1588" w:type="dxa"/>
          </w:tcPr>
          <w:p w:rsidR="00E710B6" w:rsidRPr="007A13AA" w:rsidRDefault="00E710B6" w:rsidP="00E7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ул.Тюменя,51</w:t>
            </w:r>
          </w:p>
        </w:tc>
        <w:tc>
          <w:tcPr>
            <w:tcW w:w="17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08-08-07/005/2009-403</w:t>
            </w:r>
          </w:p>
        </w:tc>
        <w:tc>
          <w:tcPr>
            <w:tcW w:w="12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396,80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0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10B6" w:rsidRPr="00E710B6" w:rsidTr="007A13AA">
        <w:trPr>
          <w:trHeight w:val="735"/>
        </w:trPr>
        <w:tc>
          <w:tcPr>
            <w:tcW w:w="444" w:type="dxa"/>
          </w:tcPr>
          <w:p w:rsidR="00E710B6" w:rsidRPr="007A13AA" w:rsidRDefault="00865523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E710B6" w:rsidRPr="007A13AA" w:rsidRDefault="00E710B6" w:rsidP="00E710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Склад для цемента ПМК 14</w:t>
            </w:r>
          </w:p>
        </w:tc>
        <w:tc>
          <w:tcPr>
            <w:tcW w:w="1588" w:type="dxa"/>
          </w:tcPr>
          <w:p w:rsidR="00E710B6" w:rsidRPr="007A13AA" w:rsidRDefault="00E710B6" w:rsidP="00E7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РК, Юстинский район, </w:t>
            </w:r>
            <w:proofErr w:type="spell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proofErr w:type="spellEnd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 xml:space="preserve"> Аман, ул.Тюменя,51</w:t>
            </w:r>
          </w:p>
        </w:tc>
        <w:tc>
          <w:tcPr>
            <w:tcW w:w="17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08-08-07/005/2009-402</w:t>
            </w:r>
          </w:p>
        </w:tc>
        <w:tc>
          <w:tcPr>
            <w:tcW w:w="1217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216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22.14 кв</w:t>
            </w:r>
            <w:proofErr w:type="gramStart"/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0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E710B6" w:rsidRPr="007A13AA" w:rsidRDefault="00E710B6" w:rsidP="00E710B6">
            <w:pPr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3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710B6" w:rsidRPr="00E710B6" w:rsidRDefault="00E710B6" w:rsidP="00E710B6">
      <w:pPr>
        <w:spacing w:after="0" w:line="180" w:lineRule="atLeast"/>
        <w:jc w:val="both"/>
        <w:rPr>
          <w:rFonts w:ascii="Times New Roman" w:hAnsi="Times New Roman" w:cs="Times New Roman"/>
        </w:rPr>
      </w:pPr>
    </w:p>
    <w:p w:rsidR="00E710B6" w:rsidRPr="00E710B6" w:rsidRDefault="00E710B6" w:rsidP="00E710B6">
      <w:pPr>
        <w:spacing w:after="0" w:line="180" w:lineRule="atLeast"/>
        <w:jc w:val="both"/>
        <w:rPr>
          <w:rFonts w:ascii="Times New Roman" w:hAnsi="Times New Roman" w:cs="Times New Roman"/>
        </w:rPr>
      </w:pPr>
    </w:p>
    <w:p w:rsidR="00E710B6" w:rsidRPr="00E710B6" w:rsidRDefault="00E710B6" w:rsidP="00E710B6">
      <w:pPr>
        <w:spacing w:after="0" w:line="180" w:lineRule="atLeast"/>
        <w:jc w:val="both"/>
        <w:rPr>
          <w:rFonts w:ascii="Times New Roman" w:hAnsi="Times New Roman" w:cs="Times New Roman"/>
        </w:rPr>
      </w:pPr>
    </w:p>
    <w:p w:rsidR="00E710B6" w:rsidRPr="00E710B6" w:rsidRDefault="00E710B6" w:rsidP="00E710B6">
      <w:pPr>
        <w:spacing w:after="0" w:line="180" w:lineRule="atLeast"/>
        <w:jc w:val="both"/>
        <w:rPr>
          <w:rFonts w:ascii="Times New Roman" w:hAnsi="Times New Roman" w:cs="Times New Roman"/>
        </w:rPr>
      </w:pPr>
    </w:p>
    <w:p w:rsidR="00E710B6" w:rsidRPr="00807254" w:rsidRDefault="00E710B6" w:rsidP="00E710B6">
      <w:pPr>
        <w:spacing w:after="0"/>
        <w:jc w:val="both"/>
        <w:rPr>
          <w:rFonts w:ascii="Times New Roman" w:hAnsi="Times New Roman" w:cs="Times New Roman"/>
          <w:color w:val="0000FF"/>
          <w:lang w:val="en-US"/>
        </w:rPr>
      </w:pPr>
    </w:p>
    <w:p w:rsidR="00E710B6" w:rsidRPr="00E710B6" w:rsidRDefault="00E710B6" w:rsidP="00E710B6">
      <w:pPr>
        <w:spacing w:after="0"/>
        <w:jc w:val="both"/>
        <w:rPr>
          <w:rFonts w:ascii="Times New Roman" w:hAnsi="Times New Roman" w:cs="Times New Roman"/>
          <w:color w:val="0000FF"/>
        </w:rPr>
      </w:pPr>
    </w:p>
    <w:p w:rsidR="000D2564" w:rsidRPr="00E710B6" w:rsidRDefault="000D2564" w:rsidP="00E710B6">
      <w:pPr>
        <w:spacing w:after="0"/>
        <w:rPr>
          <w:rFonts w:ascii="Times New Roman" w:hAnsi="Times New Roman" w:cs="Times New Roman"/>
        </w:rPr>
      </w:pPr>
    </w:p>
    <w:sectPr w:rsidR="000D2564" w:rsidRPr="00E710B6" w:rsidSect="00E710B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7EC"/>
    <w:multiLevelType w:val="hybridMultilevel"/>
    <w:tmpl w:val="A36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0B6"/>
    <w:rsid w:val="000D2564"/>
    <w:rsid w:val="0019666D"/>
    <w:rsid w:val="001A3EF0"/>
    <w:rsid w:val="005F5B27"/>
    <w:rsid w:val="007A13AA"/>
    <w:rsid w:val="00807254"/>
    <w:rsid w:val="00820636"/>
    <w:rsid w:val="00865523"/>
    <w:rsid w:val="00DD5B9A"/>
    <w:rsid w:val="00E7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F0"/>
  </w:style>
  <w:style w:type="paragraph" w:styleId="2">
    <w:name w:val="heading 2"/>
    <w:basedOn w:val="a"/>
    <w:next w:val="a"/>
    <w:link w:val="20"/>
    <w:qFormat/>
    <w:rsid w:val="00E710B6"/>
    <w:pPr>
      <w:keepNext/>
      <w:framePr w:hSpace="180" w:wrap="around" w:vAnchor="page" w:hAnchor="margin" w:xAlign="center" w:y="47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0B6"/>
    <w:rPr>
      <w:rFonts w:ascii="Times New Roman" w:eastAsia="Times New Roman" w:hAnsi="Times New Roman" w:cs="Times New Roman"/>
      <w:b/>
      <w:sz w:val="20"/>
      <w:szCs w:val="18"/>
    </w:rPr>
  </w:style>
  <w:style w:type="paragraph" w:styleId="a3">
    <w:name w:val="List Paragraph"/>
    <w:basedOn w:val="a"/>
    <w:uiPriority w:val="34"/>
    <w:qFormat/>
    <w:rsid w:val="00E710B6"/>
    <w:pPr>
      <w:ind w:left="720"/>
      <w:contextualSpacing/>
    </w:pPr>
  </w:style>
  <w:style w:type="table" w:styleId="a4">
    <w:name w:val="Table Grid"/>
    <w:basedOn w:val="a1"/>
    <w:uiPriority w:val="59"/>
    <w:rsid w:val="00E710B6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cp:lastPrinted>2019-04-26T08:12:00Z</cp:lastPrinted>
  <dcterms:created xsi:type="dcterms:W3CDTF">2019-04-26T07:11:00Z</dcterms:created>
  <dcterms:modified xsi:type="dcterms:W3CDTF">2019-04-26T12:43:00Z</dcterms:modified>
</cp:coreProperties>
</file>