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606441" w:rsidRPr="00E710B6" w:rsidTr="00BF411C">
        <w:trPr>
          <w:trHeight w:val="1699"/>
        </w:trPr>
        <w:tc>
          <w:tcPr>
            <w:tcW w:w="3990" w:type="dxa"/>
            <w:vAlign w:val="center"/>
          </w:tcPr>
          <w:p w:rsidR="00606441" w:rsidRPr="00E710B6" w:rsidRDefault="00606441" w:rsidP="00BF41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ХАЛЬМГ ТАҢҺЧИН</w:t>
            </w:r>
          </w:p>
          <w:p w:rsidR="00606441" w:rsidRPr="00E710B6" w:rsidRDefault="00606441" w:rsidP="00BF41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</w:t>
            </w: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СТИН РАЙОНА</w:t>
            </w:r>
          </w:p>
          <w:p w:rsidR="00606441" w:rsidRPr="00E710B6" w:rsidRDefault="00606441" w:rsidP="00BF41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 Б</w:t>
            </w:r>
            <w:proofErr w:type="gramStart"/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proofErr w:type="gramEnd"/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РДӘЦИН</w:t>
            </w:r>
          </w:p>
          <w:p w:rsidR="00606441" w:rsidRPr="00E710B6" w:rsidRDefault="00606441" w:rsidP="00BF41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АДМИНИСТРАЦИН ТОГТАВР</w:t>
            </w:r>
          </w:p>
        </w:tc>
        <w:tc>
          <w:tcPr>
            <w:tcW w:w="1680" w:type="dxa"/>
            <w:vAlign w:val="center"/>
          </w:tcPr>
          <w:p w:rsidR="00606441" w:rsidRPr="00E710B6" w:rsidRDefault="00606441" w:rsidP="00BF41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9620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606441" w:rsidRPr="00E710B6" w:rsidRDefault="00606441" w:rsidP="00BF411C">
            <w:pPr>
              <w:pStyle w:val="2"/>
              <w:framePr w:hSpace="0" w:wrap="auto" w:vAnchor="margin" w:hAnchor="text" w:xAlign="left" w:yAlign="inline"/>
              <w:rPr>
                <w:sz w:val="18"/>
              </w:rPr>
            </w:pPr>
            <w:r w:rsidRPr="00E710B6">
              <w:rPr>
                <w:sz w:val="18"/>
              </w:rPr>
              <w:t>ПОСТАНОВЛЕНИЕ</w:t>
            </w:r>
          </w:p>
          <w:p w:rsidR="00606441" w:rsidRPr="00E710B6" w:rsidRDefault="00606441" w:rsidP="00BF41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ГЛАВЫ АДМИНИСТРАЦИИ </w:t>
            </w:r>
          </w:p>
          <w:p w:rsidR="00606441" w:rsidRPr="00E710B6" w:rsidRDefault="00606441" w:rsidP="00BF41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B6">
              <w:rPr>
                <w:rFonts w:ascii="Times New Roman" w:hAnsi="Times New Roman" w:cs="Times New Roman"/>
                <w:b/>
                <w:sz w:val="18"/>
                <w:szCs w:val="18"/>
              </w:rPr>
              <w:t>ЮСТИНСКОГО РАЙОННОГО МУНИЦИПАЛЬНОГО ОБРАЗОВАНИЯ РЕСПУБЛИКИ КАЛМЫКИЯ</w:t>
            </w:r>
          </w:p>
        </w:tc>
      </w:tr>
      <w:tr w:rsidR="00606441" w:rsidRPr="00E710B6" w:rsidTr="00BF411C">
        <w:trPr>
          <w:trHeight w:val="244"/>
        </w:trPr>
        <w:tc>
          <w:tcPr>
            <w:tcW w:w="9250" w:type="dxa"/>
            <w:gridSpan w:val="3"/>
            <w:vAlign w:val="center"/>
          </w:tcPr>
          <w:p w:rsidR="00606441" w:rsidRPr="00E710B6" w:rsidRDefault="00606441" w:rsidP="00BF411C">
            <w:pPr>
              <w:pStyle w:val="2"/>
              <w:framePr w:hSpace="0" w:wrap="auto" w:vAnchor="margin" w:hAnchor="text" w:xAlign="left" w:yAlign="inline"/>
              <w:rPr>
                <w:b w:val="0"/>
                <w:sz w:val="18"/>
              </w:rPr>
            </w:pPr>
            <w:r w:rsidRPr="00E710B6">
              <w:rPr>
                <w:b w:val="0"/>
                <w:sz w:val="16"/>
                <w:szCs w:val="16"/>
              </w:rPr>
              <w:t>359300 РК п.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E710B6">
              <w:rPr>
                <w:b w:val="0"/>
                <w:sz w:val="16"/>
                <w:szCs w:val="16"/>
              </w:rPr>
              <w:t>Цаган Аман Юстинского района,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E710B6">
              <w:rPr>
                <w:b w:val="0"/>
                <w:sz w:val="16"/>
                <w:szCs w:val="16"/>
              </w:rPr>
              <w:t>ул.</w:t>
            </w:r>
            <w:r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Pr="00E710B6">
              <w:rPr>
                <w:b w:val="0"/>
                <w:sz w:val="16"/>
                <w:szCs w:val="16"/>
              </w:rPr>
              <w:t>Советская</w:t>
            </w:r>
            <w:proofErr w:type="gramEnd"/>
            <w:r w:rsidRPr="00E710B6">
              <w:rPr>
                <w:b w:val="0"/>
                <w:sz w:val="16"/>
                <w:szCs w:val="16"/>
              </w:rPr>
              <w:t>,46 код /847 44/тел 9-24-00,факс 9-14-00,mail: yurmo2010@yandex.ru</w:t>
            </w:r>
          </w:p>
        </w:tc>
      </w:tr>
    </w:tbl>
    <w:p w:rsidR="00606441" w:rsidRPr="00E710B6" w:rsidRDefault="009D54A5" w:rsidP="006064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D54A5">
        <w:rPr>
          <w:rFonts w:ascii="Times New Roman" w:hAnsi="Times New Roman" w:cs="Times New Roman"/>
          <w:u w:val="single"/>
        </w:rPr>
        <w:t xml:space="preserve"> 30</w:t>
      </w:r>
      <w:r w:rsidR="00606441">
        <w:rPr>
          <w:rFonts w:ascii="Times New Roman" w:hAnsi="Times New Roman" w:cs="Times New Roman"/>
        </w:rPr>
        <w:t xml:space="preserve"> »</w:t>
      </w:r>
      <w:r w:rsidR="00606441" w:rsidRPr="00E710B6">
        <w:rPr>
          <w:rFonts w:ascii="Times New Roman" w:hAnsi="Times New Roman" w:cs="Times New Roman"/>
        </w:rPr>
        <w:t xml:space="preserve"> </w:t>
      </w:r>
      <w:r w:rsidR="00606441" w:rsidRPr="009D54A5">
        <w:rPr>
          <w:rFonts w:ascii="Times New Roman" w:hAnsi="Times New Roman" w:cs="Times New Roman"/>
          <w:u w:val="single"/>
        </w:rPr>
        <w:t xml:space="preserve"> </w:t>
      </w:r>
      <w:r w:rsidRPr="009D54A5">
        <w:rPr>
          <w:rFonts w:ascii="Times New Roman" w:hAnsi="Times New Roman" w:cs="Times New Roman"/>
          <w:u w:val="single"/>
        </w:rPr>
        <w:t xml:space="preserve">сентября </w:t>
      </w:r>
      <w:r w:rsidR="00606441" w:rsidRPr="009D54A5">
        <w:rPr>
          <w:rFonts w:ascii="Times New Roman" w:hAnsi="Times New Roman" w:cs="Times New Roman"/>
          <w:u w:val="single"/>
        </w:rPr>
        <w:t xml:space="preserve">   </w:t>
      </w:r>
      <w:r w:rsidR="00606441">
        <w:rPr>
          <w:rFonts w:ascii="Times New Roman" w:hAnsi="Times New Roman" w:cs="Times New Roman"/>
        </w:rPr>
        <w:t>2019</w:t>
      </w:r>
      <w:r w:rsidR="00606441" w:rsidRPr="00E710B6">
        <w:rPr>
          <w:rFonts w:ascii="Times New Roman" w:hAnsi="Times New Roman" w:cs="Times New Roman"/>
        </w:rPr>
        <w:t xml:space="preserve">г.     </w:t>
      </w:r>
      <w:r w:rsidR="00606441">
        <w:rPr>
          <w:rFonts w:ascii="Times New Roman" w:hAnsi="Times New Roman" w:cs="Times New Roman"/>
        </w:rPr>
        <w:t xml:space="preserve">                      № </w:t>
      </w:r>
      <w:r w:rsidR="00606441" w:rsidRPr="009D54A5">
        <w:rPr>
          <w:rFonts w:ascii="Times New Roman" w:hAnsi="Times New Roman" w:cs="Times New Roman"/>
          <w:u w:val="single"/>
        </w:rPr>
        <w:t xml:space="preserve"> </w:t>
      </w:r>
      <w:r w:rsidRPr="009D54A5">
        <w:rPr>
          <w:rFonts w:ascii="Times New Roman" w:hAnsi="Times New Roman" w:cs="Times New Roman"/>
          <w:u w:val="single"/>
        </w:rPr>
        <w:t>325</w:t>
      </w:r>
      <w:r w:rsidR="00606441" w:rsidRPr="00E710B6">
        <w:rPr>
          <w:rFonts w:ascii="Times New Roman" w:hAnsi="Times New Roman" w:cs="Times New Roman"/>
        </w:rPr>
        <w:t xml:space="preserve">                                      п.</w:t>
      </w:r>
      <w:r w:rsidR="00606441">
        <w:rPr>
          <w:rFonts w:ascii="Times New Roman" w:hAnsi="Times New Roman" w:cs="Times New Roman"/>
        </w:rPr>
        <w:t xml:space="preserve"> </w:t>
      </w:r>
      <w:proofErr w:type="spellStart"/>
      <w:r w:rsidR="00606441" w:rsidRPr="00E710B6">
        <w:rPr>
          <w:rFonts w:ascii="Times New Roman" w:hAnsi="Times New Roman" w:cs="Times New Roman"/>
        </w:rPr>
        <w:t>Цаган-Аман</w:t>
      </w:r>
      <w:proofErr w:type="spellEnd"/>
    </w:p>
    <w:p w:rsidR="00606441" w:rsidRPr="00E710B6" w:rsidRDefault="00606441" w:rsidP="0060644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44"/>
        <w:gridCol w:w="5018"/>
      </w:tblGrid>
      <w:tr w:rsidR="00606441" w:rsidRPr="00E710B6" w:rsidTr="00BF411C">
        <w:trPr>
          <w:trHeight w:val="318"/>
        </w:trPr>
        <w:tc>
          <w:tcPr>
            <w:tcW w:w="5244" w:type="dxa"/>
          </w:tcPr>
          <w:p w:rsidR="00606441" w:rsidRPr="00E710B6" w:rsidRDefault="00606441" w:rsidP="00BF41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18" w:type="dxa"/>
          </w:tcPr>
          <w:p w:rsidR="00606441" w:rsidRPr="00E710B6" w:rsidRDefault="00606441" w:rsidP="00BF41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06441" w:rsidRDefault="00606441" w:rsidP="00606441">
      <w:pPr>
        <w:pStyle w:val="a3"/>
        <w:spacing w:after="0" w:line="240" w:lineRule="auto"/>
        <w:ind w:left="0"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3629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о комиссии для проведения аукционов</w:t>
      </w:r>
    </w:p>
    <w:p w:rsidR="00606441" w:rsidRDefault="00606441" w:rsidP="00606441">
      <w:pPr>
        <w:pStyle w:val="a3"/>
        <w:spacing w:after="0" w:line="240" w:lineRule="auto"/>
        <w:ind w:left="0"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) на пра</w:t>
      </w:r>
      <w:r>
        <w:rPr>
          <w:rFonts w:ascii="Times New Roman" w:eastAsia="Times New Roman" w:hAnsi="Times New Roman" w:cs="Times New Roman"/>
          <w:sz w:val="24"/>
          <w:szCs w:val="24"/>
        </w:rPr>
        <w:t>во заключения договоров аренды</w:t>
      </w:r>
    </w:p>
    <w:p w:rsidR="00606441" w:rsidRDefault="00606441" w:rsidP="00606441">
      <w:pPr>
        <w:pStyle w:val="a3"/>
        <w:spacing w:after="0" w:line="240" w:lineRule="auto"/>
        <w:ind w:left="0" w:firstLine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Юстинского районного</w:t>
      </w:r>
    </w:p>
    <w:p w:rsidR="00606441" w:rsidRDefault="00606441" w:rsidP="00606441">
      <w:pPr>
        <w:pStyle w:val="a3"/>
        <w:spacing w:after="0" w:line="240" w:lineRule="auto"/>
        <w:ind w:left="0" w:firstLine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Республики </w:t>
      </w:r>
    </w:p>
    <w:p w:rsidR="00606441" w:rsidRPr="003629C3" w:rsidRDefault="00031C67" w:rsidP="00606441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441">
        <w:rPr>
          <w:rFonts w:ascii="Times New Roman" w:eastAsia="Times New Roman" w:hAnsi="Times New Roman" w:cs="Times New Roman"/>
          <w:sz w:val="24"/>
          <w:szCs w:val="24"/>
        </w:rPr>
        <w:t>Калмыкия</w:t>
      </w:r>
      <w:r w:rsidR="00606441" w:rsidRPr="003629C3">
        <w:rPr>
          <w:rFonts w:ascii="Times New Roman" w:hAnsi="Times New Roman" w:cs="Times New Roman"/>
          <w:sz w:val="24"/>
          <w:szCs w:val="24"/>
        </w:rPr>
        <w:t>».</w:t>
      </w:r>
    </w:p>
    <w:p w:rsidR="00606441" w:rsidRPr="00E710B6" w:rsidRDefault="00606441" w:rsidP="00606441">
      <w:pPr>
        <w:spacing w:after="0"/>
        <w:ind w:firstLine="3828"/>
        <w:jc w:val="right"/>
        <w:rPr>
          <w:rFonts w:ascii="Times New Roman" w:hAnsi="Times New Roman" w:cs="Times New Roman"/>
          <w:sz w:val="28"/>
          <w:szCs w:val="28"/>
        </w:rPr>
      </w:pPr>
    </w:p>
    <w:p w:rsidR="00606441" w:rsidRPr="00FB2E38" w:rsidRDefault="00606441" w:rsidP="006064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E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27.07.2010г № 210-ФЗ «Об организации предоставления государственных и муниципальных услуг», </w:t>
      </w:r>
      <w:hyperlink r:id="rId5" w:history="1">
        <w:r w:rsidRPr="0060644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ст. 17.1 </w:t>
      </w:r>
      <w:hyperlink r:id="rId6" w:history="1">
        <w:r w:rsidRPr="0060644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26.07.2006 N 135-ФЗ "О защите конкуренции"</w:t>
        </w:r>
      </w:hyperlink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606441">
          <w:rPr>
            <w:rFonts w:ascii="Times New Roman" w:eastAsia="Times New Roman" w:hAnsi="Times New Roman" w:cs="Times New Roman"/>
            <w:sz w:val="24"/>
            <w:szCs w:val="24"/>
          </w:rPr>
          <w:t>Приказом Федеральной Антимонопольной службы от 10.02.2010 N 67 "О порядке проведения конкурсов или аукционов на право заключения договоров</w:t>
        </w:r>
        <w:proofErr w:type="gramEnd"/>
        <w:r w:rsidRPr="00606441">
          <w:rPr>
            <w:rFonts w:ascii="Times New Roman" w:eastAsia="Times New Roman" w:hAnsi="Times New Roman" w:cs="Times New Roman"/>
            <w:sz w:val="24"/>
            <w:szCs w:val="24"/>
          </w:rPr>
  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</w:t>
        </w:r>
        <w:proofErr w:type="gramStart"/>
        <w:r w:rsidRPr="00606441">
          <w:rPr>
            <w:rFonts w:ascii="Times New Roman" w:eastAsia="Times New Roman" w:hAnsi="Times New Roman" w:cs="Times New Roman"/>
            <w:sz w:val="24"/>
            <w:szCs w:val="24"/>
          </w:rPr>
          <w:t>перечне</w:t>
        </w:r>
        <w:proofErr w:type="gramEnd"/>
        <w:r w:rsidRPr="00606441">
          <w:rPr>
            <w:rFonts w:ascii="Times New Roman" w:eastAsia="Times New Roman" w:hAnsi="Times New Roman" w:cs="Times New Roman"/>
            <w:sz w:val="24"/>
            <w:szCs w:val="24"/>
          </w:rPr>
  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 w:rsidR="002B11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2E38">
        <w:rPr>
          <w:rFonts w:ascii="Times New Roman" w:hAnsi="Times New Roman" w:cs="Times New Roman"/>
          <w:sz w:val="24"/>
          <w:szCs w:val="24"/>
        </w:rPr>
        <w:t xml:space="preserve"> Устава Юстинского районного муниципального образования Республики Калмыкия,</w:t>
      </w:r>
    </w:p>
    <w:p w:rsidR="002B1109" w:rsidRPr="002B1109" w:rsidRDefault="002B1109" w:rsidP="0060644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6441" w:rsidRPr="00FB2E38" w:rsidRDefault="00606441" w:rsidP="0060644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2E38">
        <w:rPr>
          <w:rFonts w:ascii="Times New Roman" w:hAnsi="Times New Roman" w:cs="Times New Roman"/>
          <w:sz w:val="24"/>
          <w:szCs w:val="24"/>
        </w:rPr>
        <w:t>остановляю:</w:t>
      </w:r>
    </w:p>
    <w:p w:rsidR="00031C67" w:rsidRDefault="00606441" w:rsidP="006064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Положение о комиссии для проведения аукционов (</w:t>
      </w:r>
      <w:r w:rsidR="00031C6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) на пр</w:t>
      </w:r>
      <w:r w:rsidR="00031C67">
        <w:rPr>
          <w:rFonts w:ascii="Times New Roman" w:eastAsia="Times New Roman" w:hAnsi="Times New Roman" w:cs="Times New Roman"/>
          <w:sz w:val="24"/>
          <w:szCs w:val="24"/>
        </w:rPr>
        <w:t>аво заключения договоров аренды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</w:t>
      </w:r>
      <w:r w:rsidR="00031C67">
        <w:rPr>
          <w:rFonts w:ascii="Times New Roman" w:eastAsia="Times New Roman" w:hAnsi="Times New Roman" w:cs="Times New Roman"/>
          <w:sz w:val="24"/>
          <w:szCs w:val="24"/>
        </w:rPr>
        <w:t xml:space="preserve">Юстинского районного муниципального образования Республики Калмыкия 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31C6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1C67" w:rsidRDefault="00031C67" w:rsidP="00031C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2. Утвердить состав комиссии для проведения аукционов (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) на пр</w:t>
      </w:r>
      <w:r>
        <w:rPr>
          <w:rFonts w:ascii="Times New Roman" w:eastAsia="Times New Roman" w:hAnsi="Times New Roman" w:cs="Times New Roman"/>
          <w:sz w:val="24"/>
          <w:szCs w:val="24"/>
        </w:rPr>
        <w:t>аво заключения договоров аренды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Юстинского районного муниципального образования Республики Калмыкия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6441" w:rsidRPr="00FB2E38" w:rsidRDefault="00606441" w:rsidP="00031C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 xml:space="preserve"> </w:t>
      </w:r>
      <w:r w:rsidR="002B1109" w:rsidRPr="002B1109">
        <w:rPr>
          <w:rFonts w:ascii="Times New Roman" w:hAnsi="Times New Roman" w:cs="Times New Roman"/>
          <w:sz w:val="24"/>
          <w:szCs w:val="24"/>
        </w:rPr>
        <w:t>3</w:t>
      </w:r>
      <w:r w:rsidRPr="00FB2E38">
        <w:rPr>
          <w:rFonts w:ascii="Times New Roman" w:hAnsi="Times New Roman" w:cs="Times New Roman"/>
          <w:sz w:val="24"/>
          <w:szCs w:val="24"/>
        </w:rPr>
        <w:t xml:space="preserve">.Настоящее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</w:t>
      </w:r>
      <w:r w:rsidRPr="00FB2E38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АЮРМО РК в сети «Интернет». </w:t>
      </w:r>
    </w:p>
    <w:p w:rsidR="00606441" w:rsidRPr="00FB2E38" w:rsidRDefault="002B1109" w:rsidP="006064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109">
        <w:rPr>
          <w:rFonts w:ascii="Times New Roman" w:hAnsi="Times New Roman" w:cs="Times New Roman"/>
          <w:sz w:val="24"/>
          <w:szCs w:val="24"/>
        </w:rPr>
        <w:t>4</w:t>
      </w:r>
      <w:r w:rsidR="00606441" w:rsidRPr="00FB2E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6441" w:rsidRPr="00FB2E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06441" w:rsidRPr="00FB2E3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– начальника отдела развития АПК Администрации Юстинского РМО РК  Хамаева Е.В.</w:t>
      </w:r>
    </w:p>
    <w:p w:rsidR="00606441" w:rsidRPr="00FB2E38" w:rsidRDefault="00606441" w:rsidP="006064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41" w:rsidRPr="00FB2E38" w:rsidRDefault="00606441" w:rsidP="006064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41" w:rsidRPr="00FB2E38" w:rsidRDefault="002C3C51" w:rsidP="006064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6</w:t>
      </w:r>
      <w:r w:rsidR="00606441">
        <w:rPr>
          <w:rFonts w:ascii="Times New Roman" w:hAnsi="Times New Roman" w:cs="Times New Roman"/>
          <w:sz w:val="24"/>
          <w:szCs w:val="24"/>
        </w:rPr>
        <w:t xml:space="preserve">  </w:t>
      </w:r>
      <w:r w:rsidR="00606441" w:rsidRPr="00FB2E38">
        <w:rPr>
          <w:rFonts w:ascii="Times New Roman" w:hAnsi="Times New Roman" w:cs="Times New Roman"/>
          <w:sz w:val="24"/>
          <w:szCs w:val="24"/>
        </w:rPr>
        <w:t>л.</w:t>
      </w:r>
    </w:p>
    <w:p w:rsidR="00606441" w:rsidRPr="00FB2E38" w:rsidRDefault="00606441" w:rsidP="006064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6441" w:rsidRPr="00FB2E38" w:rsidRDefault="00606441" w:rsidP="006064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6441" w:rsidRDefault="00606441" w:rsidP="00606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606441" w:rsidRDefault="00606441" w:rsidP="00606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 xml:space="preserve">Юстинского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B2E38">
        <w:rPr>
          <w:rFonts w:ascii="Times New Roman" w:hAnsi="Times New Roman" w:cs="Times New Roman"/>
          <w:sz w:val="24"/>
          <w:szCs w:val="24"/>
        </w:rPr>
        <w:t>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441" w:rsidRPr="00FB2E38" w:rsidRDefault="00606441" w:rsidP="00606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E3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06441" w:rsidRPr="00FB2E38" w:rsidRDefault="00606441" w:rsidP="00606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       </w:t>
      </w:r>
      <w:r w:rsidRPr="00FB2E3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B2E38">
        <w:rPr>
          <w:rFonts w:ascii="Times New Roman" w:hAnsi="Times New Roman" w:cs="Times New Roman"/>
          <w:sz w:val="24"/>
          <w:szCs w:val="24"/>
        </w:rPr>
        <w:t xml:space="preserve">            Ю.С.Очиров  </w:t>
      </w:r>
    </w:p>
    <w:p w:rsidR="00606441" w:rsidRPr="00FB2E38" w:rsidRDefault="00606441" w:rsidP="00606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109" w:rsidRDefault="002B1109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B1109" w:rsidRDefault="002B1109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2B1109" w:rsidRDefault="002B1109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Главы  Администрации </w:t>
      </w:r>
    </w:p>
    <w:p w:rsidR="002B1109" w:rsidRDefault="002B1109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Юстинского РМО РК</w:t>
      </w:r>
    </w:p>
    <w:p w:rsidR="002B1109" w:rsidRPr="009D54A5" w:rsidRDefault="009D54A5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54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1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54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109">
        <w:rPr>
          <w:rFonts w:ascii="Times New Roman" w:eastAsia="Times New Roman" w:hAnsi="Times New Roman" w:cs="Times New Roman"/>
          <w:sz w:val="24"/>
          <w:szCs w:val="24"/>
        </w:rPr>
        <w:t xml:space="preserve">2019г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4A5">
        <w:rPr>
          <w:rFonts w:ascii="Times New Roman" w:eastAsia="Times New Roman" w:hAnsi="Times New Roman" w:cs="Times New Roman"/>
          <w:sz w:val="24"/>
          <w:szCs w:val="24"/>
          <w:u w:val="single"/>
        </w:rPr>
        <w:t>325</w:t>
      </w:r>
    </w:p>
    <w:p w:rsidR="002B1109" w:rsidRDefault="002B1109" w:rsidP="00031C6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1C67" w:rsidRDefault="00031C67" w:rsidP="00031C6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Положение о комиссии </w:t>
      </w:r>
    </w:p>
    <w:p w:rsidR="00031C67" w:rsidRDefault="00031C67" w:rsidP="00031C6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для проведения аукционов (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) на пр</w:t>
      </w:r>
      <w:r>
        <w:rPr>
          <w:rFonts w:ascii="Times New Roman" w:eastAsia="Times New Roman" w:hAnsi="Times New Roman" w:cs="Times New Roman"/>
          <w:sz w:val="24"/>
          <w:szCs w:val="24"/>
        </w:rPr>
        <w:t>аво заключения договоров аренды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Юстинского районного муниципального образования Республики Калмыкия </w:t>
      </w:r>
    </w:p>
    <w:p w:rsidR="00031C67" w:rsidRPr="00DC4840" w:rsidRDefault="00031C67" w:rsidP="002B11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D6780A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1.1. Положение о Комиссии по проведению аукционов (</w:t>
      </w:r>
      <w:r w:rsidRPr="002B110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) на пр</w:t>
      </w:r>
      <w:r w:rsidRPr="002B1109">
        <w:rPr>
          <w:rFonts w:ascii="Times New Roman" w:eastAsia="Times New Roman" w:hAnsi="Times New Roman" w:cs="Times New Roman"/>
          <w:sz w:val="24"/>
          <w:szCs w:val="24"/>
        </w:rPr>
        <w:t>аво заключения договоров аренды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</w:t>
      </w:r>
      <w:r w:rsidRPr="002B1109">
        <w:rPr>
          <w:rFonts w:ascii="Times New Roman" w:eastAsia="Times New Roman" w:hAnsi="Times New Roman" w:cs="Times New Roman"/>
          <w:sz w:val="24"/>
          <w:szCs w:val="24"/>
        </w:rPr>
        <w:t xml:space="preserve">Юстинского районного </w:t>
      </w:r>
      <w:proofErr w:type="spellStart"/>
      <w:r w:rsidRPr="002B1109">
        <w:rPr>
          <w:rFonts w:ascii="Times New Roman" w:eastAsia="Times New Roman" w:hAnsi="Times New Roman" w:cs="Times New Roman"/>
          <w:sz w:val="24"/>
          <w:szCs w:val="24"/>
        </w:rPr>
        <w:t>мун</w:t>
      </w:r>
      <w:proofErr w:type="spellEnd"/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1109">
        <w:rPr>
          <w:rFonts w:ascii="Times New Roman" w:eastAsia="Times New Roman" w:hAnsi="Times New Roman" w:cs="Times New Roman"/>
          <w:sz w:val="24"/>
          <w:szCs w:val="24"/>
        </w:rPr>
        <w:t>иципального</w:t>
      </w:r>
      <w:proofErr w:type="spellEnd"/>
      <w:r w:rsidRPr="002B110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Республики Калмыкия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(далее - Положение) разработано в соответствии с требованиями </w:t>
      </w:r>
      <w:hyperlink r:id="rId8" w:history="1">
        <w:r w:rsidRPr="002B1109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26.07.2006 N 135-ФЗ "О защите конкуренции"</w:t>
        </w:r>
      </w:hyperlink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Приказа Федеральной антимонопольной службы России от 10.02.2010 N 67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цели создания, задачи, функции, состав и порядок деятельности Комиссии для проведения </w:t>
      </w:r>
      <w:r w:rsidR="00851974" w:rsidRPr="00DC4840">
        <w:rPr>
          <w:rFonts w:ascii="Times New Roman" w:eastAsia="Times New Roman" w:hAnsi="Times New Roman" w:cs="Times New Roman"/>
          <w:sz w:val="24"/>
          <w:szCs w:val="24"/>
        </w:rPr>
        <w:t>аукционов (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851974" w:rsidRPr="00DC4840">
        <w:rPr>
          <w:rFonts w:ascii="Times New Roman" w:eastAsia="Times New Roman" w:hAnsi="Times New Roman" w:cs="Times New Roman"/>
          <w:sz w:val="24"/>
          <w:szCs w:val="24"/>
        </w:rPr>
        <w:t>) на пр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аво заключения договоров аренды</w:t>
      </w:r>
      <w:r w:rsidR="00851974" w:rsidRPr="00DC48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 xml:space="preserve">Юстинского районного муниципального образования Республики Калмыкия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(далее - Комиссия).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9" w:history="1">
        <w:r w:rsidRPr="002B1109">
          <w:rPr>
            <w:rFonts w:ascii="Times New Roman" w:eastAsia="Times New Roman" w:hAnsi="Times New Roman" w:cs="Times New Roman"/>
            <w:sz w:val="24"/>
            <w:szCs w:val="24"/>
          </w:rPr>
          <w:t>Гражданским кодексом Российской Федерации</w:t>
        </w:r>
      </w:hyperlink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2B1109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26.07.2006 N 135-ФЗ "О защите конкуренции"</w:t>
        </w:r>
      </w:hyperlink>
      <w:r w:rsidRPr="00DC4840">
        <w:rPr>
          <w:rFonts w:ascii="Times New Roman" w:eastAsia="Times New Roman" w:hAnsi="Times New Roman" w:cs="Times New Roman"/>
          <w:sz w:val="24"/>
          <w:szCs w:val="24"/>
        </w:rPr>
        <w:t>, Приказом Федеральной антимонопольной с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лужбы России от 10.02.2010 N 67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иными федеральными законами, нормативно-правовыми актами Президента Российской Федерации, Правительства Российской Федерации, а также нормативными правовыми актами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Уставом Администрации ЮРМО РК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  <w:proofErr w:type="gramEnd"/>
    </w:p>
    <w:p w:rsidR="00031C67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Не урегулированные настоящим положением отношения, связанные с проведением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(аукциона), регулируются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заключение указанных договоров может осуществляться путем проведения торгов в форме конкурса".</w:t>
      </w:r>
    </w:p>
    <w:p w:rsidR="00031C67" w:rsidRPr="00DC4840" w:rsidRDefault="00031C67" w:rsidP="002B11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 Комиссии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2.1. Комиссия создается в целях проведения процедуры торгов в форме аукционов (конкурсов) на </w:t>
      </w:r>
      <w:r w:rsidR="00851974" w:rsidRPr="00DC484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аво заключения договоров аренды</w:t>
      </w:r>
      <w:r w:rsidR="00851974" w:rsidRPr="00DC48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Юстинского районного муниципального образования Республики Калмыкия.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2.2. В задачи Комиссии входит: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2.2.1. Обеспечение единства экономического пространства на территории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 xml:space="preserve">Юстинского районного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Республики Калмыкия;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2.2.2. Расширение возможностей для получения физическими и юридическими лицами прав владения и (или) пользования в отношении муниципального имущества;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2.2.3. Развитие добросовестной конкуренции, совершенствование деятельности органов местного самоуправления;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2.2.4. Обеспечение гласности и прозрачности при передаче прав владения и (или) пользования в отношении муниципального имущества;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2.2.5. Предотвращение коррупции и других злоупотреблений.</w:t>
      </w:r>
    </w:p>
    <w:p w:rsidR="00031C67" w:rsidRPr="00DC4840" w:rsidRDefault="00031C67" w:rsidP="002B110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Состав Комиссии и порядок ее формирования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3.1. Комиссия является постоянно действующим коллегиальным органом.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 xml:space="preserve">3.2. Персональный состав Комиссии утверждается постановлением 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3.3. В состав Комиссии входит - председатель Комиссии, заместитель председателя, секретарь Комиссии, члены Комиссии.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3.4. Замена члена комиссии допускается путем внесения изменения в постановление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Юстинского районного муниципального образова</w:t>
      </w:r>
      <w:r w:rsidR="00795ACF" w:rsidRPr="002B1109">
        <w:rPr>
          <w:rFonts w:ascii="Times New Roman" w:eastAsia="Times New Roman" w:hAnsi="Times New Roman" w:cs="Times New Roman"/>
          <w:sz w:val="24"/>
          <w:szCs w:val="24"/>
        </w:rPr>
        <w:t>ния Республики Калмыки</w:t>
      </w:r>
      <w:r w:rsidR="00851974" w:rsidRPr="002B11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состав комиссии.</w:t>
      </w:r>
    </w:p>
    <w:p w:rsidR="00795ACF" w:rsidRPr="002B1109" w:rsidRDefault="00795ACF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3.5. Члены Комиссии обязаны присутствовать на каждом заседании.</w:t>
      </w:r>
    </w:p>
    <w:p w:rsidR="00795ACF" w:rsidRPr="002B1109" w:rsidRDefault="00795ACF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3.6. Комиссия правомочна, если на ее заседании присутствуем не менее чем пятьдесят процентов от общего числа ее членов.</w:t>
      </w:r>
    </w:p>
    <w:p w:rsidR="00795ACF" w:rsidRPr="002B1109" w:rsidRDefault="00795ACF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3.7. В случае отсутствия на заседании Комиссии ее председателя предшествующим на заседании Комиссии является заместитель председателя Комиссии</w:t>
      </w:r>
    </w:p>
    <w:p w:rsidR="00795ACF" w:rsidRPr="002B1109" w:rsidRDefault="00795ACF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3.8. На заседании Комиссии при наличии кворума решения принимаются простым большинством голосов от числа присутствующих на заседании членов Комиссии. При равенстве голосов голос председательствующего на заседании Комиссии является решающим</w:t>
      </w:r>
    </w:p>
    <w:p w:rsidR="00031C67" w:rsidRPr="00DC4840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C67" w:rsidRPr="00DC4840" w:rsidRDefault="00031C67" w:rsidP="002B110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>IV. Функции Комиссии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4.1. Основными функциями Комиссии являются: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4.1.1. - вскрытие конвертов с заявками на участие в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аукционе (торгов)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участников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аукциона (Торгов)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112B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рассмотрение, оценка и сопоставление заявок на участие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аукциона (Торгов)</w:t>
      </w:r>
      <w:r w:rsidR="00C2112B" w:rsidRPr="00DC48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112B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победителя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аукциона (Торгов)</w:t>
      </w:r>
      <w:r w:rsidR="00C2112B" w:rsidRPr="00DC48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1974" w:rsidRPr="002B1109" w:rsidRDefault="00851974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11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 xml:space="preserve">ведение протокола вскрытия конвертов с заявками на участие </w:t>
      </w:r>
      <w:r w:rsidR="00C2112B" w:rsidRPr="00DC484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аукционе (торгов)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 xml:space="preserve">, протокола рассмотрения заявок на участие </w:t>
      </w:r>
      <w:r w:rsidR="00C2112B" w:rsidRPr="00DC484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аукционе (торгов)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 xml:space="preserve">, протокола оценки и сопоставления заявок на участие </w:t>
      </w:r>
      <w:r w:rsidR="00C2112B" w:rsidRPr="00DC484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аукционе (торгов)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 xml:space="preserve">, протокола об отказе от заключения договора, протокола об отстранении заявителя или участника </w:t>
      </w:r>
      <w:r w:rsidR="00C2112B" w:rsidRPr="00DC484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 xml:space="preserve">аукционе 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 xml:space="preserve">от участия </w:t>
      </w:r>
      <w:r w:rsidR="00C2112B" w:rsidRPr="00DC484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аукционе (торгов)</w:t>
      </w:r>
      <w:r w:rsidR="00C2112B" w:rsidRPr="00DC4840">
        <w:rPr>
          <w:rFonts w:ascii="Times New Roman" w:eastAsia="Times New Roman" w:hAnsi="Times New Roman" w:cs="Times New Roman"/>
          <w:sz w:val="24"/>
          <w:szCs w:val="24"/>
        </w:rPr>
        <w:t>;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br/>
        <w:t>4.1.2. - рассмотрение заявок на участие в аукционе и отбор участников аукциона;</w:t>
      </w:r>
      <w:proofErr w:type="gramEnd"/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-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031C67" w:rsidRPr="00DC4840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C67" w:rsidRPr="00DC4840" w:rsidRDefault="00031C67" w:rsidP="002B110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>V. Права и обязанности Комисс</w:t>
      </w:r>
      <w:proofErr w:type="gramStart"/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>ии и ее</w:t>
      </w:r>
      <w:proofErr w:type="gramEnd"/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членов</w:t>
      </w:r>
    </w:p>
    <w:p w:rsidR="00851974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5.1. Комиссия обязана:</w:t>
      </w:r>
    </w:p>
    <w:p w:rsidR="00164F14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>Рассматривать заявки на участие в аукционе (конкурсе) на предмет соответствия требованиям, установленным документацией об аукционе (конкурсе), и соответствия заявителей требованиям, установленным пунктом 18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</w:t>
      </w:r>
      <w:proofErr w:type="gramEnd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России от 10.02.2010 N 67 (далее </w:t>
      </w:r>
      <w:r w:rsidR="00164F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равила);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 xml:space="preserve">5.1.2. Принимать решение о допуске к участию в аукционе (конкурсе) заявителя и о признании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 участником аукциона или об отказе в допуске такого заявителя к участию в аукционе (конкурсе) в порядке и по основаниям, предусмотренным пунктами 24 - 26 Правил;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5.1.3. Вести протокол и подписывать всеми присутствующими на заседании членами конкурсной комиссии в день окончания рассмотрения заявок на участие в аукционе (конкурсе);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 xml:space="preserve">5.1.4. 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>Составлять протокол об отказе от заключения договора в случае отказа от заключения договора с победителем аукциона (конкурса) либо при уклонении победителя аукциона (конкурса) от заключения договора с участником аукциона (конкурса), с которым заключается такой договор, в срок не позднее дня, следующего после дня установления фактов, предусмотренных пунктом 93 Правил и являющихся основанием для отказа от заключения договора;</w:t>
      </w:r>
      <w:proofErr w:type="gramEnd"/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5.1.5. Не предъявлять к участникам аукциона (конкурса) иные требования, не предусмотренные действующим законодательством;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>Не проводить переговоры с участниками аукциона (конкурса) до проведения и (или) во время проведения аукциона, кроме случаев обмена информацией (предоставление общедоступных данных (информации), находящейся в открытом доступе в целях организации участия заинтересованных лиц в процедуре проведения открытого аукциона (конкурса), прямо предусмотренных законодательством Российской Федерации и документацией об аукционе (конкурсе);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5.1.7.</w:t>
      </w:r>
      <w:proofErr w:type="gramEnd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ауди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и/или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и/или видеозапись вскрытия конвертов с заявками на участие в конкурсе.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5.1.8. Исполнять иные обязанности, установленные действующим законодательством.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5.2. В случаях, предусмотренных законодательством Российской Федерации о проведен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DC4840">
        <w:rPr>
          <w:rFonts w:ascii="Times New Roman" w:eastAsia="Times New Roman" w:hAnsi="Times New Roman" w:cs="Times New Roman"/>
          <w:sz w:val="24"/>
          <w:szCs w:val="24"/>
        </w:rPr>
        <w:t>кционов (конкурсов) на право заключения договоров, отстранять участника от участия в аукционе (конкурсе).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5.3. Члены Комиссии обязаны: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5.3.1. Знать и руководствоваться в своей деятельности требованиями законодательства Российской Федерации и иных нормативно-правовых актов Российской Федерации о проведен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DC4840">
        <w:rPr>
          <w:rFonts w:ascii="Times New Roman" w:eastAsia="Times New Roman" w:hAnsi="Times New Roman" w:cs="Times New Roman"/>
          <w:sz w:val="24"/>
          <w:szCs w:val="24"/>
        </w:rPr>
        <w:t>кционов (конкурсов) на право заключения договоров, предусматривающих передачу прав на муниципальное имущество, и настоящим Положением;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5.3.2. Лично присутствовать на заседаниях Комиссии;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5.3.3. Не допускать разглашения сведений, ставших им известными в ходе проведения процедур торгов на право заключения договоров, кроме случаев, прямо предусмотренных законодательством и иными нормативно-правовыми актами Российской Федерации;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5.3.4. Заявить о личной заинтересованности в результатах аукционов (конкурсов) либо о возможности оказания на них влияния участниками аукционов (конкурсов). Заявление должно быть сделано заранее и не препятствовать проведению заседания Комиссии в установленные сроки;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5.3.5. Подписывать протоколы.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5.4. Члены Комиссии вправе: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5.4.1. Знакомиться со всеми представленными участниками аукциона (конкурса) документами и сведениями;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5.4.2. Выступать на заседаниях Комиссии;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5.4.3. Проверять правильность содержания протоколов.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5.5. Председатель Комиссии: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lastRenderedPageBreak/>
        <w:t>5.5.1. Осуществляет общее руководство работой Комиссии и обеспечивает выполнение настоящего Положения;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5.5.2. Утверждает график проведения заседаний Комиссии;</w:t>
      </w:r>
    </w:p>
    <w:p w:rsidR="00C2112B" w:rsidRPr="002B1109" w:rsidRDefault="00C2112B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5.5.3. Определяет время, дату, место  и порядок проведения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5.5.3. Объявляет заседание правомочным при наличии кворума;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5.5.4. Открывает и ведет заседания Комиссии, объявляет перерывы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, осуществляет ознакомление участников с условиями проведения торгов, обеспечи</w:t>
      </w:r>
      <w:r w:rsidR="001C053B" w:rsidRPr="002B1109">
        <w:rPr>
          <w:rFonts w:ascii="Times New Roman" w:eastAsia="Times New Roman" w:hAnsi="Times New Roman" w:cs="Times New Roman"/>
          <w:sz w:val="24"/>
          <w:szCs w:val="24"/>
        </w:rPr>
        <w:t>вает проведение торгов, объявления их результатов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053B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5.5.5. Объявляет состав Комиссии</w:t>
      </w:r>
      <w:r w:rsidR="00C2112B" w:rsidRPr="002B1109">
        <w:rPr>
          <w:rFonts w:ascii="Times New Roman" w:eastAsia="Times New Roman" w:hAnsi="Times New Roman" w:cs="Times New Roman"/>
          <w:sz w:val="24"/>
          <w:szCs w:val="24"/>
        </w:rPr>
        <w:t>, назначает секретаря комиссии в случае отсутствия утвержденного секретаря, предоставляет слово для выступления, подводит</w:t>
      </w:r>
      <w:r w:rsidR="001C053B" w:rsidRPr="002B1109">
        <w:rPr>
          <w:rFonts w:ascii="Times New Roman" w:eastAsia="Times New Roman" w:hAnsi="Times New Roman" w:cs="Times New Roman"/>
          <w:sz w:val="24"/>
          <w:szCs w:val="24"/>
        </w:rPr>
        <w:t xml:space="preserve"> итоги</w:t>
      </w:r>
      <w:r w:rsidR="00761A65" w:rsidRPr="002B1109">
        <w:rPr>
          <w:rFonts w:ascii="Times New Roman" w:eastAsia="Times New Roman" w:hAnsi="Times New Roman" w:cs="Times New Roman"/>
          <w:sz w:val="24"/>
          <w:szCs w:val="24"/>
        </w:rPr>
        <w:t>, поддерживает порядок в ходе заседания Комиссии</w:t>
      </w:r>
      <w:proofErr w:type="gramStart"/>
      <w:r w:rsidR="00761A65" w:rsidRPr="002B1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53B" w:rsidRPr="002B110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61A65" w:rsidRPr="002B1109" w:rsidRDefault="00761A65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5. 6.Заместитель Председателя Комиссии выполняет обязанности Председателя Комиссии в случае его отсутствия (командировка, отпуск)</w:t>
      </w:r>
    </w:p>
    <w:p w:rsidR="00761A65" w:rsidRPr="002B1109" w:rsidRDefault="00761A65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 xml:space="preserve"> 5.7. Члены Комиссии имеют право:</w:t>
      </w:r>
    </w:p>
    <w:p w:rsidR="002C7296" w:rsidRPr="002B1109" w:rsidRDefault="00761A65" w:rsidP="002B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 xml:space="preserve">5.7.1. </w:t>
      </w:r>
      <w:r w:rsidR="002C7296" w:rsidRPr="002B1109">
        <w:rPr>
          <w:rFonts w:ascii="Times New Roman" w:hAnsi="Times New Roman" w:cs="Times New Roman"/>
          <w:sz w:val="24"/>
          <w:szCs w:val="24"/>
        </w:rPr>
        <w:t xml:space="preserve"> знакомиться со всеми представленными на рассмотрение Комиссии документами; </w:t>
      </w:r>
    </w:p>
    <w:p w:rsidR="002C7296" w:rsidRPr="002B1109" w:rsidRDefault="002C7296" w:rsidP="002B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109">
        <w:rPr>
          <w:rFonts w:ascii="Times New Roman" w:hAnsi="Times New Roman" w:cs="Times New Roman"/>
          <w:sz w:val="24"/>
          <w:szCs w:val="24"/>
        </w:rPr>
        <w:t>5.7.2 участвовать в составлении и обсуждении планов работы Комиссии, знакомиться с ходом их выполнения;</w:t>
      </w:r>
    </w:p>
    <w:p w:rsidR="002C7296" w:rsidRPr="002B1109" w:rsidRDefault="002C7296" w:rsidP="002B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109">
        <w:rPr>
          <w:rFonts w:ascii="Times New Roman" w:hAnsi="Times New Roman" w:cs="Times New Roman"/>
          <w:sz w:val="24"/>
          <w:szCs w:val="24"/>
        </w:rPr>
        <w:t xml:space="preserve">5.7.3. содействовать выполнению решений Комиссии; </w:t>
      </w:r>
    </w:p>
    <w:p w:rsidR="002C7296" w:rsidRPr="002B1109" w:rsidRDefault="002C7296" w:rsidP="002B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109">
        <w:rPr>
          <w:rFonts w:ascii="Times New Roman" w:hAnsi="Times New Roman" w:cs="Times New Roman"/>
          <w:sz w:val="24"/>
          <w:szCs w:val="24"/>
        </w:rPr>
        <w:t xml:space="preserve">5.7.4. вносить предложения председателю Комиссии по совершенствованию процесса проведения торгов; </w:t>
      </w:r>
    </w:p>
    <w:p w:rsidR="002C7296" w:rsidRPr="002B1109" w:rsidRDefault="002C7296" w:rsidP="002B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109">
        <w:rPr>
          <w:rFonts w:ascii="Times New Roman" w:hAnsi="Times New Roman" w:cs="Times New Roman"/>
          <w:sz w:val="24"/>
          <w:szCs w:val="24"/>
        </w:rPr>
        <w:t xml:space="preserve">5.7.5. проверять правильность составленного протокола, в том числе правильность отражения в протоколе содержания предложений участников торгов. 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C7296" w:rsidRPr="002B11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. Секретарь Комиссии:</w:t>
      </w:r>
    </w:p>
    <w:p w:rsidR="00795ACF" w:rsidRPr="002B1109" w:rsidRDefault="002C7296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5.8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</w:p>
    <w:p w:rsidR="00795ACF" w:rsidRPr="002B1109" w:rsidRDefault="002C7296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5.8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.2. Регистрирует явившихся на аукцион участников аукциона;</w:t>
      </w:r>
    </w:p>
    <w:p w:rsidR="00795ACF" w:rsidRPr="002B1109" w:rsidRDefault="002C7296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5.8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.3. О</w:t>
      </w:r>
      <w:r w:rsidRPr="002B1109">
        <w:rPr>
          <w:rFonts w:ascii="Times New Roman" w:eastAsia="Times New Roman" w:hAnsi="Times New Roman" w:cs="Times New Roman"/>
          <w:sz w:val="24"/>
          <w:szCs w:val="24"/>
        </w:rPr>
        <w:t>существляет регистрацию заявок, подготовку протокола о признании претендентов участниками торгов и об отказе в допуске к участию в торгах, ведет и оформляет протокол о результатах торгов, обеспечивает хранение протоколов торгов и иной документации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1C67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C7296" w:rsidRPr="002B11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.4. Осуществляет иные действия организационно-технического характера.</w:t>
      </w:r>
    </w:p>
    <w:p w:rsidR="002C7296" w:rsidRPr="00DC4840" w:rsidRDefault="002C7296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C67" w:rsidRPr="00DC4840" w:rsidRDefault="00031C67" w:rsidP="002B110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Опубликование, размещение на сайте, направление участнику </w:t>
      </w:r>
      <w:r w:rsidR="00BE33F7"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 (аукциона)</w:t>
      </w: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протоколов </w:t>
      </w:r>
      <w:r w:rsidR="00BE33F7"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(аукциона)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6.1. Секретарь Комиссии составляет протокол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(аукциона). Члены конкурсной Комиссии, присутствующие во время проведения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(аукциона), подписывают протокол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после вскрытия конвертов.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6.2. Секретарь Комиссии в течение дня, следующего за днем его подписания, размещает на официальном сайте торгов Российской Федерации </w:t>
      </w:r>
      <w:proofErr w:type="spellStart"/>
      <w:r w:rsidRPr="00DC4840">
        <w:rPr>
          <w:rFonts w:ascii="Times New Roman" w:eastAsia="Times New Roman" w:hAnsi="Times New Roman" w:cs="Times New Roman"/>
          <w:sz w:val="24"/>
          <w:szCs w:val="24"/>
        </w:rPr>
        <w:t>www.torgi.gov.ru</w:t>
      </w:r>
      <w:proofErr w:type="spellEnd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протокол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(аукциона) и направляет его участнику.</w:t>
      </w:r>
    </w:p>
    <w:p w:rsidR="00031C67" w:rsidRPr="00DC4840" w:rsidRDefault="00031C67" w:rsidP="00BE33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br/>
      </w: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>VII. Регламент работы Комиссии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 xml:space="preserve">7.1. 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Комиссией осуществляется вскрытие конвертов с заявками на участие в конкурсе и открытие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доступа к поданным в форме электронных документов и подписанным в соответствии с нормативными правовыми актами Российской Федерации заявками на участие в конкурсе (далее - вскрытие конвертов с заявками на участие в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), определение участников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рассмотрение, оценка и сопоставление заявок на участие в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определение победителей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, ведение протокола</w:t>
      </w:r>
      <w:proofErr w:type="gramEnd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вскрытия конвертов с заявками на участие в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="00BE33F7" w:rsidRPr="00DC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и открытия доступа к поданным в форме электронных документов заявкам на участие в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протокола рассмотрения заявок на участие в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протокола об оценке сопоставления заявок на участие в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, протокола об отказе от заключения договора, протокола об отстранении заявителя или участника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 xml:space="preserve">аукциона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от участия в </w:t>
      </w:r>
      <w:r w:rsidR="00BE33F7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7.2. Комиссией осуществляется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7.3. Работа Комиссии осуществляется на ее заседаниях,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031C67" w:rsidRPr="00DC4840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t>7.4.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1C67" w:rsidRPr="00DC4840" w:rsidRDefault="00031C67" w:rsidP="002B110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VIII. </w:t>
      </w:r>
      <w:proofErr w:type="gramStart"/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DC4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деятельностью и ответственность Комиссии</w:t>
      </w:r>
    </w:p>
    <w:p w:rsidR="00795ACF" w:rsidRPr="002B1109" w:rsidRDefault="00031C6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br/>
        <w:t>8.1. В случае если члену Комиссии станет известно о нарушении другим членом Комиссии законодательства Российской Федерации о проведении торгов на право заключения договоров, иных нормативных правовых актов Российской Федерации и настоящего Положения, он должен сообщить об этом председателю Комиссии незамедлительно..</w:t>
      </w:r>
    </w:p>
    <w:p w:rsidR="00031C67" w:rsidRPr="00DC4840" w:rsidRDefault="002C7296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109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t>. Ответственность членов Комиссии наступает в соответствии с действующим законодательством.</w:t>
      </w:r>
      <w:r w:rsidR="00031C67" w:rsidRPr="00DC4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2B1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C67" w:rsidRDefault="00031C67" w:rsidP="00E32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840">
        <w:rPr>
          <w:rFonts w:ascii="Times New Roman" w:eastAsia="Times New Roman" w:hAnsi="Times New Roman" w:cs="Times New Roman"/>
          <w:sz w:val="24"/>
          <w:szCs w:val="24"/>
        </w:rPr>
        <w:br/>
      </w:r>
      <w:r w:rsidRPr="00DC48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1109" w:rsidRDefault="002B1109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B1109" w:rsidRDefault="002B1109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2B1109" w:rsidRDefault="002B1109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Главы  Администрации </w:t>
      </w:r>
    </w:p>
    <w:p w:rsidR="002B1109" w:rsidRDefault="002B1109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Юстинского РМО РК</w:t>
      </w:r>
    </w:p>
    <w:p w:rsidR="002B1109" w:rsidRDefault="009D54A5" w:rsidP="002B1109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54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 w:rsidRPr="009D54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2019г №  </w:t>
      </w:r>
      <w:r w:rsidRPr="009D54A5">
        <w:rPr>
          <w:rFonts w:ascii="Times New Roman" w:eastAsia="Times New Roman" w:hAnsi="Times New Roman" w:cs="Times New Roman"/>
          <w:sz w:val="24"/>
          <w:szCs w:val="24"/>
          <w:u w:val="single"/>
        </w:rPr>
        <w:t>325</w:t>
      </w:r>
      <w:r w:rsidR="002B1109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95ACF" w:rsidRDefault="00795ACF" w:rsidP="000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BE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12E" w:rsidRDefault="00BD612E" w:rsidP="00BE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Default="00BE33F7" w:rsidP="00BE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</w:p>
    <w:p w:rsidR="00E075B5" w:rsidRDefault="00BE33F7" w:rsidP="00BE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проведению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аукционов (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>) на пр</w:t>
      </w:r>
      <w:r>
        <w:rPr>
          <w:rFonts w:ascii="Times New Roman" w:eastAsia="Times New Roman" w:hAnsi="Times New Roman" w:cs="Times New Roman"/>
          <w:sz w:val="24"/>
          <w:szCs w:val="24"/>
        </w:rPr>
        <w:t>аво заключения договоров аренды</w:t>
      </w:r>
      <w:r w:rsidRPr="00DC48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Юстинского районного муниципального образования Республики Калмыкия</w:t>
      </w:r>
    </w:p>
    <w:p w:rsidR="00BE33F7" w:rsidRDefault="00BE33F7" w:rsidP="00BE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3F7" w:rsidRPr="004F0635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63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BE33F7" w:rsidRPr="004F0635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635">
        <w:rPr>
          <w:rFonts w:ascii="Times New Roman" w:hAnsi="Times New Roman" w:cs="Times New Roman"/>
          <w:sz w:val="24"/>
          <w:szCs w:val="24"/>
        </w:rPr>
        <w:t>Хамаев</w:t>
      </w:r>
      <w:proofErr w:type="spellEnd"/>
      <w:r w:rsidRPr="004F0635">
        <w:rPr>
          <w:rFonts w:ascii="Times New Roman" w:hAnsi="Times New Roman" w:cs="Times New Roman"/>
          <w:sz w:val="24"/>
          <w:szCs w:val="24"/>
        </w:rPr>
        <w:t xml:space="preserve"> Е.В. – заместитель Главы – начальник развития отдела АПК Администрации Юстинского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Калмыкия</w:t>
      </w:r>
      <w:r w:rsidRPr="004F0635">
        <w:rPr>
          <w:rFonts w:ascii="Times New Roman" w:hAnsi="Times New Roman" w:cs="Times New Roman"/>
          <w:sz w:val="24"/>
          <w:szCs w:val="24"/>
        </w:rPr>
        <w:t>;</w:t>
      </w:r>
    </w:p>
    <w:p w:rsidR="00BE33F7" w:rsidRPr="004F0635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F7" w:rsidRPr="004F0635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635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</w:p>
    <w:p w:rsidR="00BE33F7" w:rsidRPr="004F0635" w:rsidRDefault="002C3C51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Д.Ю.</w:t>
      </w:r>
      <w:r w:rsidRPr="004F0635">
        <w:rPr>
          <w:rFonts w:ascii="Times New Roman" w:hAnsi="Times New Roman" w:cs="Times New Roman"/>
          <w:sz w:val="24"/>
          <w:szCs w:val="24"/>
        </w:rPr>
        <w:t xml:space="preserve"> – ведущий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развития АПК </w:t>
      </w:r>
      <w:r w:rsidRPr="004F0635">
        <w:rPr>
          <w:rFonts w:ascii="Times New Roman" w:hAnsi="Times New Roman" w:cs="Times New Roman"/>
          <w:sz w:val="24"/>
          <w:szCs w:val="24"/>
        </w:rPr>
        <w:t>Администрации Юстинского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Калмыкия</w:t>
      </w:r>
      <w:r w:rsidR="00BE33F7" w:rsidRPr="004F0635">
        <w:rPr>
          <w:rFonts w:ascii="Times New Roman" w:hAnsi="Times New Roman" w:cs="Times New Roman"/>
          <w:sz w:val="24"/>
          <w:szCs w:val="24"/>
        </w:rPr>
        <w:t>;</w:t>
      </w:r>
    </w:p>
    <w:p w:rsidR="00BE33F7" w:rsidRPr="004F0635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F7" w:rsidRPr="004F0635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63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E33F7" w:rsidRPr="004F0635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  <w:r w:rsidRPr="004F0635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>
        <w:rPr>
          <w:rFonts w:ascii="Times New Roman" w:hAnsi="Times New Roman" w:cs="Times New Roman"/>
          <w:sz w:val="24"/>
          <w:szCs w:val="24"/>
        </w:rPr>
        <w:t xml:space="preserve">по имуществу </w:t>
      </w:r>
      <w:r w:rsidRPr="004F0635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>развития АПК</w:t>
      </w:r>
      <w:r w:rsidRPr="004F0635">
        <w:rPr>
          <w:rFonts w:ascii="Times New Roman" w:hAnsi="Times New Roman" w:cs="Times New Roman"/>
          <w:sz w:val="24"/>
          <w:szCs w:val="24"/>
        </w:rPr>
        <w:t xml:space="preserve"> Администрации Юстинского районного муниципального образования</w:t>
      </w:r>
      <w:r w:rsidRPr="00BE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Калмыкия;</w:t>
      </w:r>
    </w:p>
    <w:p w:rsidR="00BE33F7" w:rsidRPr="00823A6D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F7" w:rsidRPr="004F0635" w:rsidRDefault="00BE33F7" w:rsidP="00BE3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63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2C3C51" w:rsidRPr="004D4D1B" w:rsidRDefault="002C3C51" w:rsidP="002C3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1B">
        <w:rPr>
          <w:rFonts w:ascii="Times New Roman" w:hAnsi="Times New Roman" w:cs="Times New Roman"/>
          <w:sz w:val="24"/>
          <w:szCs w:val="24"/>
        </w:rPr>
        <w:t>Борманджиева</w:t>
      </w:r>
      <w:proofErr w:type="spellEnd"/>
      <w:r w:rsidRPr="004D4D1B">
        <w:rPr>
          <w:rFonts w:ascii="Times New Roman" w:hAnsi="Times New Roman" w:cs="Times New Roman"/>
          <w:sz w:val="24"/>
          <w:szCs w:val="24"/>
        </w:rPr>
        <w:t xml:space="preserve"> Н.В.  – эксперт – консультант – главный бухгалтер Администрации Юстинского районного муниципального образования Республики Калмыкия</w:t>
      </w:r>
    </w:p>
    <w:p w:rsidR="002C3C51" w:rsidRPr="004D4D1B" w:rsidRDefault="002C3C51" w:rsidP="002C3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C51" w:rsidRPr="004D4D1B" w:rsidRDefault="002C3C51" w:rsidP="002C3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D1B">
        <w:rPr>
          <w:rFonts w:ascii="Times New Roman" w:hAnsi="Times New Roman" w:cs="Times New Roman"/>
          <w:sz w:val="24"/>
          <w:szCs w:val="24"/>
        </w:rPr>
        <w:t>Зедеев</w:t>
      </w:r>
      <w:proofErr w:type="spellEnd"/>
      <w:r w:rsidRPr="004D4D1B">
        <w:rPr>
          <w:rFonts w:ascii="Times New Roman" w:hAnsi="Times New Roman" w:cs="Times New Roman"/>
          <w:sz w:val="24"/>
          <w:szCs w:val="24"/>
        </w:rPr>
        <w:t xml:space="preserve"> Б.Ц. – начальник отдела градостроения и архитектуры, ЖКХ и транспорта  Администрации Юстинского районного муниципального образования Республики Калмыкия</w:t>
      </w:r>
    </w:p>
    <w:p w:rsidR="00BE33F7" w:rsidRDefault="00BE33F7" w:rsidP="00BE33F7">
      <w:pPr>
        <w:spacing w:after="0" w:line="240" w:lineRule="auto"/>
        <w:jc w:val="center"/>
      </w:pPr>
    </w:p>
    <w:sectPr w:rsidR="00BE33F7" w:rsidSect="006064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6441"/>
    <w:rsid w:val="00031C67"/>
    <w:rsid w:val="0005400D"/>
    <w:rsid w:val="00164F14"/>
    <w:rsid w:val="001C053B"/>
    <w:rsid w:val="002B1109"/>
    <w:rsid w:val="002C3C51"/>
    <w:rsid w:val="002C7296"/>
    <w:rsid w:val="00606441"/>
    <w:rsid w:val="00610C01"/>
    <w:rsid w:val="00761A65"/>
    <w:rsid w:val="00795ACF"/>
    <w:rsid w:val="00823A6D"/>
    <w:rsid w:val="00851974"/>
    <w:rsid w:val="009D54A5"/>
    <w:rsid w:val="00A617EF"/>
    <w:rsid w:val="00B658DA"/>
    <w:rsid w:val="00B8731B"/>
    <w:rsid w:val="00BD612E"/>
    <w:rsid w:val="00BE33F7"/>
    <w:rsid w:val="00C2112B"/>
    <w:rsid w:val="00D6780A"/>
    <w:rsid w:val="00DA7025"/>
    <w:rsid w:val="00E075B5"/>
    <w:rsid w:val="00E32E84"/>
    <w:rsid w:val="00F5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B5"/>
  </w:style>
  <w:style w:type="paragraph" w:styleId="2">
    <w:name w:val="heading 2"/>
    <w:basedOn w:val="a"/>
    <w:next w:val="a"/>
    <w:link w:val="20"/>
    <w:qFormat/>
    <w:rsid w:val="00606441"/>
    <w:pPr>
      <w:keepNext/>
      <w:framePr w:hSpace="180" w:wrap="around" w:vAnchor="page" w:hAnchor="margin" w:xAlign="center" w:y="47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6441"/>
    <w:rPr>
      <w:rFonts w:ascii="Times New Roman" w:eastAsia="Times New Roman" w:hAnsi="Times New Roman" w:cs="Times New Roman"/>
      <w:b/>
      <w:sz w:val="20"/>
      <w:szCs w:val="18"/>
    </w:rPr>
  </w:style>
  <w:style w:type="paragraph" w:styleId="a3">
    <w:name w:val="List Paragraph"/>
    <w:basedOn w:val="a"/>
    <w:uiPriority w:val="34"/>
    <w:qFormat/>
    <w:rsid w:val="00606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989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</cp:revision>
  <cp:lastPrinted>2019-10-29T11:02:00Z</cp:lastPrinted>
  <dcterms:created xsi:type="dcterms:W3CDTF">2019-09-27T07:33:00Z</dcterms:created>
  <dcterms:modified xsi:type="dcterms:W3CDTF">2019-11-25T10:20:00Z</dcterms:modified>
</cp:coreProperties>
</file>