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17" w:rsidRDefault="00EB1217" w:rsidP="005D4DA9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tbl>
      <w:tblPr>
        <w:tblpPr w:leftFromText="180" w:rightFromText="180" w:vertAnchor="page" w:horzAnchor="margin" w:tblpXSpec="center" w:tblpY="47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990"/>
        <w:gridCol w:w="1680"/>
        <w:gridCol w:w="3580"/>
      </w:tblGrid>
      <w:tr w:rsidR="005D4DA9" w:rsidRPr="005D4DA9" w:rsidTr="00CB17BF">
        <w:tc>
          <w:tcPr>
            <w:tcW w:w="3990" w:type="dxa"/>
            <w:vAlign w:val="center"/>
          </w:tcPr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ГЛАВЫ АДМИНИСТРАЦИИ 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ЮСТИНСКОГО РАЙОННОГО 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МУНИЦИПАЛЬНОГО ОБРАЗОВАНИЯ РЕСПУБЛИКИ КАЛМЫКИЯ </w:t>
            </w:r>
          </w:p>
        </w:tc>
        <w:tc>
          <w:tcPr>
            <w:tcW w:w="1680" w:type="dxa"/>
            <w:vAlign w:val="center"/>
          </w:tcPr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880110" cy="8801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vAlign w:val="center"/>
          </w:tcPr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ХАЛЬМГ ТАҢҺЧИН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</w:t>
            </w: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СТИН РАЙОНА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 БYРДӘЦИН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АДМИНИСТРАЦИН ТОГТАВР</w:t>
            </w:r>
          </w:p>
        </w:tc>
      </w:tr>
    </w:tbl>
    <w:p w:rsidR="00CB17BF" w:rsidRPr="00CB17BF" w:rsidRDefault="005D4DA9" w:rsidP="00A53A83">
      <w:pPr>
        <w:pBdr>
          <w:bottom w:val="single" w:sz="12" w:space="0" w:color="auto"/>
        </w:pBdr>
        <w:spacing w:after="0"/>
        <w:ind w:left="-180" w:right="-236"/>
        <w:jc w:val="center"/>
        <w:rPr>
          <w:rFonts w:ascii="Times New Roman" w:hAnsi="Times New Roman" w:cs="Times New Roman"/>
          <w:sz w:val="16"/>
          <w:szCs w:val="16"/>
        </w:rPr>
      </w:pPr>
      <w:r w:rsidRPr="005D4DA9">
        <w:rPr>
          <w:rFonts w:ascii="Times New Roman" w:hAnsi="Times New Roman" w:cs="Times New Roman"/>
          <w:sz w:val="16"/>
          <w:szCs w:val="16"/>
        </w:rPr>
        <w:t>359300, Республика Калмыкия,  п. Цаган Аман  Юстинского района,  ул. Советская, 46  код /847 44/, тел. 9-24-00, факс 9-14-00</w:t>
      </w:r>
    </w:p>
    <w:p w:rsidR="00EB1217" w:rsidRDefault="00DC513F" w:rsidP="003E7BE6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t>от «</w:t>
      </w:r>
      <w:r w:rsidR="00863BB1">
        <w:t>30</w:t>
      </w:r>
      <w:r w:rsidR="001342A5">
        <w:t>»</w:t>
      </w:r>
      <w:r w:rsidR="005D4DA9">
        <w:t xml:space="preserve"> </w:t>
      </w:r>
      <w:r w:rsidR="003E7BE6">
        <w:t xml:space="preserve">декабря </w:t>
      </w:r>
      <w:r w:rsidR="00146B20">
        <w:t xml:space="preserve"> </w:t>
      </w:r>
      <w:r w:rsidR="005D4DA9" w:rsidRPr="000A7162">
        <w:t>20</w:t>
      </w:r>
      <w:r w:rsidR="00146B20">
        <w:t>2</w:t>
      </w:r>
      <w:r w:rsidR="00161BED">
        <w:t xml:space="preserve">2 </w:t>
      </w:r>
      <w:r w:rsidR="005D4DA9" w:rsidRPr="000A7162">
        <w:t xml:space="preserve">г.  </w:t>
      </w:r>
      <w:r w:rsidR="005D4DA9">
        <w:t xml:space="preserve">    </w:t>
      </w:r>
      <w:r w:rsidR="003E7BE6">
        <w:t xml:space="preserve">                  </w:t>
      </w:r>
      <w:r w:rsidR="005D4DA9" w:rsidRPr="000A7162">
        <w:t xml:space="preserve">   № </w:t>
      </w:r>
      <w:r w:rsidR="00863BB1">
        <w:t>397</w:t>
      </w:r>
      <w:r w:rsidR="005D4DA9" w:rsidRPr="000A7162">
        <w:t xml:space="preserve">         </w:t>
      </w:r>
      <w:r w:rsidR="005D4DA9" w:rsidRPr="000A7162">
        <w:tab/>
      </w:r>
      <w:r w:rsidR="005D4DA9" w:rsidRPr="000A7162">
        <w:tab/>
      </w:r>
      <w:r w:rsidR="003E7BE6">
        <w:t xml:space="preserve">                      </w:t>
      </w:r>
      <w:r w:rsidR="005D4DA9" w:rsidRPr="000A7162">
        <w:t xml:space="preserve"> п. Цаган Аман</w:t>
      </w:r>
      <w:r w:rsidR="005D4DA9" w:rsidRPr="000A7162">
        <w:rPr>
          <w:sz w:val="32"/>
          <w:szCs w:val="32"/>
        </w:rPr>
        <w:t xml:space="preserve">    </w:t>
      </w:r>
    </w:p>
    <w:p w:rsidR="00EB1217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p w:rsidR="005D4DA9" w:rsidRDefault="005D4DA9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04040" w:themeColor="text1" w:themeTint="BF"/>
          <w:spacing w:val="2"/>
        </w:rPr>
      </w:pPr>
    </w:p>
    <w:p w:rsidR="00EA4DBE" w:rsidRDefault="00EA4DBE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04040" w:themeColor="text1" w:themeTint="BF"/>
          <w:spacing w:val="2"/>
        </w:rPr>
      </w:pPr>
    </w:p>
    <w:p w:rsidR="00EB1217" w:rsidRPr="007361D4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00000" w:themeColor="text1"/>
          <w:spacing w:val="2"/>
          <w:sz w:val="22"/>
          <w:szCs w:val="22"/>
        </w:rPr>
      </w:pPr>
      <w:r w:rsidRPr="007361D4">
        <w:rPr>
          <w:color w:val="000000" w:themeColor="text1"/>
          <w:spacing w:val="2"/>
        </w:rPr>
        <w:t>«О ВНЕСЕНИИ ИЗМЕНЕНИЙ В МУНИЦИПАЛЬНУЮ ПРОГРАММУ «ПОВЫШЕНИЕ ЭФФЕКТИВНОСТИ МУНИЦИПАЛЬНОГО УПРАВЛЕНИЯ В ЮСТИНСКОМ РАЙОННОМ МУНИЦИПАЛЬНОМ ОБРАЗОВАНИИ РЕСПУБЛИКИ КАЛМЫКИЯ НА 20</w:t>
      </w:r>
      <w:r w:rsidR="001A1426" w:rsidRPr="007361D4">
        <w:rPr>
          <w:color w:val="000000" w:themeColor="text1"/>
          <w:spacing w:val="2"/>
        </w:rPr>
        <w:t>20</w:t>
      </w:r>
      <w:r w:rsidRPr="007361D4">
        <w:rPr>
          <w:color w:val="000000" w:themeColor="text1"/>
          <w:spacing w:val="2"/>
        </w:rPr>
        <w:t>- 202</w:t>
      </w:r>
      <w:r w:rsidR="001A1426" w:rsidRPr="007361D4">
        <w:rPr>
          <w:color w:val="000000" w:themeColor="text1"/>
          <w:spacing w:val="2"/>
        </w:rPr>
        <w:t>5</w:t>
      </w:r>
      <w:r w:rsidR="00863BB1" w:rsidRPr="007361D4">
        <w:rPr>
          <w:color w:val="000000" w:themeColor="text1"/>
          <w:spacing w:val="2"/>
        </w:rPr>
        <w:t xml:space="preserve"> </w:t>
      </w:r>
      <w:r w:rsidRPr="007361D4">
        <w:rPr>
          <w:color w:val="000000" w:themeColor="text1"/>
          <w:spacing w:val="2"/>
        </w:rPr>
        <w:t>ГОДЫ», УТВЕРЖДЕННУЮ </w:t>
      </w:r>
      <w:hyperlink r:id="rId9" w:history="1">
        <w:r w:rsidRPr="007361D4">
          <w:rPr>
            <w:rStyle w:val="a3"/>
            <w:color w:val="000000" w:themeColor="text1"/>
            <w:spacing w:val="2"/>
            <w:u w:val="none"/>
          </w:rPr>
          <w:t xml:space="preserve">ПОСТАНОВЛЕНИЕМ ГЛАВЫ АДМИНИСТРАЦИИ ЮСТИНСКОГО РАЙОННОГО МУНИЦИПАЛЬНОГО ОБРАЗОВАНИЯ РЕСПУБЛИКИ КАЛМЫКИЯ ОТ </w:t>
        </w:r>
        <w:r w:rsidR="001A1426" w:rsidRPr="007361D4">
          <w:rPr>
            <w:rStyle w:val="a3"/>
            <w:color w:val="000000" w:themeColor="text1"/>
            <w:spacing w:val="2"/>
            <w:u w:val="none"/>
          </w:rPr>
          <w:t>21</w:t>
        </w:r>
        <w:r w:rsidR="00D57B65" w:rsidRPr="007361D4">
          <w:rPr>
            <w:rStyle w:val="a3"/>
            <w:color w:val="000000" w:themeColor="text1"/>
            <w:spacing w:val="2"/>
            <w:u w:val="none"/>
          </w:rPr>
          <w:t xml:space="preserve"> </w:t>
        </w:r>
        <w:r w:rsidRPr="007361D4">
          <w:rPr>
            <w:rStyle w:val="a3"/>
            <w:color w:val="000000" w:themeColor="text1"/>
            <w:spacing w:val="2"/>
            <w:u w:val="none"/>
          </w:rPr>
          <w:t>ОКТЯБРЯ 201</w:t>
        </w:r>
        <w:r w:rsidR="001A1426" w:rsidRPr="007361D4">
          <w:rPr>
            <w:rStyle w:val="a3"/>
            <w:color w:val="000000" w:themeColor="text1"/>
            <w:spacing w:val="2"/>
            <w:u w:val="none"/>
          </w:rPr>
          <w:t>9</w:t>
        </w:r>
        <w:r w:rsidRPr="007361D4">
          <w:rPr>
            <w:rStyle w:val="a3"/>
            <w:color w:val="000000" w:themeColor="text1"/>
            <w:spacing w:val="2"/>
            <w:u w:val="none"/>
          </w:rPr>
          <w:t xml:space="preserve"> Г. № 3</w:t>
        </w:r>
        <w:r w:rsidR="001A1426" w:rsidRPr="007361D4">
          <w:rPr>
            <w:rStyle w:val="a3"/>
            <w:color w:val="000000" w:themeColor="text1"/>
            <w:spacing w:val="2"/>
            <w:u w:val="none"/>
          </w:rPr>
          <w:t>4</w:t>
        </w:r>
        <w:r w:rsidRPr="007361D4">
          <w:rPr>
            <w:rStyle w:val="a3"/>
            <w:color w:val="000000" w:themeColor="text1"/>
            <w:spacing w:val="2"/>
            <w:u w:val="none"/>
          </w:rPr>
          <w:t>2</w:t>
        </w:r>
      </w:hyperlink>
      <w:r w:rsidRPr="007361D4">
        <w:rPr>
          <w:color w:val="000000" w:themeColor="text1"/>
          <w:spacing w:val="2"/>
          <w:sz w:val="22"/>
          <w:szCs w:val="22"/>
        </w:rPr>
        <w:t>»</w:t>
      </w:r>
    </w:p>
    <w:p w:rsidR="00EB1217" w:rsidRPr="007361D4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  <w:sz w:val="22"/>
          <w:szCs w:val="22"/>
        </w:rPr>
      </w:pPr>
    </w:p>
    <w:p w:rsidR="00EA4DBE" w:rsidRPr="007361D4" w:rsidRDefault="00EA4DBE" w:rsidP="00EA4DB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pacing w:val="2"/>
        </w:rPr>
      </w:pPr>
    </w:p>
    <w:p w:rsidR="00EA4DBE" w:rsidRPr="007361D4" w:rsidRDefault="00EB1217" w:rsidP="00EA4DBE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361D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 основании</w:t>
      </w:r>
      <w:r w:rsidR="00EA4DBE" w:rsidRPr="007361D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постановления Главы Администрации Юстинского РМО РК №244 от 3 июля 2014 года «Об утверждения Положения о порядке принятия решений о разработке муниципальных программ Юстинского РМО и их формирования и реализации и порядка проведения и критериев оценки эффективности муниципальных программ Юстинского РМО</w:t>
      </w:r>
      <w:r w:rsidR="007554C0" w:rsidRPr="007361D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="00EA4DBE" w:rsidRPr="007361D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361D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color w:val="404040" w:themeColor="text1" w:themeTint="BF"/>
          <w:spacing w:val="2"/>
          <w:sz w:val="28"/>
          <w:szCs w:val="28"/>
        </w:rPr>
      </w:pPr>
      <w:r w:rsidRPr="00D57B65">
        <w:rPr>
          <w:b/>
          <w:color w:val="404040" w:themeColor="text1" w:themeTint="BF"/>
          <w:spacing w:val="2"/>
          <w:sz w:val="28"/>
          <w:szCs w:val="28"/>
        </w:rPr>
        <w:t>постановляю: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color w:val="404040" w:themeColor="text1" w:themeTint="BF"/>
          <w:spacing w:val="2"/>
          <w:sz w:val="28"/>
          <w:szCs w:val="28"/>
        </w:rPr>
      </w:pPr>
    </w:p>
    <w:p w:rsidR="00EB1217" w:rsidRPr="00470C3D" w:rsidRDefault="00EB1217" w:rsidP="00EB12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70C3D">
        <w:rPr>
          <w:spacing w:val="2"/>
          <w:sz w:val="28"/>
          <w:szCs w:val="28"/>
        </w:rPr>
        <w:t>Утвердить прилагаемые изменения, которые вносятся в муниципальную программу «Повышение эффективности муниципального управления в Юстинском районном муниципальном образовании Республики Калмыкия</w:t>
      </w:r>
      <w:r w:rsidR="001A1426" w:rsidRPr="00470C3D">
        <w:rPr>
          <w:spacing w:val="2"/>
          <w:sz w:val="28"/>
          <w:szCs w:val="28"/>
        </w:rPr>
        <w:t xml:space="preserve"> на 2020-2025 годы»</w:t>
      </w:r>
      <w:r w:rsidRPr="00470C3D">
        <w:rPr>
          <w:spacing w:val="2"/>
          <w:sz w:val="28"/>
          <w:szCs w:val="28"/>
        </w:rPr>
        <w:t>, утвержденную </w:t>
      </w:r>
      <w:hyperlink r:id="rId10" w:history="1">
        <w:r w:rsidRPr="00470C3D">
          <w:rPr>
            <w:rStyle w:val="a3"/>
            <w:color w:val="auto"/>
            <w:spacing w:val="2"/>
            <w:sz w:val="28"/>
            <w:szCs w:val="28"/>
            <w:u w:val="none"/>
          </w:rPr>
          <w:t>постановлением Главы Администрации Юстинского районного муниципального образования Республики Калмыкия от 2</w:t>
        </w:r>
        <w:r w:rsidR="001A1426" w:rsidRPr="00470C3D">
          <w:rPr>
            <w:rStyle w:val="a3"/>
            <w:color w:val="auto"/>
            <w:spacing w:val="2"/>
            <w:sz w:val="28"/>
            <w:szCs w:val="28"/>
            <w:u w:val="none"/>
          </w:rPr>
          <w:t>1</w:t>
        </w:r>
        <w:r w:rsidRPr="00470C3D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201</w:t>
        </w:r>
        <w:r w:rsidR="001A1426" w:rsidRPr="00470C3D">
          <w:rPr>
            <w:rStyle w:val="a3"/>
            <w:color w:val="auto"/>
            <w:spacing w:val="2"/>
            <w:sz w:val="28"/>
            <w:szCs w:val="28"/>
            <w:u w:val="none"/>
          </w:rPr>
          <w:t>9</w:t>
        </w:r>
        <w:r w:rsidRPr="00470C3D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года N 3</w:t>
        </w:r>
        <w:r w:rsidR="001A1426" w:rsidRPr="00470C3D">
          <w:rPr>
            <w:rStyle w:val="a3"/>
            <w:color w:val="auto"/>
            <w:spacing w:val="2"/>
            <w:sz w:val="28"/>
            <w:szCs w:val="28"/>
            <w:u w:val="none"/>
          </w:rPr>
          <w:t>4</w:t>
        </w:r>
        <w:r w:rsidRPr="00470C3D">
          <w:rPr>
            <w:rStyle w:val="a3"/>
            <w:color w:val="auto"/>
            <w:spacing w:val="2"/>
            <w:sz w:val="28"/>
            <w:szCs w:val="28"/>
            <w:u w:val="none"/>
          </w:rPr>
          <w:t>2</w:t>
        </w:r>
      </w:hyperlink>
      <w:r w:rsidRPr="00470C3D">
        <w:rPr>
          <w:spacing w:val="2"/>
          <w:sz w:val="28"/>
          <w:szCs w:val="28"/>
        </w:rPr>
        <w:t>.</w:t>
      </w:r>
    </w:p>
    <w:p w:rsidR="00470C3D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470C3D">
        <w:rPr>
          <w:spacing w:val="2"/>
          <w:sz w:val="28"/>
          <w:szCs w:val="28"/>
        </w:rPr>
        <w:br/>
      </w:r>
    </w:p>
    <w:p w:rsidR="00EB1217" w:rsidRPr="00470C3D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470C3D">
        <w:rPr>
          <w:spacing w:val="2"/>
          <w:sz w:val="28"/>
          <w:szCs w:val="28"/>
        </w:rPr>
        <w:br/>
      </w:r>
      <w:r w:rsidR="0058493B" w:rsidRPr="00470C3D">
        <w:rPr>
          <w:spacing w:val="2"/>
          <w:sz w:val="28"/>
          <w:szCs w:val="28"/>
        </w:rPr>
        <w:t>Глав</w:t>
      </w:r>
      <w:r w:rsidR="00F90336" w:rsidRPr="00470C3D">
        <w:rPr>
          <w:spacing w:val="2"/>
          <w:sz w:val="28"/>
          <w:szCs w:val="28"/>
        </w:rPr>
        <w:t>а</w:t>
      </w:r>
      <w:r w:rsidRPr="00470C3D">
        <w:rPr>
          <w:spacing w:val="2"/>
          <w:sz w:val="28"/>
          <w:szCs w:val="28"/>
        </w:rPr>
        <w:t xml:space="preserve"> Администрации Юстинского </w:t>
      </w:r>
    </w:p>
    <w:p w:rsidR="00EB1217" w:rsidRPr="00470C3D" w:rsidRDefault="007554C0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470C3D">
        <w:rPr>
          <w:spacing w:val="2"/>
          <w:sz w:val="28"/>
          <w:szCs w:val="28"/>
        </w:rPr>
        <w:t>р</w:t>
      </w:r>
      <w:r w:rsidR="00EB1217" w:rsidRPr="00470C3D">
        <w:rPr>
          <w:spacing w:val="2"/>
          <w:sz w:val="28"/>
          <w:szCs w:val="28"/>
        </w:rPr>
        <w:t>айонного муниципального образования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470C3D">
        <w:rPr>
          <w:spacing w:val="2"/>
          <w:sz w:val="28"/>
          <w:szCs w:val="28"/>
        </w:rPr>
        <w:t xml:space="preserve">Республики Калмыкия                                                                      </w:t>
      </w:r>
      <w:r w:rsidR="001A1426" w:rsidRPr="00470C3D">
        <w:rPr>
          <w:spacing w:val="2"/>
          <w:sz w:val="28"/>
          <w:szCs w:val="28"/>
        </w:rPr>
        <w:t>Г.Г</w:t>
      </w:r>
      <w:r w:rsidRPr="00470C3D">
        <w:rPr>
          <w:spacing w:val="2"/>
          <w:sz w:val="28"/>
          <w:szCs w:val="28"/>
        </w:rPr>
        <w:t>. Очиров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1305BB" w:rsidRDefault="00EB1217" w:rsidP="00AE5AE8">
      <w:pPr>
        <w:pStyle w:val="formattext"/>
        <w:shd w:val="clear" w:color="auto" w:fill="FFFFFF"/>
        <w:spacing w:before="0" w:beforeAutospacing="0" w:after="0" w:afterAutospacing="0"/>
        <w:ind w:left="6372"/>
        <w:jc w:val="both"/>
        <w:textAlignment w:val="baseline"/>
        <w:rPr>
          <w:color w:val="404040" w:themeColor="text1" w:themeTint="BF"/>
          <w:spacing w:val="2"/>
          <w:sz w:val="20"/>
          <w:szCs w:val="20"/>
        </w:rPr>
      </w:pPr>
      <w:r w:rsidRPr="001305BB">
        <w:rPr>
          <w:color w:val="404040" w:themeColor="text1" w:themeTint="BF"/>
          <w:spacing w:val="2"/>
          <w:sz w:val="20"/>
          <w:szCs w:val="20"/>
        </w:rPr>
        <w:lastRenderedPageBreak/>
        <w:t>Утвержден</w:t>
      </w:r>
      <w:r w:rsidR="001305BB" w:rsidRPr="001305BB">
        <w:rPr>
          <w:color w:val="404040" w:themeColor="text1" w:themeTint="BF"/>
          <w:spacing w:val="2"/>
          <w:sz w:val="20"/>
          <w:szCs w:val="20"/>
        </w:rPr>
        <w:t>о</w:t>
      </w:r>
      <w:r w:rsidRPr="001305BB">
        <w:rPr>
          <w:color w:val="404040" w:themeColor="text1" w:themeTint="BF"/>
          <w:spacing w:val="2"/>
          <w:sz w:val="20"/>
          <w:szCs w:val="20"/>
        </w:rPr>
        <w:t xml:space="preserve"> Постановлением Главы Администрации Юстинского РМО РК </w:t>
      </w:r>
    </w:p>
    <w:p w:rsidR="00EB1217" w:rsidRPr="001305BB" w:rsidRDefault="001D38FF" w:rsidP="00AE5AE8">
      <w:pPr>
        <w:pStyle w:val="formattext"/>
        <w:shd w:val="clear" w:color="auto" w:fill="FFFFFF"/>
        <w:spacing w:before="0" w:beforeAutospacing="0" w:after="0" w:afterAutospacing="0"/>
        <w:ind w:left="6372"/>
        <w:jc w:val="both"/>
        <w:textAlignment w:val="baseline"/>
        <w:rPr>
          <w:color w:val="404040" w:themeColor="text1" w:themeTint="BF"/>
          <w:spacing w:val="2"/>
          <w:sz w:val="20"/>
          <w:szCs w:val="20"/>
        </w:rPr>
      </w:pPr>
      <w:r>
        <w:rPr>
          <w:color w:val="404040" w:themeColor="text1" w:themeTint="BF"/>
          <w:spacing w:val="2"/>
          <w:sz w:val="20"/>
          <w:szCs w:val="20"/>
        </w:rPr>
        <w:t>30</w:t>
      </w:r>
      <w:r w:rsidR="003E7BE6">
        <w:rPr>
          <w:color w:val="404040" w:themeColor="text1" w:themeTint="BF"/>
          <w:spacing w:val="2"/>
          <w:sz w:val="20"/>
          <w:szCs w:val="20"/>
        </w:rPr>
        <w:t xml:space="preserve"> декабря</w:t>
      </w:r>
      <w:r w:rsidR="00CB17BF" w:rsidRPr="001305BB">
        <w:rPr>
          <w:color w:val="404040" w:themeColor="text1" w:themeTint="BF"/>
          <w:spacing w:val="2"/>
          <w:sz w:val="20"/>
          <w:szCs w:val="20"/>
        </w:rPr>
        <w:t xml:space="preserve"> </w:t>
      </w:r>
      <w:r w:rsidR="00EB1217" w:rsidRPr="001305BB">
        <w:rPr>
          <w:color w:val="404040" w:themeColor="text1" w:themeTint="BF"/>
          <w:spacing w:val="2"/>
          <w:sz w:val="20"/>
          <w:szCs w:val="20"/>
        </w:rPr>
        <w:t>20</w:t>
      </w:r>
      <w:r w:rsidR="001A1426" w:rsidRPr="001305BB">
        <w:rPr>
          <w:color w:val="404040" w:themeColor="text1" w:themeTint="BF"/>
          <w:spacing w:val="2"/>
          <w:sz w:val="20"/>
          <w:szCs w:val="20"/>
        </w:rPr>
        <w:t>2</w:t>
      </w:r>
      <w:r>
        <w:rPr>
          <w:color w:val="404040" w:themeColor="text1" w:themeTint="BF"/>
          <w:spacing w:val="2"/>
          <w:sz w:val="20"/>
          <w:szCs w:val="20"/>
        </w:rPr>
        <w:t>2</w:t>
      </w:r>
      <w:r w:rsidR="003E7BE6">
        <w:rPr>
          <w:color w:val="404040" w:themeColor="text1" w:themeTint="BF"/>
          <w:spacing w:val="2"/>
          <w:sz w:val="20"/>
          <w:szCs w:val="20"/>
        </w:rPr>
        <w:t xml:space="preserve"> г. № 3</w:t>
      </w:r>
      <w:r>
        <w:rPr>
          <w:color w:val="404040" w:themeColor="text1" w:themeTint="BF"/>
          <w:spacing w:val="2"/>
          <w:sz w:val="20"/>
          <w:szCs w:val="20"/>
        </w:rPr>
        <w:t>97</w:t>
      </w:r>
    </w:p>
    <w:p w:rsidR="00EB1217" w:rsidRPr="001305BB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0"/>
          <w:szCs w:val="20"/>
        </w:rPr>
      </w:pPr>
    </w:p>
    <w:p w:rsidR="00EB1217" w:rsidRPr="005D4DA9" w:rsidRDefault="00EB1217" w:rsidP="00EA4DB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1848C2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D0D0D" w:themeColor="text1" w:themeTint="F2"/>
          <w:spacing w:val="2"/>
          <w:sz w:val="20"/>
          <w:szCs w:val="20"/>
        </w:rPr>
      </w:pPr>
      <w:r w:rsidRPr="001848C2">
        <w:rPr>
          <w:color w:val="0D0D0D" w:themeColor="text1" w:themeTint="F2"/>
          <w:spacing w:val="2"/>
          <w:sz w:val="20"/>
          <w:szCs w:val="20"/>
        </w:rPr>
        <w:t>«О ВНЕСЕНИИ ИЗМЕНЕНИЙ В МУНИЦИПАЛЬНУЮ ПРОГРАММУ «ПОВЫШЕНИЕ ЭФФЕКТИВНОСТИ МУНИЦИПАЛЬНОГО УПРАВЛЕНИЯ В ЮСТИНСКОМ РАЙОННОМ МУНИЦИПАЛЬНОМ ОБРАЗОВАНИИ РЕСПУБЛИКИ КАЛМЫКИЯ НА 20</w:t>
      </w:r>
      <w:r w:rsidR="001A1426" w:rsidRPr="001848C2">
        <w:rPr>
          <w:color w:val="0D0D0D" w:themeColor="text1" w:themeTint="F2"/>
          <w:spacing w:val="2"/>
          <w:sz w:val="20"/>
          <w:szCs w:val="20"/>
        </w:rPr>
        <w:t>20</w:t>
      </w:r>
      <w:r w:rsidRPr="001848C2">
        <w:rPr>
          <w:color w:val="0D0D0D" w:themeColor="text1" w:themeTint="F2"/>
          <w:spacing w:val="2"/>
          <w:sz w:val="20"/>
          <w:szCs w:val="20"/>
        </w:rPr>
        <w:t xml:space="preserve"> </w:t>
      </w:r>
      <w:r w:rsidR="001A1426" w:rsidRPr="001848C2">
        <w:rPr>
          <w:color w:val="0D0D0D" w:themeColor="text1" w:themeTint="F2"/>
          <w:spacing w:val="2"/>
          <w:sz w:val="20"/>
          <w:szCs w:val="20"/>
        </w:rPr>
        <w:t>–</w:t>
      </w:r>
      <w:r w:rsidRPr="001848C2">
        <w:rPr>
          <w:color w:val="0D0D0D" w:themeColor="text1" w:themeTint="F2"/>
          <w:spacing w:val="2"/>
          <w:sz w:val="20"/>
          <w:szCs w:val="20"/>
        </w:rPr>
        <w:t xml:space="preserve"> 202</w:t>
      </w:r>
      <w:r w:rsidR="001A1426" w:rsidRPr="001848C2">
        <w:rPr>
          <w:color w:val="0D0D0D" w:themeColor="text1" w:themeTint="F2"/>
          <w:spacing w:val="2"/>
          <w:sz w:val="20"/>
          <w:szCs w:val="20"/>
        </w:rPr>
        <w:t xml:space="preserve">5 </w:t>
      </w:r>
      <w:r w:rsidRPr="001848C2">
        <w:rPr>
          <w:color w:val="0D0D0D" w:themeColor="text1" w:themeTint="F2"/>
          <w:spacing w:val="2"/>
          <w:sz w:val="20"/>
          <w:szCs w:val="20"/>
        </w:rPr>
        <w:t>ГОДЫ», УТВЕРЖДЕННУЮ </w:t>
      </w:r>
      <w:hyperlink r:id="rId11" w:history="1">
        <w:r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>ПОСТАНОВЛЕНИЕМ ГЛАВЫ АДМИНИСТРАЦИИ ЮСТИНСКОГО РАЙОННОГО МУНИЦИПАЛЬНОГО ОБРАЗОВАНИЯ РЕСПУБЛИКИ КАЛМЫКИЯ ОТ 2</w:t>
        </w:r>
        <w:r w:rsidR="001A1426"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>1</w:t>
        </w:r>
        <w:r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 xml:space="preserve"> ОКТЯБРЯ 201</w:t>
        </w:r>
        <w:r w:rsidR="001A1426"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>9</w:t>
        </w:r>
        <w:r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 xml:space="preserve"> Г. № 3</w:t>
        </w:r>
        <w:r w:rsidR="001A1426"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>4</w:t>
        </w:r>
        <w:r w:rsidRPr="001848C2">
          <w:rPr>
            <w:rStyle w:val="a3"/>
            <w:color w:val="0D0D0D" w:themeColor="text1" w:themeTint="F2"/>
            <w:spacing w:val="2"/>
            <w:sz w:val="20"/>
            <w:szCs w:val="20"/>
            <w:u w:val="none"/>
          </w:rPr>
          <w:t>2</w:t>
        </w:r>
      </w:hyperlink>
      <w:r w:rsidRPr="001848C2">
        <w:rPr>
          <w:color w:val="0D0D0D" w:themeColor="text1" w:themeTint="F2"/>
          <w:spacing w:val="2"/>
          <w:sz w:val="20"/>
          <w:szCs w:val="20"/>
        </w:rPr>
        <w:t>»</w:t>
      </w:r>
    </w:p>
    <w:p w:rsidR="00EB1217" w:rsidRPr="001848C2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D0D0D" w:themeColor="text1" w:themeTint="F2"/>
          <w:spacing w:val="2"/>
          <w:sz w:val="20"/>
          <w:szCs w:val="20"/>
        </w:rPr>
      </w:pPr>
    </w:p>
    <w:p w:rsidR="007554C0" w:rsidRPr="001848C2" w:rsidRDefault="007554C0" w:rsidP="007554C0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>В муниципальную программу «Повышение эффективности муниципального управления в Юстинском районном муниципальном образовании Республики Калмыкия на 2020-2025 годы»:</w:t>
      </w:r>
    </w:p>
    <w:p w:rsidR="007554C0" w:rsidRPr="001848C2" w:rsidRDefault="007554C0" w:rsidP="007554C0">
      <w:pPr>
        <w:pStyle w:val="a4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Абзац ресурсное обеспечение за счет средств бюджета муниципального образования Раздела</w:t>
      </w:r>
      <w:r w:rsidR="00DA6ACD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1</w:t>
      </w:r>
      <w:r w:rsidR="00DA6ACD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.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Краткая характеристика (паспорт) программы изложить в следующей редакции:</w:t>
      </w:r>
    </w:p>
    <w:tbl>
      <w:tblPr>
        <w:tblStyle w:val="a9"/>
        <w:tblW w:w="0" w:type="auto"/>
        <w:tblLook w:val="04A0"/>
      </w:tblPr>
      <w:tblGrid>
        <w:gridCol w:w="1781"/>
        <w:gridCol w:w="7790"/>
      </w:tblGrid>
      <w:tr w:rsidR="00DA6ACD" w:rsidRPr="001848C2" w:rsidTr="00726386">
        <w:tc>
          <w:tcPr>
            <w:tcW w:w="1751" w:type="dxa"/>
          </w:tcPr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  <w:t>Ресурсное обеспечение за счет средств бюджета муниципального</w:t>
            </w:r>
          </w:p>
        </w:tc>
        <w:tc>
          <w:tcPr>
            <w:tcW w:w="7820" w:type="dxa"/>
          </w:tcPr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Обеспечение объем финансирования подпрограммы составляет </w:t>
            </w:r>
            <w:r w:rsidR="00161BE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122 9</w:t>
            </w:r>
            <w:r w:rsidR="00501F40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90</w:t>
            </w:r>
            <w:r w:rsidR="00161BE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,4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тыс.руб., в том числе по годам:</w:t>
            </w:r>
          </w:p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2020 –</w:t>
            </w:r>
            <w:r w:rsidR="00A71AC1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A71AC1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16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A71AC1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034,7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2021 –  </w:t>
            </w:r>
            <w:r w:rsidR="00FF305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22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FF305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745,5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2022 –  </w:t>
            </w:r>
            <w:r w:rsidR="00161BE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25 2</w:t>
            </w:r>
            <w:r w:rsidR="00501F40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62</w:t>
            </w:r>
            <w:r w:rsidR="00161BE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,3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2023 –  </w:t>
            </w:r>
            <w:r w:rsidR="00161BE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21 562,9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A6ACD" w:rsidRPr="001848C2" w:rsidRDefault="00DA6ACD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2024 –  </w:t>
            </w:r>
            <w:r w:rsidR="00161BE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18 930,0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A6ACD" w:rsidRPr="001848C2" w:rsidRDefault="00DA6ACD" w:rsidP="00161BE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2025 –  </w:t>
            </w:r>
            <w:r w:rsidR="00161BE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18 455,0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</w:tc>
      </w:tr>
    </w:tbl>
    <w:p w:rsidR="007554C0" w:rsidRPr="001848C2" w:rsidRDefault="007554C0" w:rsidP="00DA6ACD">
      <w:pPr>
        <w:pStyle w:val="a4"/>
        <w:ind w:left="360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</w:p>
    <w:p w:rsidR="007554C0" w:rsidRPr="001848C2" w:rsidRDefault="00DA6ACD" w:rsidP="007554C0">
      <w:pPr>
        <w:pStyle w:val="a4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Раздел 5. Ресурсное обеспечение муниципальной программы изложить в новой редакции:</w:t>
      </w:r>
    </w:p>
    <w:p w:rsidR="00DA6ACD" w:rsidRPr="001848C2" w:rsidRDefault="00DA6ACD" w:rsidP="00DA6ACD">
      <w:pPr>
        <w:pStyle w:val="a4"/>
        <w:ind w:left="360"/>
        <w:jc w:val="center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>5.  Ресурсное обеспечение муниципальной программы</w:t>
      </w:r>
    </w:p>
    <w:p w:rsidR="00DA6ACD" w:rsidRPr="001848C2" w:rsidRDefault="00DA6ACD" w:rsidP="00DA6ACD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Ресурсное обеспечение реализации мероприятий программы осуществляется за счет средств бюджета консолидированного бюджета Юстинского районного муниципального образования Республики Калмыкия и внебюджетных источников.</w:t>
      </w:r>
    </w:p>
    <w:p w:rsidR="00DA6ACD" w:rsidRPr="001848C2" w:rsidRDefault="00DA6ACD" w:rsidP="00DA6ACD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Общий объем расходов на реализацию мероприятий муниципальной программы составляет </w:t>
      </w:r>
      <w:r w:rsidR="00501F40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122 990,4</w:t>
      </w:r>
      <w:r w:rsidR="00A71AC1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тыс. рублей, в том числе: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1373"/>
        <w:gridCol w:w="996"/>
        <w:gridCol w:w="996"/>
        <w:gridCol w:w="996"/>
        <w:gridCol w:w="996"/>
        <w:gridCol w:w="996"/>
        <w:gridCol w:w="996"/>
      </w:tblGrid>
      <w:tr w:rsidR="00DA6ACD" w:rsidRPr="001848C2" w:rsidTr="00DA6ACD">
        <w:trPr>
          <w:jc w:val="center"/>
        </w:trPr>
        <w:tc>
          <w:tcPr>
            <w:tcW w:w="2269" w:type="dxa"/>
            <w:vMerge w:val="restart"/>
          </w:tcPr>
          <w:p w:rsidR="00DA6ACD" w:rsidRPr="001848C2" w:rsidRDefault="00DA6ACD" w:rsidP="0072638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  <w:p w:rsidR="00DA6ACD" w:rsidRPr="001848C2" w:rsidRDefault="00DA6ACD" w:rsidP="0072638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Период реализации программы</w:t>
            </w:r>
          </w:p>
        </w:tc>
        <w:tc>
          <w:tcPr>
            <w:tcW w:w="7349" w:type="dxa"/>
            <w:gridSpan w:val="7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Объем финансирования, тыс.</w:t>
            </w:r>
            <w:r w:rsidR="00877DB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руб.</w:t>
            </w:r>
          </w:p>
        </w:tc>
      </w:tr>
      <w:tr w:rsidR="00DA6ACD" w:rsidRPr="001848C2" w:rsidTr="00DA6ACD">
        <w:trPr>
          <w:jc w:val="center"/>
        </w:trPr>
        <w:tc>
          <w:tcPr>
            <w:tcW w:w="2269" w:type="dxa"/>
            <w:vMerge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1373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За весь период</w:t>
            </w:r>
          </w:p>
        </w:tc>
        <w:tc>
          <w:tcPr>
            <w:tcW w:w="996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2020 г.</w:t>
            </w:r>
          </w:p>
        </w:tc>
        <w:tc>
          <w:tcPr>
            <w:tcW w:w="996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2021 г.</w:t>
            </w:r>
          </w:p>
        </w:tc>
        <w:tc>
          <w:tcPr>
            <w:tcW w:w="996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2022 г.</w:t>
            </w:r>
          </w:p>
        </w:tc>
        <w:tc>
          <w:tcPr>
            <w:tcW w:w="996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2023 г.</w:t>
            </w:r>
          </w:p>
        </w:tc>
        <w:tc>
          <w:tcPr>
            <w:tcW w:w="996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2024 г.</w:t>
            </w:r>
          </w:p>
        </w:tc>
        <w:tc>
          <w:tcPr>
            <w:tcW w:w="996" w:type="dxa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2025 г.</w:t>
            </w:r>
          </w:p>
        </w:tc>
      </w:tr>
      <w:tr w:rsidR="00DA6ACD" w:rsidRPr="001848C2" w:rsidTr="00DA6ACD">
        <w:trPr>
          <w:jc w:val="center"/>
        </w:trPr>
        <w:tc>
          <w:tcPr>
            <w:tcW w:w="9618" w:type="dxa"/>
            <w:gridSpan w:val="8"/>
          </w:tcPr>
          <w:p w:rsidR="00DA6ACD" w:rsidRPr="001848C2" w:rsidRDefault="00DA6ACD" w:rsidP="00726386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«Повышение эффективности муниципального управления в Юстинском районном муниципальном образовании Республики Калмыкия на 2016 – 2021 годы»</w:t>
            </w:r>
          </w:p>
        </w:tc>
      </w:tr>
      <w:tr w:rsidR="00DA6ACD" w:rsidRPr="001848C2" w:rsidTr="00DA6ACD">
        <w:trPr>
          <w:jc w:val="center"/>
        </w:trPr>
        <w:tc>
          <w:tcPr>
            <w:tcW w:w="2269" w:type="dxa"/>
          </w:tcPr>
          <w:p w:rsidR="00DA6ACD" w:rsidRPr="00FF3056" w:rsidRDefault="00DA6ACD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373" w:type="dxa"/>
          </w:tcPr>
          <w:p w:rsidR="00DA6ACD" w:rsidRPr="00D50C6C" w:rsidRDefault="00D50C6C" w:rsidP="00501F4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D50C6C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122 990,4</w:t>
            </w:r>
          </w:p>
        </w:tc>
        <w:tc>
          <w:tcPr>
            <w:tcW w:w="996" w:type="dxa"/>
          </w:tcPr>
          <w:p w:rsidR="00DA6ACD" w:rsidRPr="00D50C6C" w:rsidRDefault="00A71AC1" w:rsidP="00DA6A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D50C6C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16034,7</w:t>
            </w:r>
          </w:p>
        </w:tc>
        <w:tc>
          <w:tcPr>
            <w:tcW w:w="996" w:type="dxa"/>
          </w:tcPr>
          <w:p w:rsidR="00DA6ACD" w:rsidRPr="00D50C6C" w:rsidRDefault="00877DB7" w:rsidP="00877DB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D50C6C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22745,5</w:t>
            </w:r>
          </w:p>
        </w:tc>
        <w:tc>
          <w:tcPr>
            <w:tcW w:w="996" w:type="dxa"/>
          </w:tcPr>
          <w:p w:rsidR="00DA6ACD" w:rsidRPr="00D50C6C" w:rsidRDefault="00161BED" w:rsidP="00501F4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D50C6C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252</w:t>
            </w:r>
            <w:r w:rsidR="00501F40" w:rsidRPr="00D50C6C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62</w:t>
            </w:r>
            <w:r w:rsidRPr="00D50C6C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,3</w:t>
            </w:r>
          </w:p>
        </w:tc>
        <w:tc>
          <w:tcPr>
            <w:tcW w:w="996" w:type="dxa"/>
          </w:tcPr>
          <w:p w:rsidR="00DA6ACD" w:rsidRPr="00D50C6C" w:rsidRDefault="00161BED" w:rsidP="00DA6A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D50C6C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21562,9</w:t>
            </w:r>
          </w:p>
        </w:tc>
        <w:tc>
          <w:tcPr>
            <w:tcW w:w="996" w:type="dxa"/>
          </w:tcPr>
          <w:p w:rsidR="00DA6ACD" w:rsidRPr="00D50C6C" w:rsidRDefault="00161BED" w:rsidP="00DA6ACD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D50C6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18930,0</w:t>
            </w:r>
          </w:p>
        </w:tc>
        <w:tc>
          <w:tcPr>
            <w:tcW w:w="996" w:type="dxa"/>
          </w:tcPr>
          <w:p w:rsidR="00DA6ACD" w:rsidRPr="00D50C6C" w:rsidRDefault="00161BED" w:rsidP="00DA6ACD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D50C6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18455,0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FF3056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1305BB" w:rsidRPr="00FF3056" w:rsidRDefault="001305BB" w:rsidP="001305BB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FF3056" w:rsidRDefault="001305BB" w:rsidP="001305BB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FF3056" w:rsidRDefault="001305BB" w:rsidP="001305BB">
            <w:pPr>
              <w:spacing w:after="0"/>
              <w:jc w:val="center"/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FF3056" w:rsidRDefault="001305BB" w:rsidP="001305BB">
            <w:pPr>
              <w:spacing w:after="0"/>
              <w:jc w:val="center"/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FF3056" w:rsidRDefault="001305BB" w:rsidP="001305BB">
            <w:pPr>
              <w:spacing w:after="0"/>
              <w:jc w:val="center"/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FF3056" w:rsidRDefault="001305BB" w:rsidP="001305BB">
            <w:pPr>
              <w:spacing w:after="0"/>
              <w:jc w:val="center"/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FF3056" w:rsidRDefault="001305BB" w:rsidP="001305BB">
            <w:pPr>
              <w:spacing w:after="0"/>
              <w:jc w:val="center"/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61BED" w:rsidRPr="001848C2" w:rsidTr="00161BED">
        <w:trPr>
          <w:trHeight w:val="220"/>
          <w:jc w:val="center"/>
        </w:trPr>
        <w:tc>
          <w:tcPr>
            <w:tcW w:w="2269" w:type="dxa"/>
          </w:tcPr>
          <w:p w:rsidR="00161BED" w:rsidRPr="00FF3056" w:rsidRDefault="00161BED" w:rsidP="00161BE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161BED" w:rsidRPr="00FF3056" w:rsidRDefault="00161BED" w:rsidP="00161BE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</w:t>
            </w:r>
            <w:r w:rsidR="00D50C6C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356,0</w:t>
            </w:r>
          </w:p>
        </w:tc>
        <w:tc>
          <w:tcPr>
            <w:tcW w:w="996" w:type="dxa"/>
          </w:tcPr>
          <w:p w:rsidR="00161BED" w:rsidRPr="00FF3056" w:rsidRDefault="00161BED" w:rsidP="00161BE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61BED" w:rsidRPr="00FF3056" w:rsidRDefault="00161BED" w:rsidP="00161BED">
            <w:pPr>
              <w:spacing w:after="0"/>
              <w:jc w:val="center"/>
            </w:pPr>
            <w:r w:rsidRPr="00FF3056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61BED" w:rsidRPr="00FF3056" w:rsidRDefault="00161BED" w:rsidP="00161BE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339,0</w:t>
            </w:r>
          </w:p>
        </w:tc>
        <w:tc>
          <w:tcPr>
            <w:tcW w:w="996" w:type="dxa"/>
          </w:tcPr>
          <w:p w:rsidR="00161BED" w:rsidRDefault="00161BED" w:rsidP="00161BED">
            <w:pPr>
              <w:spacing w:after="0"/>
              <w:jc w:val="center"/>
            </w:pPr>
            <w:r w:rsidRPr="0085469C">
              <w:rPr>
                <w:rFonts w:ascii="Times New Roman" w:hAnsi="Times New Roman" w:cs="Times New Roman"/>
                <w:bCs/>
                <w:color w:val="0D0D0D" w:themeColor="text1" w:themeTint="F2"/>
              </w:rPr>
              <w:t>339,0</w:t>
            </w:r>
          </w:p>
        </w:tc>
        <w:tc>
          <w:tcPr>
            <w:tcW w:w="996" w:type="dxa"/>
          </w:tcPr>
          <w:p w:rsidR="00161BED" w:rsidRDefault="00161BED" w:rsidP="00161BED">
            <w:pPr>
              <w:spacing w:after="0"/>
              <w:jc w:val="center"/>
            </w:pPr>
            <w:r w:rsidRPr="0085469C">
              <w:rPr>
                <w:rFonts w:ascii="Times New Roman" w:hAnsi="Times New Roman" w:cs="Times New Roman"/>
                <w:bCs/>
                <w:color w:val="0D0D0D" w:themeColor="text1" w:themeTint="F2"/>
              </w:rPr>
              <w:t>339,0</w:t>
            </w:r>
          </w:p>
        </w:tc>
        <w:tc>
          <w:tcPr>
            <w:tcW w:w="996" w:type="dxa"/>
          </w:tcPr>
          <w:p w:rsidR="00161BED" w:rsidRDefault="00161BED" w:rsidP="00161BED">
            <w:pPr>
              <w:spacing w:after="0"/>
              <w:jc w:val="center"/>
            </w:pPr>
            <w:r w:rsidRPr="0085469C">
              <w:rPr>
                <w:rFonts w:ascii="Times New Roman" w:hAnsi="Times New Roman" w:cs="Times New Roman"/>
                <w:bCs/>
                <w:color w:val="0D0D0D" w:themeColor="text1" w:themeTint="F2"/>
              </w:rPr>
              <w:t>339,0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877DB7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373" w:type="dxa"/>
          </w:tcPr>
          <w:p w:rsidR="001305BB" w:rsidRPr="00877DB7" w:rsidRDefault="00161BED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119</w:t>
            </w:r>
            <w:r w:rsidR="00D50C6C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018,4</w:t>
            </w:r>
          </w:p>
        </w:tc>
        <w:tc>
          <w:tcPr>
            <w:tcW w:w="996" w:type="dxa"/>
          </w:tcPr>
          <w:p w:rsidR="001305BB" w:rsidRPr="00877DB7" w:rsidRDefault="00877DB7" w:rsidP="00161BE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157</w:t>
            </w:r>
            <w:r w:rsidR="00161BED">
              <w:rPr>
                <w:rFonts w:ascii="Times New Roman" w:hAnsi="Times New Roman" w:cs="Times New Roman"/>
                <w:bCs/>
                <w:color w:val="0D0D0D" w:themeColor="text1" w:themeTint="F2"/>
              </w:rPr>
              <w:t>3</w:t>
            </w: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9,7</w:t>
            </w:r>
          </w:p>
        </w:tc>
        <w:tc>
          <w:tcPr>
            <w:tcW w:w="996" w:type="dxa"/>
          </w:tcPr>
          <w:p w:rsidR="001305BB" w:rsidRPr="00877DB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21864,2</w:t>
            </w:r>
          </w:p>
        </w:tc>
        <w:tc>
          <w:tcPr>
            <w:tcW w:w="996" w:type="dxa"/>
          </w:tcPr>
          <w:p w:rsidR="001305BB" w:rsidRPr="00877DB7" w:rsidRDefault="00161BED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24238,6</w:t>
            </w:r>
          </w:p>
        </w:tc>
        <w:tc>
          <w:tcPr>
            <w:tcW w:w="996" w:type="dxa"/>
          </w:tcPr>
          <w:p w:rsidR="001305BB" w:rsidRPr="00877DB7" w:rsidRDefault="00161BED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20993,9</w:t>
            </w:r>
          </w:p>
        </w:tc>
        <w:tc>
          <w:tcPr>
            <w:tcW w:w="996" w:type="dxa"/>
          </w:tcPr>
          <w:p w:rsidR="001305BB" w:rsidRPr="00877DB7" w:rsidRDefault="00161BED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18341,0</w:t>
            </w:r>
          </w:p>
        </w:tc>
        <w:tc>
          <w:tcPr>
            <w:tcW w:w="996" w:type="dxa"/>
          </w:tcPr>
          <w:p w:rsidR="001305BB" w:rsidRPr="00877DB7" w:rsidRDefault="00161BED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17841,0</w:t>
            </w:r>
          </w:p>
        </w:tc>
      </w:tr>
      <w:tr w:rsidR="001305BB" w:rsidRPr="001848C2" w:rsidTr="00DA6ACD">
        <w:trPr>
          <w:trHeight w:val="319"/>
          <w:jc w:val="center"/>
        </w:trPr>
        <w:tc>
          <w:tcPr>
            <w:tcW w:w="2269" w:type="dxa"/>
          </w:tcPr>
          <w:p w:rsidR="001305BB" w:rsidRPr="00877DB7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373" w:type="dxa"/>
          </w:tcPr>
          <w:p w:rsidR="001305BB" w:rsidRPr="00877DB7" w:rsidRDefault="00161BED" w:rsidP="00501F4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2</w:t>
            </w:r>
            <w:r w:rsidR="00D50C6C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37</w:t>
            </w:r>
            <w:r w:rsidR="00501F40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1305BB" w:rsidRPr="00877DB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175,0</w:t>
            </w:r>
          </w:p>
        </w:tc>
        <w:tc>
          <w:tcPr>
            <w:tcW w:w="996" w:type="dxa"/>
          </w:tcPr>
          <w:p w:rsidR="001305BB" w:rsidRPr="00877DB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761,3</w:t>
            </w:r>
          </w:p>
        </w:tc>
        <w:tc>
          <w:tcPr>
            <w:tcW w:w="996" w:type="dxa"/>
          </w:tcPr>
          <w:p w:rsidR="001305BB" w:rsidRPr="00877DB7" w:rsidRDefault="00161BED" w:rsidP="00501F40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6</w:t>
            </w:r>
            <w:r w:rsidR="00501F40">
              <w:rPr>
                <w:rFonts w:ascii="Times New Roman" w:hAnsi="Times New Roman" w:cs="Times New Roman"/>
                <w:bCs/>
                <w:color w:val="0D0D0D" w:themeColor="text1" w:themeTint="F2"/>
              </w:rPr>
              <w:t>84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,7</w:t>
            </w:r>
          </w:p>
        </w:tc>
        <w:tc>
          <w:tcPr>
            <w:tcW w:w="996" w:type="dxa"/>
          </w:tcPr>
          <w:p w:rsidR="001305BB" w:rsidRPr="00877DB7" w:rsidRDefault="00161BED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230,0</w:t>
            </w:r>
          </w:p>
        </w:tc>
        <w:tc>
          <w:tcPr>
            <w:tcW w:w="996" w:type="dxa"/>
          </w:tcPr>
          <w:p w:rsidR="001305BB" w:rsidRPr="00877DB7" w:rsidRDefault="00161BED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250,0</w:t>
            </w:r>
          </w:p>
        </w:tc>
        <w:tc>
          <w:tcPr>
            <w:tcW w:w="996" w:type="dxa"/>
          </w:tcPr>
          <w:p w:rsidR="001305BB" w:rsidRPr="00877DB7" w:rsidRDefault="00161BED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275,0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877DB7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внебюджетные источники</w:t>
            </w:r>
          </w:p>
        </w:tc>
        <w:tc>
          <w:tcPr>
            <w:tcW w:w="1373" w:type="dxa"/>
          </w:tcPr>
          <w:p w:rsidR="001305BB" w:rsidRPr="00877DB7" w:rsidRDefault="00D50C6C" w:rsidP="0072638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240</w:t>
            </w:r>
            <w:r w:rsidR="001305BB" w:rsidRPr="00877DB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1305BB" w:rsidRPr="00877DB7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120,0</w:t>
            </w:r>
          </w:p>
        </w:tc>
        <w:tc>
          <w:tcPr>
            <w:tcW w:w="996" w:type="dxa"/>
          </w:tcPr>
          <w:p w:rsidR="001305BB" w:rsidRPr="00877DB7" w:rsidRDefault="001305BB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877DB7">
              <w:rPr>
                <w:rFonts w:ascii="Times New Roman" w:hAnsi="Times New Roman" w:cs="Times New Roman"/>
                <w:bCs/>
                <w:color w:val="0D0D0D" w:themeColor="text1" w:themeTint="F2"/>
              </w:rPr>
              <w:t>120,0</w:t>
            </w:r>
          </w:p>
        </w:tc>
        <w:tc>
          <w:tcPr>
            <w:tcW w:w="996" w:type="dxa"/>
          </w:tcPr>
          <w:p w:rsidR="001305BB" w:rsidRPr="00877DB7" w:rsidRDefault="00161BED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</w:t>
            </w:r>
          </w:p>
        </w:tc>
        <w:tc>
          <w:tcPr>
            <w:tcW w:w="996" w:type="dxa"/>
          </w:tcPr>
          <w:p w:rsidR="001305BB" w:rsidRPr="00877DB7" w:rsidRDefault="00161BED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</w:t>
            </w:r>
          </w:p>
        </w:tc>
        <w:tc>
          <w:tcPr>
            <w:tcW w:w="996" w:type="dxa"/>
          </w:tcPr>
          <w:p w:rsidR="001305BB" w:rsidRPr="00877DB7" w:rsidRDefault="00161BED" w:rsidP="0072638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305BB" w:rsidRPr="00877DB7" w:rsidRDefault="00161BED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1848C2" w:rsidRDefault="001305BB" w:rsidP="00604ED6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1</w:t>
            </w:r>
          </w:p>
        </w:tc>
        <w:tc>
          <w:tcPr>
            <w:tcW w:w="1373" w:type="dxa"/>
          </w:tcPr>
          <w:p w:rsidR="001305BB" w:rsidRPr="001848C2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1848C2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</w:p>
        </w:tc>
        <w:tc>
          <w:tcPr>
            <w:tcW w:w="996" w:type="dxa"/>
          </w:tcPr>
          <w:p w:rsidR="001305BB" w:rsidRDefault="001305BB" w:rsidP="001342A5">
            <w:pPr>
              <w:spacing w:after="0"/>
              <w:jc w:val="center"/>
            </w:pPr>
          </w:p>
        </w:tc>
      </w:tr>
      <w:tr w:rsidR="00516E3C" w:rsidRPr="001848C2" w:rsidTr="00DA6ACD">
        <w:trPr>
          <w:jc w:val="center"/>
        </w:trPr>
        <w:tc>
          <w:tcPr>
            <w:tcW w:w="2269" w:type="dxa"/>
          </w:tcPr>
          <w:p w:rsidR="00516E3C" w:rsidRPr="00481007" w:rsidRDefault="00516E3C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373" w:type="dxa"/>
          </w:tcPr>
          <w:p w:rsidR="00516E3C" w:rsidRPr="00481007" w:rsidRDefault="00D50C6C" w:rsidP="00161BE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21</w:t>
            </w:r>
            <w:r w:rsidR="00516E3C" w:rsidRPr="0048100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516E3C" w:rsidRPr="00481007" w:rsidRDefault="00516E3C" w:rsidP="00161BE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516E3C" w:rsidRPr="00481007" w:rsidRDefault="00516E3C" w:rsidP="00161BE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516E3C" w:rsidRPr="00481007" w:rsidRDefault="00516E3C" w:rsidP="00161BE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2,0</w:t>
            </w:r>
          </w:p>
        </w:tc>
        <w:tc>
          <w:tcPr>
            <w:tcW w:w="996" w:type="dxa"/>
          </w:tcPr>
          <w:p w:rsidR="00516E3C" w:rsidRPr="00481007" w:rsidRDefault="00516E3C" w:rsidP="00161BE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3,0</w:t>
            </w:r>
          </w:p>
        </w:tc>
        <w:tc>
          <w:tcPr>
            <w:tcW w:w="996" w:type="dxa"/>
          </w:tcPr>
          <w:p w:rsidR="00516E3C" w:rsidRPr="00481007" w:rsidRDefault="00516E3C" w:rsidP="00161BE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3,0</w:t>
            </w:r>
          </w:p>
        </w:tc>
        <w:tc>
          <w:tcPr>
            <w:tcW w:w="996" w:type="dxa"/>
          </w:tcPr>
          <w:p w:rsidR="00516E3C" w:rsidRPr="00481007" w:rsidRDefault="00516E3C" w:rsidP="00161BE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481007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1305BB" w:rsidRPr="00481007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481007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1305BB" w:rsidRPr="00481007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481007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373" w:type="dxa"/>
          </w:tcPr>
          <w:p w:rsidR="001305BB" w:rsidRPr="00481007" w:rsidRDefault="00D50C6C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21</w:t>
            </w:r>
            <w:r w:rsidR="001305BB" w:rsidRPr="0048100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1305BB" w:rsidRPr="00481007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481007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996" w:type="dxa"/>
          </w:tcPr>
          <w:p w:rsidR="001305BB" w:rsidRPr="00481007" w:rsidRDefault="00516E3C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 w:rsidR="001305BB"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1305BB" w:rsidRPr="00481007" w:rsidRDefault="00516E3C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="001305BB"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1305BB" w:rsidRPr="00481007" w:rsidRDefault="00516E3C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="001305BB"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1305BB" w:rsidRPr="00481007" w:rsidRDefault="00516E3C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="001305BB"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481007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373" w:type="dxa"/>
          </w:tcPr>
          <w:p w:rsidR="001305BB" w:rsidRPr="00481007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481007" w:rsidRDefault="001305BB" w:rsidP="00DA6ACD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2</w:t>
            </w:r>
          </w:p>
        </w:tc>
        <w:tc>
          <w:tcPr>
            <w:tcW w:w="1373" w:type="dxa"/>
          </w:tcPr>
          <w:p w:rsidR="001305BB" w:rsidRPr="00481007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481007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481007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481007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481007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481007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481007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481007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373" w:type="dxa"/>
          </w:tcPr>
          <w:p w:rsidR="001305BB" w:rsidRPr="00481007" w:rsidRDefault="001305BB" w:rsidP="00516E3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75</w:t>
            </w:r>
            <w:r w:rsidR="00516E3C" w:rsidRPr="0048100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4</w:t>
            </w: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481007" w:rsidRDefault="00516E3C" w:rsidP="001342A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129,</w:t>
            </w:r>
            <w:r w:rsidR="001305BB"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481007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1305BB" w:rsidRPr="00481007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481007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1305BB" w:rsidRPr="00481007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481007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lastRenderedPageBreak/>
              <w:t>РМО</w:t>
            </w:r>
          </w:p>
        </w:tc>
        <w:tc>
          <w:tcPr>
            <w:tcW w:w="1373" w:type="dxa"/>
          </w:tcPr>
          <w:p w:rsidR="001305BB" w:rsidRPr="00481007" w:rsidRDefault="001305BB" w:rsidP="00516E3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75</w:t>
            </w:r>
            <w:r w:rsidR="00516E3C" w:rsidRPr="0048100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4</w:t>
            </w: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1305BB" w:rsidRPr="00481007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481007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481007" w:rsidRDefault="001305BB" w:rsidP="00516E3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</w:t>
            </w:r>
            <w:r w:rsidR="00516E3C"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1305BB" w:rsidRPr="00481007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481007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1305BB" w:rsidRPr="00481007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481007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373" w:type="dxa"/>
          </w:tcPr>
          <w:p w:rsidR="001305BB" w:rsidRPr="00481007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481007" w:rsidRDefault="001305BB" w:rsidP="00DA6ACD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3</w:t>
            </w:r>
          </w:p>
        </w:tc>
        <w:tc>
          <w:tcPr>
            <w:tcW w:w="1373" w:type="dxa"/>
          </w:tcPr>
          <w:p w:rsidR="001305BB" w:rsidRPr="00481007" w:rsidRDefault="001305BB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1305BB" w:rsidRPr="00481007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481007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481007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481007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481007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1305BB" w:rsidRPr="00481007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481007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Всего </w:t>
            </w:r>
          </w:p>
        </w:tc>
        <w:tc>
          <w:tcPr>
            <w:tcW w:w="1373" w:type="dxa"/>
          </w:tcPr>
          <w:p w:rsidR="001305BB" w:rsidRPr="00481007" w:rsidRDefault="00516E3C" w:rsidP="00CA569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29547,1</w:t>
            </w:r>
          </w:p>
        </w:tc>
        <w:tc>
          <w:tcPr>
            <w:tcW w:w="996" w:type="dxa"/>
          </w:tcPr>
          <w:p w:rsidR="001305BB" w:rsidRPr="00481007" w:rsidRDefault="00877DB7" w:rsidP="00516E3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 w:rsidR="00516E3C"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601</w:t>
            </w: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1305BB" w:rsidRPr="00481007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6356,0</w:t>
            </w:r>
          </w:p>
        </w:tc>
        <w:tc>
          <w:tcPr>
            <w:tcW w:w="996" w:type="dxa"/>
          </w:tcPr>
          <w:p w:rsidR="001305BB" w:rsidRPr="00481007" w:rsidRDefault="00516E3C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6438,5</w:t>
            </w:r>
          </w:p>
        </w:tc>
        <w:tc>
          <w:tcPr>
            <w:tcW w:w="996" w:type="dxa"/>
          </w:tcPr>
          <w:p w:rsidR="001305BB" w:rsidRPr="00481007" w:rsidRDefault="00516E3C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4933,2</w:t>
            </w:r>
          </w:p>
        </w:tc>
        <w:tc>
          <w:tcPr>
            <w:tcW w:w="996" w:type="dxa"/>
          </w:tcPr>
          <w:p w:rsidR="001305BB" w:rsidRPr="00481007" w:rsidRDefault="00516E3C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4609,2</w:t>
            </w:r>
          </w:p>
        </w:tc>
        <w:tc>
          <w:tcPr>
            <w:tcW w:w="996" w:type="dxa"/>
          </w:tcPr>
          <w:p w:rsidR="001305BB" w:rsidRPr="00481007" w:rsidRDefault="00516E3C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4609,2</w:t>
            </w:r>
          </w:p>
        </w:tc>
      </w:tr>
      <w:tr w:rsidR="001305BB" w:rsidRPr="001848C2" w:rsidTr="00DA6ACD">
        <w:trPr>
          <w:jc w:val="center"/>
        </w:trPr>
        <w:tc>
          <w:tcPr>
            <w:tcW w:w="2269" w:type="dxa"/>
          </w:tcPr>
          <w:p w:rsidR="001305BB" w:rsidRPr="00481007" w:rsidRDefault="001305BB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1305BB" w:rsidRPr="00481007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1305BB" w:rsidRPr="00481007" w:rsidRDefault="001305BB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48100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877DB7" w:rsidRPr="00481007" w:rsidRDefault="00877DB7" w:rsidP="00863BB1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863BB1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863BB1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863BB1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863BB1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863BB1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863BB1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48100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373" w:type="dxa"/>
          </w:tcPr>
          <w:p w:rsidR="00877DB7" w:rsidRPr="00481007" w:rsidRDefault="00516E3C" w:rsidP="0005054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288</w:t>
            </w:r>
            <w:r w:rsidR="0005054D" w:rsidRPr="0048100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8</w:t>
            </w: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7,1</w:t>
            </w:r>
          </w:p>
        </w:tc>
        <w:tc>
          <w:tcPr>
            <w:tcW w:w="996" w:type="dxa"/>
          </w:tcPr>
          <w:p w:rsidR="00877DB7" w:rsidRPr="00481007" w:rsidRDefault="00877DB7" w:rsidP="00516E3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  <w:r w:rsidR="00516E3C"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996" w:type="dxa"/>
          </w:tcPr>
          <w:p w:rsidR="00877DB7" w:rsidRPr="00481007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6166,0</w:t>
            </w:r>
          </w:p>
        </w:tc>
        <w:tc>
          <w:tcPr>
            <w:tcW w:w="996" w:type="dxa"/>
          </w:tcPr>
          <w:p w:rsidR="00877DB7" w:rsidRPr="00481007" w:rsidRDefault="00516E3C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6438,5</w:t>
            </w:r>
          </w:p>
        </w:tc>
        <w:tc>
          <w:tcPr>
            <w:tcW w:w="996" w:type="dxa"/>
          </w:tcPr>
          <w:p w:rsidR="00877DB7" w:rsidRPr="00481007" w:rsidRDefault="00516E3C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4833,2</w:t>
            </w:r>
          </w:p>
        </w:tc>
        <w:tc>
          <w:tcPr>
            <w:tcW w:w="996" w:type="dxa"/>
          </w:tcPr>
          <w:p w:rsidR="00877DB7" w:rsidRPr="00481007" w:rsidRDefault="00516E3C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4509,2</w:t>
            </w:r>
          </w:p>
        </w:tc>
        <w:tc>
          <w:tcPr>
            <w:tcW w:w="996" w:type="dxa"/>
          </w:tcPr>
          <w:p w:rsidR="00877DB7" w:rsidRPr="00481007" w:rsidRDefault="00516E3C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4509,2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48100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373" w:type="dxa"/>
          </w:tcPr>
          <w:p w:rsidR="00877DB7" w:rsidRPr="00481007" w:rsidRDefault="00516E3C" w:rsidP="00CA569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660</w:t>
            </w:r>
          </w:p>
        </w:tc>
        <w:tc>
          <w:tcPr>
            <w:tcW w:w="996" w:type="dxa"/>
          </w:tcPr>
          <w:p w:rsidR="00877DB7" w:rsidRPr="00481007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170,0</w:t>
            </w:r>
          </w:p>
        </w:tc>
        <w:tc>
          <w:tcPr>
            <w:tcW w:w="996" w:type="dxa"/>
          </w:tcPr>
          <w:p w:rsidR="00877DB7" w:rsidRPr="00481007" w:rsidRDefault="00877DB7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190,0</w:t>
            </w:r>
          </w:p>
        </w:tc>
        <w:tc>
          <w:tcPr>
            <w:tcW w:w="996" w:type="dxa"/>
          </w:tcPr>
          <w:p w:rsidR="00877DB7" w:rsidRPr="00481007" w:rsidRDefault="00516E3C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877DB7" w:rsidRPr="00481007" w:rsidRDefault="00516E3C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:rsidR="00877DB7" w:rsidRPr="00481007" w:rsidRDefault="00516E3C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:rsidR="00877DB7" w:rsidRPr="00481007" w:rsidRDefault="00516E3C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481007" w:rsidRDefault="00877DB7" w:rsidP="00DA6ACD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4</w:t>
            </w:r>
          </w:p>
        </w:tc>
        <w:tc>
          <w:tcPr>
            <w:tcW w:w="1373" w:type="dxa"/>
          </w:tcPr>
          <w:p w:rsidR="00877DB7" w:rsidRPr="00481007" w:rsidRDefault="00877DB7" w:rsidP="001342A5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48100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373" w:type="dxa"/>
          </w:tcPr>
          <w:p w:rsidR="00877DB7" w:rsidRPr="00481007" w:rsidRDefault="0005054D" w:rsidP="00501F40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</w:rPr>
              <w:t>1660</w:t>
            </w:r>
            <w:r w:rsidR="00501F40" w:rsidRPr="00481007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  <w:r w:rsidRPr="00481007">
              <w:rPr>
                <w:rFonts w:ascii="Times New Roman" w:hAnsi="Times New Roman" w:cs="Times New Roman"/>
                <w:color w:val="0D0D0D" w:themeColor="text1" w:themeTint="F2"/>
              </w:rPr>
              <w:t>,7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3043,7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2981,2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5382,4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2857,4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1161,0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1181,0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48100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877DB7" w:rsidRPr="0048100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48100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877DB7" w:rsidRPr="0048100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877DB7" w:rsidRPr="002A4699" w:rsidTr="0005054D">
        <w:trPr>
          <w:trHeight w:val="319"/>
          <w:jc w:val="center"/>
        </w:trPr>
        <w:tc>
          <w:tcPr>
            <w:tcW w:w="2269" w:type="dxa"/>
          </w:tcPr>
          <w:p w:rsidR="00877DB7" w:rsidRPr="0048100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373" w:type="dxa"/>
          </w:tcPr>
          <w:p w:rsidR="00877DB7" w:rsidRPr="00481007" w:rsidRDefault="0005054D" w:rsidP="001342A5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</w:rPr>
              <w:t>14902,7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3043,7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2414,9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4697,7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2732,4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1016,0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1016,0</w:t>
            </w:r>
          </w:p>
        </w:tc>
      </w:tr>
      <w:tr w:rsidR="00877DB7" w:rsidRPr="002A4699" w:rsidTr="00877DB7">
        <w:trPr>
          <w:trHeight w:val="224"/>
          <w:jc w:val="center"/>
        </w:trPr>
        <w:tc>
          <w:tcPr>
            <w:tcW w:w="2269" w:type="dxa"/>
          </w:tcPr>
          <w:p w:rsidR="00877DB7" w:rsidRPr="00481007" w:rsidRDefault="00877DB7" w:rsidP="00877DB7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373" w:type="dxa"/>
          </w:tcPr>
          <w:p w:rsidR="00877DB7" w:rsidRPr="00481007" w:rsidRDefault="0005054D" w:rsidP="00501F40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</w:rPr>
              <w:t>16</w:t>
            </w:r>
            <w:r w:rsidR="0098448A" w:rsidRPr="00481007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  <w:r w:rsidR="00501F40" w:rsidRPr="00481007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  <w:r w:rsidRPr="00481007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877DB7" w:rsidRPr="00481007" w:rsidRDefault="00877DB7" w:rsidP="00877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877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566,3</w:t>
            </w:r>
          </w:p>
        </w:tc>
        <w:tc>
          <w:tcPr>
            <w:tcW w:w="996" w:type="dxa"/>
          </w:tcPr>
          <w:p w:rsidR="00877DB7" w:rsidRPr="00481007" w:rsidRDefault="0098448A" w:rsidP="00501F40">
            <w:pPr>
              <w:spacing w:after="0" w:line="240" w:lineRule="auto"/>
              <w:jc w:val="center"/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  <w:r w:rsidR="00501F40"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84</w:t>
            </w: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,7</w:t>
            </w:r>
          </w:p>
        </w:tc>
        <w:tc>
          <w:tcPr>
            <w:tcW w:w="996" w:type="dxa"/>
          </w:tcPr>
          <w:p w:rsidR="00877DB7" w:rsidRPr="00481007" w:rsidRDefault="0005054D" w:rsidP="00877DB7">
            <w:pPr>
              <w:spacing w:after="0" w:line="240" w:lineRule="auto"/>
              <w:jc w:val="center"/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877DB7" w:rsidRPr="00481007" w:rsidRDefault="0005054D" w:rsidP="00877DB7">
            <w:pPr>
              <w:spacing w:after="0" w:line="240" w:lineRule="auto"/>
              <w:jc w:val="center"/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145,0</w:t>
            </w:r>
          </w:p>
        </w:tc>
        <w:tc>
          <w:tcPr>
            <w:tcW w:w="996" w:type="dxa"/>
          </w:tcPr>
          <w:p w:rsidR="00877DB7" w:rsidRPr="00481007" w:rsidRDefault="0005054D" w:rsidP="00877DB7">
            <w:pPr>
              <w:spacing w:after="0" w:line="240" w:lineRule="auto"/>
              <w:jc w:val="center"/>
            </w:pP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165,0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481007" w:rsidRDefault="00877DB7" w:rsidP="00DA6ACD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5</w:t>
            </w:r>
          </w:p>
        </w:tc>
        <w:tc>
          <w:tcPr>
            <w:tcW w:w="1373" w:type="dxa"/>
          </w:tcPr>
          <w:p w:rsidR="00877DB7" w:rsidRPr="00481007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877DB7" w:rsidRPr="0048100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481007" w:rsidRDefault="00877DB7" w:rsidP="002A469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48100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48100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481007" w:rsidRDefault="00877DB7" w:rsidP="002A469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48100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48100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373" w:type="dxa"/>
          </w:tcPr>
          <w:p w:rsidR="00877DB7" w:rsidRPr="00481007" w:rsidRDefault="0098448A" w:rsidP="007559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5748,9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130,0</w:t>
            </w:r>
          </w:p>
        </w:tc>
        <w:tc>
          <w:tcPr>
            <w:tcW w:w="996" w:type="dxa"/>
          </w:tcPr>
          <w:p w:rsidR="00877DB7" w:rsidRPr="00481007" w:rsidRDefault="007559DA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1308,9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1390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805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1305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810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48100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877DB7" w:rsidRPr="0048100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48100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877DB7" w:rsidRPr="0048100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48100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373" w:type="dxa"/>
          </w:tcPr>
          <w:p w:rsidR="00877DB7" w:rsidRPr="00481007" w:rsidRDefault="0098448A" w:rsidP="00134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48100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547,9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481007">
              <w:rPr>
                <w:rFonts w:ascii="Times New Roman" w:hAnsi="Times New Roman" w:cs="Times New Roman"/>
                <w:color w:val="0D0D0D"/>
              </w:rPr>
              <w:t>5,0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481007">
              <w:rPr>
                <w:rFonts w:ascii="Times New Roman" w:hAnsi="Times New Roman" w:cs="Times New Roman"/>
                <w:color w:val="0D0D0D"/>
              </w:rPr>
              <w:t>1183,9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481007">
              <w:rPr>
                <w:rFonts w:ascii="Times New Roman" w:hAnsi="Times New Roman" w:cs="Times New Roman"/>
                <w:color w:val="0D0D0D"/>
              </w:rPr>
              <w:t>1390,0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481007">
              <w:rPr>
                <w:rFonts w:ascii="Times New Roman" w:hAnsi="Times New Roman" w:cs="Times New Roman"/>
                <w:color w:val="0D0D0D"/>
              </w:rPr>
              <w:t>800,0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481007">
              <w:rPr>
                <w:rFonts w:ascii="Times New Roman" w:hAnsi="Times New Roman" w:cs="Times New Roman"/>
                <w:color w:val="0D0D0D"/>
              </w:rPr>
              <w:t>1300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481007">
              <w:rPr>
                <w:rFonts w:ascii="Times New Roman" w:hAnsi="Times New Roman" w:cs="Times New Roman"/>
                <w:color w:val="0D0D0D"/>
              </w:rPr>
              <w:t>800,0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481007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СМО</w:t>
            </w:r>
          </w:p>
        </w:tc>
        <w:tc>
          <w:tcPr>
            <w:tcW w:w="1373" w:type="dxa"/>
          </w:tcPr>
          <w:p w:rsidR="00877DB7" w:rsidRPr="00481007" w:rsidRDefault="0098448A" w:rsidP="00134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48100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481007">
              <w:rPr>
                <w:rFonts w:ascii="Times New Roman" w:hAnsi="Times New Roman" w:cs="Times New Roman"/>
                <w:color w:val="0D0D0D"/>
              </w:rPr>
              <w:t>5</w:t>
            </w:r>
            <w:r w:rsidRPr="00481007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481007">
              <w:rPr>
                <w:rFonts w:ascii="Times New Roman" w:hAnsi="Times New Roman" w:cs="Times New Roman"/>
                <w:color w:val="0D0D0D"/>
              </w:rPr>
              <w:t>5</w:t>
            </w:r>
            <w:r w:rsidRPr="00481007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481007">
              <w:rPr>
                <w:rFonts w:ascii="Times New Roman" w:hAnsi="Times New Roman" w:cs="Times New Roman"/>
                <w:color w:val="0D0D0D"/>
              </w:rPr>
              <w:t>0,0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481007">
              <w:rPr>
                <w:rFonts w:ascii="Times New Roman" w:hAnsi="Times New Roman" w:cs="Times New Roman"/>
                <w:color w:val="0D0D0D"/>
              </w:rPr>
              <w:t>5,0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481007">
              <w:rPr>
                <w:rFonts w:ascii="Times New Roman" w:hAnsi="Times New Roman" w:cs="Times New Roman"/>
                <w:color w:val="0D0D0D"/>
              </w:rPr>
              <w:t>5,0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481007">
              <w:rPr>
                <w:rFonts w:ascii="Times New Roman" w:hAnsi="Times New Roman" w:cs="Times New Roman"/>
                <w:color w:val="0D0D0D"/>
              </w:rPr>
              <w:t>10</w:t>
            </w:r>
            <w:r w:rsidRPr="00481007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481007" w:rsidRDefault="00877DB7" w:rsidP="007263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481007">
              <w:rPr>
                <w:rFonts w:ascii="Times New Roman" w:hAnsi="Times New Roman" w:cs="Times New Roman"/>
                <w:bCs/>
                <w:color w:val="0D0D0D" w:themeColor="text1" w:themeTint="F2"/>
              </w:rPr>
              <w:t>внебюджетные источники</w:t>
            </w:r>
          </w:p>
        </w:tc>
        <w:tc>
          <w:tcPr>
            <w:tcW w:w="1373" w:type="dxa"/>
          </w:tcPr>
          <w:p w:rsidR="00877DB7" w:rsidRPr="00481007" w:rsidRDefault="0098448A" w:rsidP="00134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48100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48100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120</w:t>
            </w:r>
            <w:r w:rsidRPr="0048100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877DB7" w:rsidRPr="00481007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481007">
              <w:rPr>
                <w:rFonts w:ascii="Times New Roman" w:hAnsi="Times New Roman" w:cs="Times New Roman"/>
                <w:color w:val="0D0D0D"/>
              </w:rPr>
              <w:t>120</w:t>
            </w:r>
            <w:r w:rsidRPr="00481007">
              <w:rPr>
                <w:rFonts w:ascii="Times New Roman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481007">
              <w:rPr>
                <w:rFonts w:ascii="Times New Roman" w:hAnsi="Times New Roman" w:cs="Times New Roman"/>
                <w:color w:val="0D0D0D"/>
              </w:rPr>
              <w:t>0,0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pStyle w:val="ConsPlusCell"/>
              <w:ind w:left="-19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481007">
              <w:rPr>
                <w:rFonts w:ascii="Times New Roman" w:hAnsi="Times New Roman" w:cs="Times New Roman"/>
                <w:color w:val="0D0D0D"/>
              </w:rPr>
              <w:t>0,0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pStyle w:val="ConsPlusCell"/>
              <w:ind w:left="-39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481007">
              <w:rPr>
                <w:rFonts w:ascii="Times New Roman" w:hAnsi="Times New Roman" w:cs="Times New Roman"/>
                <w:color w:val="0D0D0D"/>
              </w:rPr>
              <w:t>0,0</w:t>
            </w:r>
          </w:p>
        </w:tc>
        <w:tc>
          <w:tcPr>
            <w:tcW w:w="996" w:type="dxa"/>
          </w:tcPr>
          <w:p w:rsidR="00877DB7" w:rsidRPr="00481007" w:rsidRDefault="0005054D" w:rsidP="001342A5">
            <w:pPr>
              <w:pStyle w:val="ConsPlusCell"/>
              <w:ind w:left="-59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481007">
              <w:rPr>
                <w:rFonts w:ascii="Times New Roman" w:hAnsi="Times New Roman" w:cs="Times New Roman"/>
                <w:color w:val="0D0D0D"/>
              </w:rPr>
              <w:t>0,0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Подпрограмма 6</w:t>
            </w:r>
          </w:p>
        </w:tc>
        <w:tc>
          <w:tcPr>
            <w:tcW w:w="1373" w:type="dxa"/>
          </w:tcPr>
          <w:p w:rsidR="00877DB7" w:rsidRPr="001848C2" w:rsidRDefault="00877DB7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Всего</w:t>
            </w:r>
          </w:p>
        </w:tc>
        <w:tc>
          <w:tcPr>
            <w:tcW w:w="1373" w:type="dxa"/>
          </w:tcPr>
          <w:p w:rsidR="00877DB7" w:rsidRPr="001848C2" w:rsidRDefault="00161BED" w:rsidP="00DA6AC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70312,7</w:t>
            </w: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10130,0</w:t>
            </w:r>
          </w:p>
        </w:tc>
        <w:tc>
          <w:tcPr>
            <w:tcW w:w="996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11969,4</w:t>
            </w:r>
          </w:p>
        </w:tc>
        <w:tc>
          <w:tcPr>
            <w:tcW w:w="996" w:type="dxa"/>
          </w:tcPr>
          <w:p w:rsidR="00877DB7" w:rsidRPr="001848C2" w:rsidRDefault="00161BED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11920,4</w:t>
            </w:r>
          </w:p>
        </w:tc>
        <w:tc>
          <w:tcPr>
            <w:tcW w:w="996" w:type="dxa"/>
          </w:tcPr>
          <w:p w:rsidR="00877DB7" w:rsidRPr="001848C2" w:rsidRDefault="00161BED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12839,3</w:t>
            </w:r>
          </w:p>
        </w:tc>
        <w:tc>
          <w:tcPr>
            <w:tcW w:w="996" w:type="dxa"/>
          </w:tcPr>
          <w:p w:rsidR="00877DB7" w:rsidRPr="001848C2" w:rsidRDefault="00161BED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11726,8</w:t>
            </w:r>
          </w:p>
        </w:tc>
        <w:tc>
          <w:tcPr>
            <w:tcW w:w="996" w:type="dxa"/>
          </w:tcPr>
          <w:p w:rsidR="00877DB7" w:rsidRPr="001848C2" w:rsidRDefault="00161BED" w:rsidP="00DA6A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11726,8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РФ</w:t>
            </w:r>
          </w:p>
        </w:tc>
        <w:tc>
          <w:tcPr>
            <w:tcW w:w="1373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</w:tr>
      <w:tr w:rsidR="00877DB7" w:rsidRPr="001848C2" w:rsidTr="00DA6ACD">
        <w:trPr>
          <w:jc w:val="center"/>
        </w:trPr>
        <w:tc>
          <w:tcPr>
            <w:tcW w:w="2269" w:type="dxa"/>
          </w:tcPr>
          <w:p w:rsidR="00877DB7" w:rsidRPr="001848C2" w:rsidRDefault="00877DB7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РК</w:t>
            </w:r>
          </w:p>
        </w:tc>
        <w:tc>
          <w:tcPr>
            <w:tcW w:w="1373" w:type="dxa"/>
          </w:tcPr>
          <w:p w:rsidR="00877DB7" w:rsidRPr="001848C2" w:rsidRDefault="00161BED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1356,0</w:t>
            </w:r>
          </w:p>
        </w:tc>
        <w:tc>
          <w:tcPr>
            <w:tcW w:w="996" w:type="dxa"/>
          </w:tcPr>
          <w:p w:rsidR="00877DB7" w:rsidRPr="001848C2" w:rsidRDefault="00877DB7" w:rsidP="001342A5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877DB7" w:rsidP="001342A5">
            <w:pPr>
              <w:spacing w:after="0"/>
              <w:jc w:val="center"/>
            </w:pPr>
            <w:r w:rsidRPr="003527A0">
              <w:rPr>
                <w:rFonts w:ascii="Times New Roman" w:hAnsi="Times New Roman" w:cs="Times New Roman"/>
                <w:bCs/>
                <w:color w:val="0D0D0D" w:themeColor="text1" w:themeTint="F2"/>
              </w:rPr>
              <w:t>0,0</w:t>
            </w:r>
          </w:p>
        </w:tc>
        <w:tc>
          <w:tcPr>
            <w:tcW w:w="996" w:type="dxa"/>
          </w:tcPr>
          <w:p w:rsidR="00877DB7" w:rsidRDefault="00161BED" w:rsidP="001342A5">
            <w:pPr>
              <w:spacing w:after="0"/>
              <w:jc w:val="center"/>
            </w:pPr>
            <w:r>
              <w:t>339,0</w:t>
            </w:r>
          </w:p>
        </w:tc>
        <w:tc>
          <w:tcPr>
            <w:tcW w:w="996" w:type="dxa"/>
          </w:tcPr>
          <w:p w:rsidR="00877DB7" w:rsidRDefault="00161BED" w:rsidP="001342A5">
            <w:pPr>
              <w:spacing w:after="0"/>
              <w:jc w:val="center"/>
            </w:pPr>
            <w:r>
              <w:t>339,0</w:t>
            </w:r>
          </w:p>
        </w:tc>
        <w:tc>
          <w:tcPr>
            <w:tcW w:w="996" w:type="dxa"/>
          </w:tcPr>
          <w:p w:rsidR="00877DB7" w:rsidRDefault="00161BED" w:rsidP="001342A5">
            <w:pPr>
              <w:spacing w:after="0"/>
              <w:jc w:val="center"/>
            </w:pPr>
            <w:r>
              <w:t>339,0</w:t>
            </w:r>
          </w:p>
        </w:tc>
        <w:tc>
          <w:tcPr>
            <w:tcW w:w="996" w:type="dxa"/>
          </w:tcPr>
          <w:p w:rsidR="00877DB7" w:rsidRDefault="00161BED" w:rsidP="001342A5">
            <w:pPr>
              <w:spacing w:after="0"/>
              <w:jc w:val="center"/>
            </w:pPr>
            <w:r>
              <w:t>339,0</w:t>
            </w:r>
          </w:p>
        </w:tc>
      </w:tr>
      <w:tr w:rsidR="00E42502" w:rsidRPr="001848C2" w:rsidTr="00DA6ACD">
        <w:trPr>
          <w:trHeight w:val="267"/>
          <w:jc w:val="center"/>
        </w:trPr>
        <w:tc>
          <w:tcPr>
            <w:tcW w:w="2269" w:type="dxa"/>
          </w:tcPr>
          <w:p w:rsidR="00E42502" w:rsidRPr="001848C2" w:rsidRDefault="00E42502" w:rsidP="00DA6ACD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</w:rPr>
              <w:t>РМО</w:t>
            </w:r>
          </w:p>
        </w:tc>
        <w:tc>
          <w:tcPr>
            <w:tcW w:w="1373" w:type="dxa"/>
          </w:tcPr>
          <w:p w:rsidR="00E42502" w:rsidRPr="001848C2" w:rsidRDefault="00161BED" w:rsidP="00863BB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68956,7</w:t>
            </w:r>
          </w:p>
        </w:tc>
        <w:tc>
          <w:tcPr>
            <w:tcW w:w="996" w:type="dxa"/>
          </w:tcPr>
          <w:p w:rsidR="00E42502" w:rsidRPr="001848C2" w:rsidRDefault="00E42502" w:rsidP="00863BB1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10130,0</w:t>
            </w:r>
          </w:p>
        </w:tc>
        <w:tc>
          <w:tcPr>
            <w:tcW w:w="996" w:type="dxa"/>
          </w:tcPr>
          <w:p w:rsidR="00E42502" w:rsidRPr="001848C2" w:rsidRDefault="00E42502" w:rsidP="00863BB1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</w:rPr>
              <w:t>11969,4</w:t>
            </w:r>
          </w:p>
        </w:tc>
        <w:tc>
          <w:tcPr>
            <w:tcW w:w="996" w:type="dxa"/>
          </w:tcPr>
          <w:p w:rsidR="00E42502" w:rsidRPr="001848C2" w:rsidRDefault="00161BED" w:rsidP="00863BB1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11581,4</w:t>
            </w:r>
          </w:p>
        </w:tc>
        <w:tc>
          <w:tcPr>
            <w:tcW w:w="996" w:type="dxa"/>
          </w:tcPr>
          <w:p w:rsidR="00E42502" w:rsidRPr="001848C2" w:rsidRDefault="00161BED" w:rsidP="00863BB1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12500,3</w:t>
            </w:r>
          </w:p>
        </w:tc>
        <w:tc>
          <w:tcPr>
            <w:tcW w:w="996" w:type="dxa"/>
          </w:tcPr>
          <w:p w:rsidR="00E42502" w:rsidRPr="001848C2" w:rsidRDefault="00161BED" w:rsidP="00863BB1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11387,8</w:t>
            </w:r>
          </w:p>
        </w:tc>
        <w:tc>
          <w:tcPr>
            <w:tcW w:w="996" w:type="dxa"/>
          </w:tcPr>
          <w:p w:rsidR="00E42502" w:rsidRPr="001848C2" w:rsidRDefault="00161BED" w:rsidP="00863BB1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11387,8</w:t>
            </w:r>
          </w:p>
        </w:tc>
      </w:tr>
    </w:tbl>
    <w:p w:rsidR="00097F80" w:rsidRPr="00097F80" w:rsidRDefault="00DA6ACD" w:rsidP="00097F80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Объем расходов на выполнение меропр</w:t>
      </w:r>
      <w:r w:rsidR="00B36915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иятий программы ежегодно уточняю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тся</w:t>
      </w:r>
      <w:r w:rsidR="00B36915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в процессе исполнения консолидированного бюджета и при формировании бюджетов на очередной финансовый год. </w:t>
      </w:r>
    </w:p>
    <w:p w:rsidR="00481007" w:rsidRDefault="00481007" w:rsidP="00395359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 xml:space="preserve">В подпрограмме </w:t>
      </w:r>
      <w:r w:rsidR="00F95ADB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>«Противодействие коррупции»:</w:t>
      </w:r>
    </w:p>
    <w:p w:rsidR="00F95ADB" w:rsidRDefault="00F95ADB" w:rsidP="00F95ADB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Абзац Ресурсное обеспечение программы Раздела 1 Паспорта подпрограммы изложить в следующей редакции:</w:t>
      </w:r>
    </w:p>
    <w:tbl>
      <w:tblPr>
        <w:tblStyle w:val="a9"/>
        <w:tblW w:w="0" w:type="auto"/>
        <w:tblLook w:val="04A0"/>
      </w:tblPr>
      <w:tblGrid>
        <w:gridCol w:w="1751"/>
        <w:gridCol w:w="7820"/>
      </w:tblGrid>
      <w:tr w:rsidR="00F95ADB" w:rsidRPr="001848C2" w:rsidTr="00412BB8">
        <w:tc>
          <w:tcPr>
            <w:tcW w:w="1751" w:type="dxa"/>
          </w:tcPr>
          <w:p w:rsidR="00F95ADB" w:rsidRPr="001848C2" w:rsidRDefault="00F95ADB" w:rsidP="00412BB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  <w:t>Ресурсное обеспечение</w:t>
            </w:r>
          </w:p>
        </w:tc>
        <w:tc>
          <w:tcPr>
            <w:tcW w:w="7820" w:type="dxa"/>
          </w:tcPr>
          <w:p w:rsidR="00F95ADB" w:rsidRPr="001848C2" w:rsidRDefault="00F95ADB" w:rsidP="00412BB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Обеспечение объем финансирования подпрограммы составляет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21,0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тыс.руб., в том числе по годам:</w:t>
            </w:r>
          </w:p>
          <w:p w:rsidR="00F95ADB" w:rsidRPr="001848C2" w:rsidRDefault="00F95ADB" w:rsidP="00412BB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2020 – </w:t>
            </w:r>
            <w:r w:rsidR="00F4732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5,0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F95ADB" w:rsidRPr="001848C2" w:rsidRDefault="00F95ADB" w:rsidP="00412BB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2021 –</w:t>
            </w:r>
            <w:r w:rsidR="00F4732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5,0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тыс.руб.</w:t>
            </w:r>
          </w:p>
          <w:p w:rsidR="00F95ADB" w:rsidRPr="001848C2" w:rsidRDefault="00F95ADB" w:rsidP="00412BB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2022 –</w:t>
            </w:r>
            <w:r w:rsidR="00F4732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2,0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тыс.руб.</w:t>
            </w:r>
          </w:p>
          <w:p w:rsidR="00F95ADB" w:rsidRPr="001848C2" w:rsidRDefault="00F95ADB" w:rsidP="00412BB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-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F4732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3,0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тыс.руб.</w:t>
            </w:r>
          </w:p>
          <w:p w:rsidR="00F95ADB" w:rsidRPr="001848C2" w:rsidRDefault="00F95ADB" w:rsidP="00412BB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2024 – </w:t>
            </w:r>
            <w:r w:rsidR="00F4732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3,0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F95ADB" w:rsidRPr="001848C2" w:rsidRDefault="00F95ADB" w:rsidP="00F4732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2025 – </w:t>
            </w:r>
            <w:r w:rsidR="00F4732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3,0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</w:tc>
      </w:tr>
    </w:tbl>
    <w:p w:rsidR="00F47322" w:rsidRDefault="00F47322" w:rsidP="00F47322">
      <w:pPr>
        <w:ind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2.</w:t>
      </w:r>
      <w:r w:rsidR="00D258E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2</w:t>
      </w:r>
      <w:r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. Абзац Объем финансирование Раздела 5 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Перечень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Юстинского РМО</w:t>
      </w:r>
      <w:r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читать в новой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134"/>
        <w:gridCol w:w="850"/>
        <w:gridCol w:w="851"/>
        <w:gridCol w:w="850"/>
        <w:gridCol w:w="910"/>
        <w:gridCol w:w="850"/>
        <w:gridCol w:w="851"/>
        <w:gridCol w:w="650"/>
      </w:tblGrid>
      <w:tr w:rsidR="00F47322" w:rsidRPr="00F47322" w:rsidTr="00F47322">
        <w:tc>
          <w:tcPr>
            <w:tcW w:w="2694" w:type="dxa"/>
            <w:vMerge w:val="restart"/>
            <w:vAlign w:val="center"/>
          </w:tcPr>
          <w:p w:rsidR="00F47322" w:rsidRPr="00F47322" w:rsidRDefault="00F47322" w:rsidP="00F4732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47322">
              <w:rPr>
                <w:rFonts w:ascii="Times New Roman" w:hAnsi="Times New Roman" w:cs="Times New Roman"/>
                <w:b/>
              </w:rPr>
              <w:t>Наименование</w:t>
            </w:r>
            <w:r w:rsidRPr="00F47322">
              <w:rPr>
                <w:rFonts w:ascii="Times New Roman" w:hAnsi="Times New Roman" w:cs="Times New Roman"/>
                <w:b/>
              </w:rPr>
              <w:br/>
              <w:t xml:space="preserve">основного   </w:t>
            </w:r>
            <w:r w:rsidRPr="00F47322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F47322" w:rsidRPr="00F47322" w:rsidRDefault="00F47322" w:rsidP="00F47322">
            <w:pPr>
              <w:pStyle w:val="ConsPlusCell"/>
              <w:ind w:left="66"/>
              <w:rPr>
                <w:rFonts w:ascii="Times New Roman" w:hAnsi="Times New Roman" w:cs="Times New Roman"/>
                <w:b/>
              </w:rPr>
            </w:pPr>
            <w:r w:rsidRPr="00F47322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850" w:type="dxa"/>
            <w:vMerge w:val="restart"/>
          </w:tcPr>
          <w:p w:rsidR="00F47322" w:rsidRPr="00F47322" w:rsidRDefault="00F47322" w:rsidP="00F47322">
            <w:pPr>
              <w:pStyle w:val="ConsPlusCell"/>
              <w:ind w:left="66"/>
              <w:rPr>
                <w:rFonts w:ascii="Times New Roman" w:hAnsi="Times New Roman" w:cs="Times New Roman"/>
                <w:b/>
              </w:rPr>
            </w:pPr>
            <w:r w:rsidRPr="00F47322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4962" w:type="dxa"/>
            <w:gridSpan w:val="6"/>
          </w:tcPr>
          <w:p w:rsidR="00F47322" w:rsidRPr="00F47322" w:rsidRDefault="00F47322" w:rsidP="00F47322">
            <w:pPr>
              <w:pStyle w:val="ConsPlusCell"/>
              <w:ind w:left="284"/>
              <w:rPr>
                <w:rFonts w:ascii="Times New Roman" w:hAnsi="Times New Roman" w:cs="Times New Roman"/>
                <w:b/>
              </w:rPr>
            </w:pPr>
            <w:r w:rsidRPr="00F47322">
              <w:rPr>
                <w:rFonts w:ascii="Times New Roman" w:hAnsi="Times New Roman" w:cs="Times New Roman"/>
                <w:b/>
              </w:rPr>
              <w:t>Расходы (тыс. руб.), годы</w:t>
            </w:r>
          </w:p>
        </w:tc>
      </w:tr>
      <w:tr w:rsidR="00F47322" w:rsidRPr="00F47322" w:rsidTr="00F47322">
        <w:tc>
          <w:tcPr>
            <w:tcW w:w="2694" w:type="dxa"/>
            <w:vMerge/>
            <w:vAlign w:val="center"/>
          </w:tcPr>
          <w:p w:rsidR="00F47322" w:rsidRPr="00F47322" w:rsidRDefault="00F47322" w:rsidP="00F47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47322" w:rsidRPr="00F47322" w:rsidRDefault="00F47322" w:rsidP="00F47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47322" w:rsidRPr="00F47322" w:rsidRDefault="00F47322" w:rsidP="00F47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7322" w:rsidRPr="00F47322" w:rsidRDefault="00F47322" w:rsidP="00F47322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47322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850" w:type="dxa"/>
          </w:tcPr>
          <w:p w:rsidR="00F47322" w:rsidRPr="00F47322" w:rsidRDefault="00F47322" w:rsidP="00F47322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47322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910" w:type="dxa"/>
          </w:tcPr>
          <w:p w:rsidR="00F47322" w:rsidRPr="00F47322" w:rsidRDefault="00F47322" w:rsidP="00F47322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47322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850" w:type="dxa"/>
          </w:tcPr>
          <w:p w:rsidR="00F47322" w:rsidRPr="00F47322" w:rsidRDefault="00F47322" w:rsidP="00F47322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47322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851" w:type="dxa"/>
          </w:tcPr>
          <w:p w:rsidR="00F47322" w:rsidRPr="00F47322" w:rsidRDefault="00F47322" w:rsidP="00F47322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47322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650" w:type="dxa"/>
          </w:tcPr>
          <w:p w:rsidR="00F47322" w:rsidRPr="00F47322" w:rsidRDefault="00F47322" w:rsidP="00F47322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47322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F47322" w:rsidRPr="00F47322" w:rsidTr="00F47322">
        <w:tc>
          <w:tcPr>
            <w:tcW w:w="2694" w:type="dxa"/>
          </w:tcPr>
          <w:p w:rsidR="00F47322" w:rsidRPr="00F47322" w:rsidRDefault="00F47322" w:rsidP="00F47322">
            <w:pPr>
              <w:pStyle w:val="ConsPlusCell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F473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47322" w:rsidRPr="00F47322" w:rsidRDefault="00F47322" w:rsidP="00F47322">
            <w:pPr>
              <w:pStyle w:val="ConsPlusCell"/>
              <w:ind w:left="66"/>
              <w:rPr>
                <w:rFonts w:ascii="Times New Roman" w:hAnsi="Times New Roman" w:cs="Times New Roman"/>
                <w:sz w:val="16"/>
                <w:szCs w:val="16"/>
              </w:rPr>
            </w:pPr>
            <w:r w:rsidRPr="00F473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7322" w:rsidRPr="00F47322" w:rsidRDefault="00F47322" w:rsidP="00F47322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3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F47322" w:rsidRPr="00F47322" w:rsidRDefault="00F47322" w:rsidP="00F47322">
            <w:pPr>
              <w:pStyle w:val="ConsPlusCell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F473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7322" w:rsidRPr="00F47322" w:rsidRDefault="00F47322" w:rsidP="00F47322">
            <w:pPr>
              <w:pStyle w:val="ConsPlusCell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F473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F47322" w:rsidRPr="00F47322" w:rsidRDefault="00F47322" w:rsidP="00F47322">
            <w:pPr>
              <w:pStyle w:val="ConsPlusCell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F473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7322" w:rsidRPr="00F47322" w:rsidRDefault="00F47322" w:rsidP="00F47322">
            <w:pPr>
              <w:pStyle w:val="ConsPlusCell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F473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47322" w:rsidRPr="00F47322" w:rsidRDefault="00F47322" w:rsidP="00F47322">
            <w:pPr>
              <w:pStyle w:val="ConsPlusCell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F4732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F47322" w:rsidRPr="00F47322" w:rsidRDefault="00F47322" w:rsidP="00F47322">
            <w:pPr>
              <w:pStyle w:val="ConsPlusCell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F4732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47322" w:rsidRPr="00F47322" w:rsidTr="00F47322">
        <w:tc>
          <w:tcPr>
            <w:tcW w:w="2694" w:type="dxa"/>
            <w:vMerge w:val="restart"/>
          </w:tcPr>
          <w:p w:rsidR="00F47322" w:rsidRPr="00F47322" w:rsidRDefault="00F47322" w:rsidP="00D258E2">
            <w:pPr>
              <w:pStyle w:val="ConsPlusCell"/>
              <w:ind w:right="67"/>
              <w:rPr>
                <w:rFonts w:ascii="Times New Roman" w:hAnsi="Times New Roman" w:cs="Times New Roman"/>
              </w:rPr>
            </w:pPr>
            <w:r w:rsidRPr="00F47322">
              <w:rPr>
                <w:rFonts w:ascii="Times New Roman" w:hAnsi="Times New Roman" w:cs="Times New Roman"/>
              </w:rPr>
              <w:t>Противодействие коррупции на территории Юстинского районного муниципального образования Республики Калмыкия на 2020-2026 годы</w:t>
            </w:r>
          </w:p>
        </w:tc>
        <w:tc>
          <w:tcPr>
            <w:tcW w:w="1134" w:type="dxa"/>
          </w:tcPr>
          <w:p w:rsidR="00F47322" w:rsidRPr="00F47322" w:rsidRDefault="00F47322" w:rsidP="00D258E2">
            <w:pPr>
              <w:pStyle w:val="ConsPlusCell"/>
              <w:ind w:left="66"/>
              <w:rPr>
                <w:rFonts w:ascii="Times New Roman" w:hAnsi="Times New Roman" w:cs="Times New Roman"/>
              </w:rPr>
            </w:pPr>
            <w:r w:rsidRPr="00F473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47322" w:rsidRPr="00F47322" w:rsidTr="00F47322">
        <w:tc>
          <w:tcPr>
            <w:tcW w:w="2694" w:type="dxa"/>
            <w:vMerge/>
            <w:vAlign w:val="center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10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50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47322" w:rsidRPr="00F47322" w:rsidTr="00F47322">
        <w:tc>
          <w:tcPr>
            <w:tcW w:w="2694" w:type="dxa"/>
            <w:vMerge w:val="restart"/>
          </w:tcPr>
          <w:p w:rsidR="00F47322" w:rsidRPr="00F47322" w:rsidRDefault="00F47322" w:rsidP="00D258E2">
            <w:pPr>
              <w:pStyle w:val="ConsPlusCell"/>
              <w:ind w:right="67"/>
              <w:rPr>
                <w:rFonts w:ascii="Times New Roman" w:hAnsi="Times New Roman" w:cs="Times New Roman"/>
              </w:rPr>
            </w:pPr>
            <w:r w:rsidRPr="00F47322">
              <w:rPr>
                <w:rFonts w:ascii="Times New Roman" w:hAnsi="Times New Roman" w:cs="Times New Roman"/>
                <w:bCs/>
              </w:rPr>
              <w:lastRenderedPageBreak/>
              <w:t>1. Мероприятия по предупреждению и противодействию коррупции</w:t>
            </w:r>
          </w:p>
        </w:tc>
        <w:tc>
          <w:tcPr>
            <w:tcW w:w="1134" w:type="dxa"/>
          </w:tcPr>
          <w:p w:rsidR="00F47322" w:rsidRPr="00F47322" w:rsidRDefault="00F47322" w:rsidP="00D258E2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10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50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47322" w:rsidRPr="00F47322" w:rsidTr="00F47322">
        <w:tc>
          <w:tcPr>
            <w:tcW w:w="2694" w:type="dxa"/>
            <w:vMerge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10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50" w:type="dxa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47322" w:rsidRPr="00F47322" w:rsidTr="00F47322">
        <w:trPr>
          <w:trHeight w:val="390"/>
        </w:trPr>
        <w:tc>
          <w:tcPr>
            <w:tcW w:w="2694" w:type="dxa"/>
            <w:vMerge w:val="restart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1.1. Организационные меры по формированию механизма предупреждения коррупции в Юстинском районном муниципальном образовании Республики Калмыкия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pStyle w:val="ConsPlusCell"/>
              <w:ind w:left="66"/>
              <w:rPr>
                <w:rFonts w:ascii="Times New Roman" w:hAnsi="Times New Roman" w:cs="Times New Roman"/>
              </w:rPr>
            </w:pPr>
            <w:r w:rsidRPr="00F473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47322" w:rsidRPr="00F47322" w:rsidTr="00F47322">
        <w:trPr>
          <w:trHeight w:val="510"/>
        </w:trPr>
        <w:tc>
          <w:tcPr>
            <w:tcW w:w="2694" w:type="dxa"/>
            <w:vMerge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47322" w:rsidRPr="00F47322" w:rsidTr="00F47322">
        <w:trPr>
          <w:trHeight w:val="405"/>
        </w:trPr>
        <w:tc>
          <w:tcPr>
            <w:tcW w:w="2694" w:type="dxa"/>
            <w:vMerge w:val="restart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1.2. Создание организационной базы антикоррупционной деятельности в Юстинском районном муниципальном образовании Республики Калмыкия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pStyle w:val="ConsPlusCell"/>
              <w:ind w:left="66"/>
              <w:rPr>
                <w:rFonts w:ascii="Times New Roman" w:hAnsi="Times New Roman" w:cs="Times New Roman"/>
              </w:rPr>
            </w:pPr>
            <w:r w:rsidRPr="00F473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322" w:rsidRPr="00F47322" w:rsidTr="00F47322">
        <w:trPr>
          <w:trHeight w:val="540"/>
        </w:trPr>
        <w:tc>
          <w:tcPr>
            <w:tcW w:w="2694" w:type="dxa"/>
            <w:vMerge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322" w:rsidRPr="00F47322" w:rsidTr="00F47322">
        <w:trPr>
          <w:trHeight w:val="345"/>
        </w:trPr>
        <w:tc>
          <w:tcPr>
            <w:tcW w:w="2694" w:type="dxa"/>
            <w:vMerge w:val="restart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1.3. Совершенствование работы по проведению антикоррупционной экспертизы нормативных правовых актов и их проектов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pStyle w:val="ConsPlusCell"/>
              <w:ind w:left="66"/>
              <w:rPr>
                <w:rFonts w:ascii="Times New Roman" w:hAnsi="Times New Roman" w:cs="Times New Roman"/>
              </w:rPr>
            </w:pPr>
            <w:r w:rsidRPr="00F473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322" w:rsidRPr="00F47322" w:rsidTr="00D258E2">
        <w:trPr>
          <w:trHeight w:val="1210"/>
        </w:trPr>
        <w:tc>
          <w:tcPr>
            <w:tcW w:w="2694" w:type="dxa"/>
            <w:vMerge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322" w:rsidRPr="00F47322" w:rsidTr="00F47322">
        <w:trPr>
          <w:trHeight w:val="285"/>
        </w:trPr>
        <w:tc>
          <w:tcPr>
            <w:tcW w:w="2694" w:type="dxa"/>
            <w:vMerge w:val="restart"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1.4. Организация мониторинга коррупции, коррупционных факторов и мер антикоррупционной политики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pStyle w:val="ConsPlusCell"/>
              <w:ind w:left="66"/>
              <w:rPr>
                <w:rFonts w:ascii="Times New Roman" w:hAnsi="Times New Roman" w:cs="Times New Roman"/>
              </w:rPr>
            </w:pPr>
            <w:r w:rsidRPr="00F473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322" w:rsidRPr="00F47322" w:rsidTr="00F47322">
        <w:trPr>
          <w:trHeight w:val="375"/>
        </w:trPr>
        <w:tc>
          <w:tcPr>
            <w:tcW w:w="2694" w:type="dxa"/>
            <w:vMerge/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322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F47322" w:rsidRPr="00F47322" w:rsidRDefault="00F4732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322" w:rsidRPr="00F47322" w:rsidRDefault="00F47322" w:rsidP="00F47322">
      <w:pPr>
        <w:ind w:firstLine="426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</w:p>
    <w:p w:rsidR="00DA6ACD" w:rsidRDefault="00395359" w:rsidP="00395359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>В подпрограмме «</w:t>
      </w:r>
      <w:r w:rsidR="00D258E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>Комплексная профилактика правонарушений и преступлений, мероприятия противодействию злоупотреблению наркотиками и их незаконному обороту</w:t>
      </w:r>
      <w:r w:rsidRPr="001848C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>»:</w:t>
      </w:r>
    </w:p>
    <w:p w:rsidR="00D258E2" w:rsidRDefault="00D258E2" w:rsidP="00D258E2">
      <w:pPr>
        <w:pStyle w:val="a4"/>
        <w:ind w:left="426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D258E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3.1</w:t>
      </w:r>
      <w:r w:rsidRPr="00D258E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Абзац Ресурсное обеспечение подпрограммы Раздела 1 Паспорт подпрограммы изложить в следующей редакции:</w:t>
      </w:r>
    </w:p>
    <w:tbl>
      <w:tblPr>
        <w:tblStyle w:val="a9"/>
        <w:tblW w:w="0" w:type="auto"/>
        <w:tblLook w:val="04A0"/>
      </w:tblPr>
      <w:tblGrid>
        <w:gridCol w:w="1751"/>
        <w:gridCol w:w="7820"/>
      </w:tblGrid>
      <w:tr w:rsidR="00D258E2" w:rsidRPr="001848C2" w:rsidTr="00412BB8">
        <w:tc>
          <w:tcPr>
            <w:tcW w:w="1751" w:type="dxa"/>
          </w:tcPr>
          <w:p w:rsidR="00D258E2" w:rsidRPr="001848C2" w:rsidRDefault="00D258E2" w:rsidP="00412BB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  <w:t>Ресурсное обеспечение</w:t>
            </w:r>
          </w:p>
        </w:tc>
        <w:tc>
          <w:tcPr>
            <w:tcW w:w="7820" w:type="dxa"/>
          </w:tcPr>
          <w:p w:rsidR="00D258E2" w:rsidRPr="001848C2" w:rsidRDefault="00D258E2" w:rsidP="00412BB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Обеспечение объем финансирования подпрограммы составляет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754,0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тыс.руб., в том числе по годам:</w:t>
            </w:r>
          </w:p>
          <w:p w:rsidR="00D258E2" w:rsidRPr="001848C2" w:rsidRDefault="00D258E2" w:rsidP="00412BB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125,0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258E2" w:rsidRPr="001848C2" w:rsidRDefault="00D258E2" w:rsidP="00412BB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125,0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тыс.руб.</w:t>
            </w:r>
          </w:p>
          <w:p w:rsidR="00D258E2" w:rsidRPr="001848C2" w:rsidRDefault="00D258E2" w:rsidP="00412BB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2022 –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129,0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258E2" w:rsidRPr="001848C2" w:rsidRDefault="00D258E2" w:rsidP="00412BB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-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125,0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258E2" w:rsidRPr="001848C2" w:rsidRDefault="00D258E2" w:rsidP="00412BB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2024 – 125,0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D258E2" w:rsidRPr="001848C2" w:rsidRDefault="00D258E2" w:rsidP="00D258E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2025 –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125,0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</w:tc>
      </w:tr>
    </w:tbl>
    <w:p w:rsidR="00D258E2" w:rsidRDefault="00D258E2" w:rsidP="00D258E2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3.2. Абзац Мероприятия по профилактике и противодейсивию злоупотреблению наркотиками и их незаконному обороту </w:t>
      </w:r>
      <w:r w:rsidR="00D50C6C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и м</w:t>
      </w:r>
      <w:r w:rsidR="00D50C6C" w:rsidRPr="00D258E2">
        <w:rPr>
          <w:rFonts w:ascii="Times New Roman" w:hAnsi="Times New Roman" w:cs="Times New Roman"/>
          <w:bCs/>
          <w:sz w:val="20"/>
          <w:szCs w:val="20"/>
        </w:rPr>
        <w:t>ероприятия по профилактике правонарушений среди несовершеннолетних</w:t>
      </w:r>
      <w:r w:rsidR="00D50C6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Раздел</w:t>
      </w:r>
      <w:r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а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4 Перечень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Юстинского РМО и перечень мероприятий подпрограммы читать в новой редакции:</w:t>
      </w:r>
    </w:p>
    <w:tbl>
      <w:tblPr>
        <w:tblW w:w="9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2"/>
        <w:gridCol w:w="965"/>
        <w:gridCol w:w="1598"/>
        <w:gridCol w:w="4004"/>
      </w:tblGrid>
      <w:tr w:rsidR="00D258E2" w:rsidRPr="001320F8" w:rsidTr="00D50C6C">
        <w:trPr>
          <w:trHeight w:val="300"/>
        </w:trPr>
        <w:tc>
          <w:tcPr>
            <w:tcW w:w="9249" w:type="dxa"/>
            <w:gridSpan w:val="4"/>
          </w:tcPr>
          <w:p w:rsidR="00D258E2" w:rsidRPr="00D258E2" w:rsidRDefault="00D258E2" w:rsidP="00D258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8E2">
              <w:rPr>
                <w:rFonts w:ascii="Times New Roman" w:hAnsi="Times New Roman" w:cs="Times New Roman"/>
                <w:sz w:val="20"/>
                <w:szCs w:val="20"/>
              </w:rPr>
              <w:t>3. Мероприятия по профилактике и противодействию злоупотреблению наркотиками и их незаконному обороту:</w:t>
            </w:r>
          </w:p>
        </w:tc>
      </w:tr>
      <w:tr w:rsidR="00D50C6C" w:rsidRPr="001320F8" w:rsidTr="00D50C6C">
        <w:trPr>
          <w:trHeight w:val="300"/>
        </w:trPr>
        <w:tc>
          <w:tcPr>
            <w:tcW w:w="2682" w:type="dxa"/>
          </w:tcPr>
          <w:p w:rsidR="00D258E2" w:rsidRPr="00D258E2" w:rsidRDefault="00D258E2" w:rsidP="00D258E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258E2">
              <w:rPr>
                <w:rFonts w:ascii="Times New Roman" w:hAnsi="Times New Roman" w:cs="Times New Roman"/>
                <w:sz w:val="20"/>
                <w:szCs w:val="20"/>
              </w:rPr>
              <w:t xml:space="preserve">3.1. Покос  и уничтожение дикорастущей конопли </w:t>
            </w:r>
          </w:p>
        </w:tc>
        <w:tc>
          <w:tcPr>
            <w:tcW w:w="965" w:type="dxa"/>
          </w:tcPr>
          <w:p w:rsidR="00D258E2" w:rsidRPr="00D258E2" w:rsidRDefault="00D50C6C" w:rsidP="00D258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754,0 тыс.руб.</w:t>
            </w:r>
          </w:p>
        </w:tc>
        <w:tc>
          <w:tcPr>
            <w:tcW w:w="1598" w:type="dxa"/>
          </w:tcPr>
          <w:p w:rsidR="00D258E2" w:rsidRPr="00D258E2" w:rsidRDefault="00D258E2" w:rsidP="00D258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8E2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</w:t>
            </w:r>
          </w:p>
        </w:tc>
        <w:tc>
          <w:tcPr>
            <w:tcW w:w="4004" w:type="dxa"/>
          </w:tcPr>
          <w:p w:rsidR="00D258E2" w:rsidRPr="00D258E2" w:rsidRDefault="00D258E2" w:rsidP="00D258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8E2"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комиссия, Администрация ЮРМО РК</w:t>
            </w:r>
          </w:p>
        </w:tc>
      </w:tr>
      <w:tr w:rsidR="00D50C6C" w:rsidRPr="001320F8" w:rsidTr="00D50C6C">
        <w:trPr>
          <w:trHeight w:val="3888"/>
        </w:trPr>
        <w:tc>
          <w:tcPr>
            <w:tcW w:w="2682" w:type="dxa"/>
          </w:tcPr>
          <w:p w:rsidR="00D258E2" w:rsidRPr="00D258E2" w:rsidRDefault="00D258E2" w:rsidP="00D258E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25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 Внедрение среди населения (молодежи, подростков) идей здорового образа жизни, отказа от употребления наркотических веществ.</w:t>
            </w:r>
          </w:p>
          <w:p w:rsidR="00D258E2" w:rsidRPr="00D258E2" w:rsidRDefault="00D258E2" w:rsidP="00D258E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258E2"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конкурсов, "круглых столов", семинаров, акций, выставок, презентаций проектов и программ по профилактике употребления наркотических веществ с привлечением специалистов – наркологов, педагогов, социальных работников</w:t>
            </w:r>
          </w:p>
        </w:tc>
        <w:tc>
          <w:tcPr>
            <w:tcW w:w="965" w:type="dxa"/>
          </w:tcPr>
          <w:p w:rsidR="00D258E2" w:rsidRPr="00D258E2" w:rsidRDefault="00D258E2" w:rsidP="00D258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D258E2" w:rsidRPr="00D258E2" w:rsidRDefault="00D258E2" w:rsidP="00D258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8E2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</w:t>
            </w:r>
          </w:p>
          <w:p w:rsidR="00D258E2" w:rsidRPr="00D258E2" w:rsidRDefault="00D258E2" w:rsidP="00D258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</w:tcPr>
          <w:p w:rsidR="00D258E2" w:rsidRPr="00D258E2" w:rsidRDefault="00D258E2" w:rsidP="00D258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8E2"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комиссия, Администрация ЮРМО РК, Отдел образования АЮРМО РК</w:t>
            </w:r>
          </w:p>
          <w:p w:rsidR="00D258E2" w:rsidRPr="00D258E2" w:rsidRDefault="00D258E2" w:rsidP="00D258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8E2" w:rsidRPr="001320F8" w:rsidTr="00D50C6C">
        <w:trPr>
          <w:trHeight w:val="213"/>
        </w:trPr>
        <w:tc>
          <w:tcPr>
            <w:tcW w:w="9249" w:type="dxa"/>
            <w:gridSpan w:val="4"/>
          </w:tcPr>
          <w:p w:rsidR="00D258E2" w:rsidRPr="00D258E2" w:rsidRDefault="00D258E2" w:rsidP="00D258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8E2">
              <w:rPr>
                <w:rFonts w:ascii="Times New Roman" w:hAnsi="Times New Roman" w:cs="Times New Roman"/>
                <w:bCs/>
                <w:sz w:val="20"/>
                <w:szCs w:val="20"/>
              </w:rPr>
              <w:t>4.  Мероприятия по профилактике правонарушений среди несовершеннолетних:</w:t>
            </w:r>
          </w:p>
        </w:tc>
      </w:tr>
      <w:tr w:rsidR="00D258E2" w:rsidRPr="001320F8" w:rsidTr="00D50C6C">
        <w:trPr>
          <w:trHeight w:val="525"/>
        </w:trPr>
        <w:tc>
          <w:tcPr>
            <w:tcW w:w="2682" w:type="dxa"/>
          </w:tcPr>
          <w:p w:rsidR="00D258E2" w:rsidRPr="00D258E2" w:rsidRDefault="00D258E2" w:rsidP="00D258E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8E2">
              <w:rPr>
                <w:rFonts w:ascii="Times New Roman" w:hAnsi="Times New Roman" w:cs="Times New Roman"/>
                <w:bCs/>
                <w:sz w:val="20"/>
                <w:szCs w:val="20"/>
              </w:rPr>
              <w:t>4.1. Мероприятия по профилактике дорожно-транспортного травматизма</w:t>
            </w:r>
          </w:p>
        </w:tc>
        <w:tc>
          <w:tcPr>
            <w:tcW w:w="965" w:type="dxa"/>
          </w:tcPr>
          <w:p w:rsidR="00D258E2" w:rsidRPr="00D258E2" w:rsidRDefault="00D258E2" w:rsidP="00D258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D258E2" w:rsidRPr="00D258E2" w:rsidRDefault="00D258E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8E2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</w:t>
            </w:r>
          </w:p>
        </w:tc>
        <w:tc>
          <w:tcPr>
            <w:tcW w:w="4004" w:type="dxa"/>
          </w:tcPr>
          <w:p w:rsidR="00D258E2" w:rsidRPr="00D258E2" w:rsidRDefault="00D258E2" w:rsidP="00D258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8E2">
              <w:rPr>
                <w:rFonts w:ascii="Times New Roman" w:hAnsi="Times New Roman" w:cs="Times New Roman"/>
                <w:sz w:val="20"/>
                <w:szCs w:val="20"/>
              </w:rPr>
              <w:t>Отдел образования АЮРМО РК</w:t>
            </w:r>
          </w:p>
        </w:tc>
      </w:tr>
      <w:tr w:rsidR="00D258E2" w:rsidRPr="001320F8" w:rsidTr="00D50C6C">
        <w:trPr>
          <w:trHeight w:val="525"/>
        </w:trPr>
        <w:tc>
          <w:tcPr>
            <w:tcW w:w="2682" w:type="dxa"/>
          </w:tcPr>
          <w:p w:rsidR="00D258E2" w:rsidRPr="00D258E2" w:rsidRDefault="00D258E2" w:rsidP="00D258E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8E2">
              <w:rPr>
                <w:rFonts w:ascii="Times New Roman" w:hAnsi="Times New Roman" w:cs="Times New Roman"/>
                <w:bCs/>
                <w:sz w:val="20"/>
                <w:szCs w:val="20"/>
              </w:rPr>
              <w:t>4.2. Мероприятия по профилактике безнадзорности и правонарушений среди несовершеннолетних</w:t>
            </w:r>
          </w:p>
        </w:tc>
        <w:tc>
          <w:tcPr>
            <w:tcW w:w="965" w:type="dxa"/>
          </w:tcPr>
          <w:p w:rsidR="00D258E2" w:rsidRPr="00D258E2" w:rsidRDefault="00D258E2" w:rsidP="00D258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D258E2" w:rsidRPr="00D258E2" w:rsidRDefault="00D258E2" w:rsidP="00D258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8E2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</w:t>
            </w:r>
          </w:p>
        </w:tc>
        <w:tc>
          <w:tcPr>
            <w:tcW w:w="4004" w:type="dxa"/>
          </w:tcPr>
          <w:p w:rsidR="00D258E2" w:rsidRPr="00D258E2" w:rsidRDefault="00D258E2" w:rsidP="00D258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8E2">
              <w:rPr>
                <w:rFonts w:ascii="Times New Roman" w:hAnsi="Times New Roman" w:cs="Times New Roman"/>
                <w:sz w:val="20"/>
                <w:szCs w:val="20"/>
              </w:rPr>
              <w:t>Отдел образования АЮРМО РК</w:t>
            </w:r>
          </w:p>
        </w:tc>
      </w:tr>
    </w:tbl>
    <w:p w:rsidR="00D258E2" w:rsidRPr="00D258E2" w:rsidRDefault="00D258E2" w:rsidP="00D258E2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</w:p>
    <w:p w:rsidR="00D258E2" w:rsidRPr="001848C2" w:rsidRDefault="00D258E2" w:rsidP="00395359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>В подпрограмме «Предупреждение и ликвидация последствие чрезвычайных ситуаций, реализации мер пожарной безопасности»:</w:t>
      </w:r>
    </w:p>
    <w:p w:rsidR="00395359" w:rsidRPr="001848C2" w:rsidRDefault="00D50C6C" w:rsidP="00395359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4</w:t>
      </w:r>
      <w:r w:rsidR="00395359"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.1.Абзац Ресурсное обеспечение подпрограммы Раздела 1 Паспорт подпрограммы изложить в следующей редакции:</w:t>
      </w:r>
    </w:p>
    <w:tbl>
      <w:tblPr>
        <w:tblStyle w:val="a9"/>
        <w:tblW w:w="0" w:type="auto"/>
        <w:tblLook w:val="04A0"/>
      </w:tblPr>
      <w:tblGrid>
        <w:gridCol w:w="1751"/>
        <w:gridCol w:w="7820"/>
      </w:tblGrid>
      <w:tr w:rsidR="00395359" w:rsidRPr="001848C2" w:rsidTr="00726386">
        <w:tc>
          <w:tcPr>
            <w:tcW w:w="1751" w:type="dxa"/>
          </w:tcPr>
          <w:p w:rsidR="00395359" w:rsidRPr="001848C2" w:rsidRDefault="00395359" w:rsidP="0039535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  <w:t>Ресурсное обеспечение</w:t>
            </w:r>
          </w:p>
        </w:tc>
        <w:tc>
          <w:tcPr>
            <w:tcW w:w="7820" w:type="dxa"/>
          </w:tcPr>
          <w:p w:rsidR="00395359" w:rsidRPr="001848C2" w:rsidRDefault="00395359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Обеспечение объем финансирования подпрограммы составляет </w:t>
            </w:r>
            <w:r w:rsidR="00516E3C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29547,1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тыс.руб., в том числе по годам:</w:t>
            </w:r>
          </w:p>
          <w:p w:rsidR="00395359" w:rsidRPr="001848C2" w:rsidRDefault="00395359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2020 – </w:t>
            </w:r>
            <w:r w:rsidR="00E4250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516E3C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60</w:t>
            </w:r>
            <w:r w:rsidR="00E4250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1,0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395359" w:rsidRPr="001848C2" w:rsidRDefault="00395359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2021 – </w:t>
            </w:r>
            <w:r w:rsidR="00E4250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6356,0</w:t>
            </w:r>
            <w:r w:rsidR="00A71AC1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тыс.руб.</w:t>
            </w:r>
          </w:p>
          <w:p w:rsidR="00395359" w:rsidRPr="001848C2" w:rsidRDefault="00395359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2022 –</w:t>
            </w:r>
            <w:r w:rsidR="00CA569B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8E707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6438,5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395359" w:rsidRPr="001848C2" w:rsidRDefault="00395359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2023</w:t>
            </w:r>
            <w:r w:rsidR="008E707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-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8E707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4933,2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395359" w:rsidRPr="001848C2" w:rsidRDefault="00E42502" w:rsidP="0072638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2024 – </w:t>
            </w:r>
            <w:r w:rsidR="008E707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4609,2</w:t>
            </w:r>
            <w:r w:rsidR="00395359"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  <w:p w:rsidR="00395359" w:rsidRPr="001848C2" w:rsidRDefault="00395359" w:rsidP="008E707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2025 – </w:t>
            </w:r>
            <w:r w:rsidR="008E707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4609,2</w:t>
            </w:r>
            <w:r w:rsidR="00E4250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</w:tc>
      </w:tr>
    </w:tbl>
    <w:p w:rsidR="00D258E2" w:rsidRDefault="00D258E2" w:rsidP="00395359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</w:p>
    <w:p w:rsidR="00395359" w:rsidRPr="001848C2" w:rsidRDefault="00D50C6C" w:rsidP="00395359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4</w:t>
      </w:r>
      <w:r w:rsidR="00395359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.2. Раздел 4 Перечень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Юстинского РМО и перечень мероприятий подпрограммы читать в новой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76"/>
        <w:gridCol w:w="1560"/>
        <w:gridCol w:w="4110"/>
      </w:tblGrid>
      <w:tr w:rsidR="00395359" w:rsidRPr="001848C2" w:rsidTr="00604ED6">
        <w:trPr>
          <w:tblHeader/>
        </w:trPr>
        <w:tc>
          <w:tcPr>
            <w:tcW w:w="2694" w:type="dxa"/>
          </w:tcPr>
          <w:p w:rsidR="00395359" w:rsidRPr="001848C2" w:rsidRDefault="00395359" w:rsidP="0039535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76" w:type="dxa"/>
          </w:tcPr>
          <w:p w:rsidR="00395359" w:rsidRPr="001848C2" w:rsidRDefault="00395359" w:rsidP="00395359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Размер</w:t>
            </w:r>
          </w:p>
          <w:p w:rsidR="00395359" w:rsidRPr="001848C2" w:rsidRDefault="00395359" w:rsidP="00395359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финансирования (тыс. руб.)</w:t>
            </w:r>
          </w:p>
        </w:tc>
        <w:tc>
          <w:tcPr>
            <w:tcW w:w="1560" w:type="dxa"/>
          </w:tcPr>
          <w:p w:rsidR="00395359" w:rsidRPr="001848C2" w:rsidRDefault="00395359" w:rsidP="0039535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Срок исполнения</w:t>
            </w:r>
          </w:p>
        </w:tc>
        <w:tc>
          <w:tcPr>
            <w:tcW w:w="4110" w:type="dxa"/>
          </w:tcPr>
          <w:p w:rsidR="00395359" w:rsidRPr="001848C2" w:rsidRDefault="00395359" w:rsidP="0039535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Исполнитель</w:t>
            </w:r>
          </w:p>
        </w:tc>
      </w:tr>
      <w:tr w:rsidR="00395359" w:rsidRPr="001848C2" w:rsidTr="00604ED6">
        <w:trPr>
          <w:tblHeader/>
        </w:trPr>
        <w:tc>
          <w:tcPr>
            <w:tcW w:w="2694" w:type="dxa"/>
          </w:tcPr>
          <w:p w:rsidR="00395359" w:rsidRPr="001305BB" w:rsidRDefault="00395359" w:rsidP="0039535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395359" w:rsidRPr="001305BB" w:rsidRDefault="00395359" w:rsidP="00395359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395359" w:rsidRPr="001305BB" w:rsidRDefault="00395359" w:rsidP="0039535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4110" w:type="dxa"/>
          </w:tcPr>
          <w:p w:rsidR="00395359" w:rsidRPr="001305BB" w:rsidRDefault="00395359" w:rsidP="00395359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</w:t>
            </w:r>
          </w:p>
        </w:tc>
      </w:tr>
      <w:tr w:rsidR="00395359" w:rsidRPr="001848C2" w:rsidTr="00604ED6">
        <w:trPr>
          <w:trHeight w:val="855"/>
        </w:trPr>
        <w:tc>
          <w:tcPr>
            <w:tcW w:w="2694" w:type="dxa"/>
          </w:tcPr>
          <w:p w:rsidR="00395359" w:rsidRPr="001848C2" w:rsidRDefault="00395359" w:rsidP="00395359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Мероприятия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 предупреждению пожарной безопасности</w:t>
            </w:r>
          </w:p>
        </w:tc>
        <w:tc>
          <w:tcPr>
            <w:tcW w:w="1276" w:type="dxa"/>
          </w:tcPr>
          <w:p w:rsidR="00395359" w:rsidRPr="001848C2" w:rsidRDefault="00E373C7" w:rsidP="0039535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11688,0</w:t>
            </w:r>
          </w:p>
        </w:tc>
        <w:tc>
          <w:tcPr>
            <w:tcW w:w="1560" w:type="dxa"/>
          </w:tcPr>
          <w:p w:rsidR="00395359" w:rsidRPr="001848C2" w:rsidRDefault="00395359" w:rsidP="00604ED6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течени</w:t>
            </w:r>
            <w:r w:rsidR="00604ED6"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е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срока</w:t>
            </w:r>
          </w:p>
        </w:tc>
        <w:tc>
          <w:tcPr>
            <w:tcW w:w="4110" w:type="dxa"/>
          </w:tcPr>
          <w:p w:rsidR="00395359" w:rsidRPr="001848C2" w:rsidRDefault="00395359" w:rsidP="00395359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Комиссия по предупреждению и ликвидации чрезвычайных ситуаций и обеспечению пожарной безопасности</w:t>
            </w:r>
          </w:p>
        </w:tc>
      </w:tr>
      <w:tr w:rsidR="00395359" w:rsidRPr="001848C2" w:rsidTr="00604ED6">
        <w:trPr>
          <w:trHeight w:val="300"/>
        </w:trPr>
        <w:tc>
          <w:tcPr>
            <w:tcW w:w="2694" w:type="dxa"/>
          </w:tcPr>
          <w:p w:rsidR="00395359" w:rsidRPr="001848C2" w:rsidRDefault="00395359" w:rsidP="00395359">
            <w:pPr>
              <w:spacing w:after="0"/>
              <w:ind w:right="-108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Мероприятия по ликвидации последствий чрезвычайных ситуаций</w:t>
            </w:r>
          </w:p>
        </w:tc>
        <w:tc>
          <w:tcPr>
            <w:tcW w:w="1276" w:type="dxa"/>
          </w:tcPr>
          <w:p w:rsidR="00395359" w:rsidRPr="001848C2" w:rsidRDefault="00E373C7" w:rsidP="0039535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2812,8</w:t>
            </w:r>
          </w:p>
        </w:tc>
        <w:tc>
          <w:tcPr>
            <w:tcW w:w="1560" w:type="dxa"/>
          </w:tcPr>
          <w:p w:rsidR="00395359" w:rsidRPr="001848C2" w:rsidRDefault="00395359" w:rsidP="00604ED6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течени</w:t>
            </w:r>
            <w:r w:rsidR="00604ED6"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604ED6"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его срока</w:t>
            </w:r>
          </w:p>
        </w:tc>
        <w:tc>
          <w:tcPr>
            <w:tcW w:w="4110" w:type="dxa"/>
          </w:tcPr>
          <w:p w:rsidR="00395359" w:rsidRPr="001848C2" w:rsidRDefault="00395359" w:rsidP="00395359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Комиссия по предупреждению и ликвидации чрезвычайных ситуаций и обеспечению пожарной безопасности</w:t>
            </w:r>
          </w:p>
        </w:tc>
      </w:tr>
      <w:tr w:rsidR="00395359" w:rsidRPr="001848C2" w:rsidTr="00604ED6">
        <w:trPr>
          <w:trHeight w:val="525"/>
        </w:trPr>
        <w:tc>
          <w:tcPr>
            <w:tcW w:w="2694" w:type="dxa"/>
          </w:tcPr>
          <w:p w:rsidR="00395359" w:rsidRPr="001848C2" w:rsidRDefault="00395359" w:rsidP="00395359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Обеспечение деятельности диспетчерской службы</w:t>
            </w:r>
          </w:p>
        </w:tc>
        <w:tc>
          <w:tcPr>
            <w:tcW w:w="1276" w:type="dxa"/>
          </w:tcPr>
          <w:p w:rsidR="00395359" w:rsidRPr="001848C2" w:rsidRDefault="00E373C7" w:rsidP="0039535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15046,3</w:t>
            </w:r>
          </w:p>
        </w:tc>
        <w:tc>
          <w:tcPr>
            <w:tcW w:w="1560" w:type="dxa"/>
          </w:tcPr>
          <w:p w:rsidR="00395359" w:rsidRPr="001848C2" w:rsidRDefault="00395359" w:rsidP="00604ED6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течени</w:t>
            </w:r>
            <w:r w:rsidR="00604ED6"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всего срока</w:t>
            </w:r>
          </w:p>
        </w:tc>
        <w:tc>
          <w:tcPr>
            <w:tcW w:w="4110" w:type="dxa"/>
          </w:tcPr>
          <w:p w:rsidR="00395359" w:rsidRPr="001848C2" w:rsidRDefault="00395359" w:rsidP="00395359">
            <w:pPr>
              <w:spacing w:after="0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Организационно-правовое управление</w:t>
            </w:r>
          </w:p>
        </w:tc>
      </w:tr>
    </w:tbl>
    <w:p w:rsidR="00395359" w:rsidRPr="001848C2" w:rsidRDefault="00726386" w:rsidP="00395359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Объем финансирование Подпрограммы за счет средств консолидированного бюджета Юстинского районного муниципального обр</w:t>
      </w:r>
      <w:r w:rsidR="00624CF9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азования Республики Калмыкия и 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и</w:t>
      </w:r>
      <w:r w:rsidR="00624CF9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н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ых источников оценивается в сумме </w:t>
      </w:r>
      <w:r w:rsidR="00E4250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24951,0</w:t>
      </w:r>
      <w:r w:rsidR="00CA569B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</w:t>
      </w:r>
      <w:r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тыс. руб.</w:t>
      </w:r>
    </w:p>
    <w:tbl>
      <w:tblPr>
        <w:tblW w:w="9568" w:type="dxa"/>
        <w:jc w:val="center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205"/>
        <w:gridCol w:w="1063"/>
        <w:gridCol w:w="850"/>
        <w:gridCol w:w="851"/>
        <w:gridCol w:w="815"/>
        <w:gridCol w:w="886"/>
        <w:gridCol w:w="850"/>
        <w:gridCol w:w="779"/>
      </w:tblGrid>
      <w:tr w:rsidR="00726386" w:rsidRPr="001848C2" w:rsidTr="0055490A">
        <w:trPr>
          <w:jc w:val="center"/>
        </w:trPr>
        <w:tc>
          <w:tcPr>
            <w:tcW w:w="2269" w:type="dxa"/>
            <w:vMerge w:val="restart"/>
            <w:vAlign w:val="center"/>
          </w:tcPr>
          <w:p w:rsidR="00726386" w:rsidRPr="001848C2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Наименование</w:t>
            </w: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br/>
              <w:t xml:space="preserve">основного   </w:t>
            </w: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br/>
              <w:t>мероприятия</w:t>
            </w:r>
          </w:p>
        </w:tc>
        <w:tc>
          <w:tcPr>
            <w:tcW w:w="1205" w:type="dxa"/>
            <w:vMerge w:val="restart"/>
            <w:vAlign w:val="center"/>
          </w:tcPr>
          <w:p w:rsidR="00726386" w:rsidRPr="001848C2" w:rsidRDefault="00726386" w:rsidP="00726386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t>Источник финансирования</w:t>
            </w:r>
          </w:p>
        </w:tc>
        <w:tc>
          <w:tcPr>
            <w:tcW w:w="1063" w:type="dxa"/>
            <w:vMerge w:val="restart"/>
            <w:vAlign w:val="center"/>
          </w:tcPr>
          <w:p w:rsidR="00726386" w:rsidRPr="001848C2" w:rsidRDefault="00726386" w:rsidP="00726386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t>Всего за весь срок</w:t>
            </w:r>
          </w:p>
        </w:tc>
        <w:tc>
          <w:tcPr>
            <w:tcW w:w="5031" w:type="dxa"/>
            <w:gridSpan w:val="6"/>
          </w:tcPr>
          <w:p w:rsidR="00726386" w:rsidRPr="001848C2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</w:rPr>
              <w:t>Расходы (тыс. руб.), годы</w:t>
            </w:r>
          </w:p>
        </w:tc>
      </w:tr>
      <w:tr w:rsidR="00726386" w:rsidRPr="001848C2" w:rsidTr="001305BB">
        <w:trPr>
          <w:jc w:val="center"/>
        </w:trPr>
        <w:tc>
          <w:tcPr>
            <w:tcW w:w="2269" w:type="dxa"/>
            <w:vMerge/>
            <w:vAlign w:val="center"/>
          </w:tcPr>
          <w:p w:rsidR="00726386" w:rsidRPr="001305BB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26386" w:rsidRPr="001305BB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:rsidR="00726386" w:rsidRPr="001305BB" w:rsidRDefault="00726386" w:rsidP="007263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0" w:type="dxa"/>
          </w:tcPr>
          <w:p w:rsidR="00726386" w:rsidRPr="001305BB" w:rsidRDefault="00726386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726386" w:rsidRPr="001305BB" w:rsidRDefault="00726386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2021</w:t>
            </w:r>
          </w:p>
        </w:tc>
        <w:tc>
          <w:tcPr>
            <w:tcW w:w="815" w:type="dxa"/>
          </w:tcPr>
          <w:p w:rsidR="00726386" w:rsidRPr="001305BB" w:rsidRDefault="00726386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2022</w:t>
            </w:r>
          </w:p>
        </w:tc>
        <w:tc>
          <w:tcPr>
            <w:tcW w:w="886" w:type="dxa"/>
          </w:tcPr>
          <w:p w:rsidR="00726386" w:rsidRPr="001305BB" w:rsidRDefault="00726386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726386" w:rsidRPr="001305BB" w:rsidRDefault="00726386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2024</w:t>
            </w:r>
          </w:p>
        </w:tc>
        <w:tc>
          <w:tcPr>
            <w:tcW w:w="779" w:type="dxa"/>
          </w:tcPr>
          <w:p w:rsidR="00726386" w:rsidRPr="001305BB" w:rsidRDefault="00726386" w:rsidP="00726386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2025</w:t>
            </w:r>
          </w:p>
        </w:tc>
      </w:tr>
      <w:tr w:rsidR="00726386" w:rsidRPr="001848C2" w:rsidTr="001305BB">
        <w:trPr>
          <w:jc w:val="center"/>
        </w:trPr>
        <w:tc>
          <w:tcPr>
            <w:tcW w:w="2269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205" w:type="dxa"/>
          </w:tcPr>
          <w:p w:rsidR="00726386" w:rsidRPr="001305BB" w:rsidRDefault="00726386" w:rsidP="00726386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063" w:type="dxa"/>
          </w:tcPr>
          <w:p w:rsidR="00726386" w:rsidRPr="001305BB" w:rsidRDefault="00726386" w:rsidP="00726386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815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886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779" w:type="dxa"/>
          </w:tcPr>
          <w:p w:rsidR="00726386" w:rsidRPr="001305BB" w:rsidRDefault="00726386" w:rsidP="00726386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8</w:t>
            </w:r>
          </w:p>
        </w:tc>
      </w:tr>
      <w:tr w:rsidR="00161BED" w:rsidRPr="001848C2" w:rsidTr="001305BB">
        <w:trPr>
          <w:jc w:val="center"/>
        </w:trPr>
        <w:tc>
          <w:tcPr>
            <w:tcW w:w="2269" w:type="dxa"/>
            <w:vMerge w:val="restart"/>
          </w:tcPr>
          <w:p w:rsidR="00161BED" w:rsidRPr="00C1049A" w:rsidRDefault="00161BED" w:rsidP="00C1049A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«Предупреждение и ликвидация последствий чрезвычайных ситуаций, реализация мер пожарной безопасности </w:t>
            </w:r>
            <w:r w:rsidRPr="00C1049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на территории Юстинского РМО</w:t>
            </w: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»</w:t>
            </w:r>
          </w:p>
        </w:tc>
        <w:tc>
          <w:tcPr>
            <w:tcW w:w="1205" w:type="dxa"/>
          </w:tcPr>
          <w:p w:rsidR="00161BED" w:rsidRPr="00C1049A" w:rsidRDefault="00161BED" w:rsidP="00726386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Всего</w:t>
            </w:r>
          </w:p>
        </w:tc>
        <w:tc>
          <w:tcPr>
            <w:tcW w:w="1063" w:type="dxa"/>
          </w:tcPr>
          <w:p w:rsidR="00161BED" w:rsidRPr="00C1049A" w:rsidRDefault="00E11FFA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28887,1</w:t>
            </w:r>
          </w:p>
        </w:tc>
        <w:tc>
          <w:tcPr>
            <w:tcW w:w="850" w:type="dxa"/>
          </w:tcPr>
          <w:p w:rsidR="00161BED" w:rsidRPr="00C1049A" w:rsidRDefault="00161BED" w:rsidP="00161BE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2601,0</w:t>
            </w:r>
          </w:p>
        </w:tc>
        <w:tc>
          <w:tcPr>
            <w:tcW w:w="851" w:type="dxa"/>
          </w:tcPr>
          <w:p w:rsidR="00161BED" w:rsidRPr="00BE7E29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E7E2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6356,0</w:t>
            </w:r>
          </w:p>
        </w:tc>
        <w:tc>
          <w:tcPr>
            <w:tcW w:w="815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6438,5</w:t>
            </w:r>
          </w:p>
        </w:tc>
        <w:tc>
          <w:tcPr>
            <w:tcW w:w="886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4933,2</w:t>
            </w:r>
          </w:p>
        </w:tc>
        <w:tc>
          <w:tcPr>
            <w:tcW w:w="850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4609,2</w:t>
            </w:r>
          </w:p>
        </w:tc>
        <w:tc>
          <w:tcPr>
            <w:tcW w:w="779" w:type="dxa"/>
          </w:tcPr>
          <w:p w:rsidR="00161BED" w:rsidRPr="00C1049A" w:rsidRDefault="00161BED" w:rsidP="00161BE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4609,2</w:t>
            </w:r>
          </w:p>
        </w:tc>
      </w:tr>
      <w:tr w:rsidR="00161BED" w:rsidRPr="001848C2" w:rsidTr="001305BB">
        <w:trPr>
          <w:jc w:val="center"/>
        </w:trPr>
        <w:tc>
          <w:tcPr>
            <w:tcW w:w="2269" w:type="dxa"/>
            <w:vMerge/>
            <w:vAlign w:val="center"/>
          </w:tcPr>
          <w:p w:rsidR="00161BED" w:rsidRPr="00C1049A" w:rsidRDefault="00161BED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района</w:t>
            </w:r>
          </w:p>
        </w:tc>
        <w:tc>
          <w:tcPr>
            <w:tcW w:w="1063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23751,0</w:t>
            </w:r>
          </w:p>
        </w:tc>
        <w:tc>
          <w:tcPr>
            <w:tcW w:w="850" w:type="dxa"/>
          </w:tcPr>
          <w:p w:rsidR="00161BED" w:rsidRPr="00C1049A" w:rsidRDefault="00161BED" w:rsidP="00161BE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2431,0</w:t>
            </w:r>
          </w:p>
        </w:tc>
        <w:tc>
          <w:tcPr>
            <w:tcW w:w="851" w:type="dxa"/>
          </w:tcPr>
          <w:p w:rsidR="00161BED" w:rsidRPr="00BE7E29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E7E2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6166,0</w:t>
            </w:r>
          </w:p>
        </w:tc>
        <w:tc>
          <w:tcPr>
            <w:tcW w:w="815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6438,5</w:t>
            </w:r>
          </w:p>
        </w:tc>
        <w:tc>
          <w:tcPr>
            <w:tcW w:w="886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4833,2</w:t>
            </w:r>
          </w:p>
        </w:tc>
        <w:tc>
          <w:tcPr>
            <w:tcW w:w="850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4509,2</w:t>
            </w:r>
          </w:p>
        </w:tc>
        <w:tc>
          <w:tcPr>
            <w:tcW w:w="779" w:type="dxa"/>
          </w:tcPr>
          <w:p w:rsidR="00161BED" w:rsidRPr="00C1049A" w:rsidRDefault="00161BED" w:rsidP="00161BE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4509,2</w:t>
            </w:r>
          </w:p>
        </w:tc>
      </w:tr>
      <w:tr w:rsidR="00161BED" w:rsidRPr="001848C2" w:rsidTr="001305BB">
        <w:trPr>
          <w:jc w:val="center"/>
        </w:trPr>
        <w:tc>
          <w:tcPr>
            <w:tcW w:w="2269" w:type="dxa"/>
            <w:vMerge/>
            <w:vAlign w:val="center"/>
          </w:tcPr>
          <w:p w:rsidR="00161BED" w:rsidRPr="00C1049A" w:rsidRDefault="00161BED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поселений</w:t>
            </w:r>
          </w:p>
        </w:tc>
        <w:tc>
          <w:tcPr>
            <w:tcW w:w="1063" w:type="dxa"/>
          </w:tcPr>
          <w:p w:rsidR="00161BED" w:rsidRPr="00C1049A" w:rsidRDefault="00E11FFA" w:rsidP="00CA569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660,0</w:t>
            </w:r>
          </w:p>
        </w:tc>
        <w:tc>
          <w:tcPr>
            <w:tcW w:w="850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170,0</w:t>
            </w:r>
          </w:p>
        </w:tc>
        <w:tc>
          <w:tcPr>
            <w:tcW w:w="851" w:type="dxa"/>
          </w:tcPr>
          <w:p w:rsidR="00161BED" w:rsidRPr="00BE7E29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BE7E29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190,0</w:t>
            </w:r>
          </w:p>
        </w:tc>
        <w:tc>
          <w:tcPr>
            <w:tcW w:w="815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86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100,0</w:t>
            </w:r>
          </w:p>
        </w:tc>
        <w:tc>
          <w:tcPr>
            <w:tcW w:w="779" w:type="dxa"/>
          </w:tcPr>
          <w:p w:rsidR="00161BED" w:rsidRPr="00C1049A" w:rsidRDefault="00161BED" w:rsidP="00161BE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100,0</w:t>
            </w:r>
          </w:p>
        </w:tc>
      </w:tr>
      <w:tr w:rsidR="00161BED" w:rsidRPr="001848C2" w:rsidTr="001305BB">
        <w:trPr>
          <w:jc w:val="center"/>
        </w:trPr>
        <w:tc>
          <w:tcPr>
            <w:tcW w:w="2269" w:type="dxa"/>
            <w:vMerge w:val="restart"/>
          </w:tcPr>
          <w:p w:rsidR="00161BED" w:rsidRPr="00C1049A" w:rsidRDefault="00161BED" w:rsidP="00726386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1. Мероприятия </w:t>
            </w: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по предупреждению пожарной безопасности</w:t>
            </w:r>
          </w:p>
        </w:tc>
        <w:tc>
          <w:tcPr>
            <w:tcW w:w="1205" w:type="dxa"/>
          </w:tcPr>
          <w:p w:rsidR="00161BED" w:rsidRPr="00C1049A" w:rsidRDefault="00161BED" w:rsidP="00726386">
            <w:pPr>
              <w:spacing w:after="0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Всего:</w:t>
            </w:r>
          </w:p>
        </w:tc>
        <w:tc>
          <w:tcPr>
            <w:tcW w:w="1063" w:type="dxa"/>
          </w:tcPr>
          <w:p w:rsidR="00161BED" w:rsidRPr="00C1049A" w:rsidRDefault="00A96B2D" w:rsidP="00726386">
            <w:pPr>
              <w:spacing w:after="0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1168,0</w:t>
            </w:r>
          </w:p>
        </w:tc>
        <w:tc>
          <w:tcPr>
            <w:tcW w:w="850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1596,0</w:t>
            </w:r>
          </w:p>
        </w:tc>
        <w:tc>
          <w:tcPr>
            <w:tcW w:w="851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3708,5</w:t>
            </w:r>
          </w:p>
        </w:tc>
        <w:tc>
          <w:tcPr>
            <w:tcW w:w="815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2121,5</w:t>
            </w:r>
          </w:p>
        </w:tc>
        <w:tc>
          <w:tcPr>
            <w:tcW w:w="886" w:type="dxa"/>
          </w:tcPr>
          <w:p w:rsidR="00161BED" w:rsidRPr="00C1049A" w:rsidRDefault="00161BED" w:rsidP="00A96B2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162</w:t>
            </w:r>
            <w:r w:rsidR="00A96B2D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1320</w:t>
            </w:r>
          </w:p>
        </w:tc>
        <w:tc>
          <w:tcPr>
            <w:tcW w:w="779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1320</w:t>
            </w:r>
          </w:p>
        </w:tc>
      </w:tr>
      <w:tr w:rsidR="00161BED" w:rsidRPr="001848C2" w:rsidTr="001305BB">
        <w:trPr>
          <w:jc w:val="center"/>
        </w:trPr>
        <w:tc>
          <w:tcPr>
            <w:tcW w:w="2269" w:type="dxa"/>
            <w:vMerge/>
          </w:tcPr>
          <w:p w:rsidR="00161BED" w:rsidRPr="00C1049A" w:rsidRDefault="00161BED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района</w:t>
            </w:r>
          </w:p>
        </w:tc>
        <w:tc>
          <w:tcPr>
            <w:tcW w:w="1063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11058,0</w:t>
            </w:r>
          </w:p>
        </w:tc>
        <w:tc>
          <w:tcPr>
            <w:tcW w:w="850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1426,0</w:t>
            </w:r>
          </w:p>
        </w:tc>
        <w:tc>
          <w:tcPr>
            <w:tcW w:w="851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3548,5</w:t>
            </w:r>
          </w:p>
        </w:tc>
        <w:tc>
          <w:tcPr>
            <w:tcW w:w="815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2121,5</w:t>
            </w:r>
          </w:p>
        </w:tc>
        <w:tc>
          <w:tcPr>
            <w:tcW w:w="886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1522,0</w:t>
            </w:r>
          </w:p>
        </w:tc>
        <w:tc>
          <w:tcPr>
            <w:tcW w:w="850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1220</w:t>
            </w:r>
          </w:p>
        </w:tc>
        <w:tc>
          <w:tcPr>
            <w:tcW w:w="779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1220</w:t>
            </w:r>
          </w:p>
        </w:tc>
      </w:tr>
      <w:tr w:rsidR="00161BED" w:rsidRPr="001848C2" w:rsidTr="001305BB">
        <w:trPr>
          <w:jc w:val="center"/>
        </w:trPr>
        <w:tc>
          <w:tcPr>
            <w:tcW w:w="2269" w:type="dxa"/>
            <w:vMerge/>
          </w:tcPr>
          <w:p w:rsidR="00161BED" w:rsidRPr="00C1049A" w:rsidRDefault="00161BED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поселений</w:t>
            </w:r>
          </w:p>
        </w:tc>
        <w:tc>
          <w:tcPr>
            <w:tcW w:w="1063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630,0</w:t>
            </w:r>
          </w:p>
        </w:tc>
        <w:tc>
          <w:tcPr>
            <w:tcW w:w="850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170,0</w:t>
            </w:r>
          </w:p>
        </w:tc>
        <w:tc>
          <w:tcPr>
            <w:tcW w:w="851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160,0</w:t>
            </w:r>
          </w:p>
        </w:tc>
        <w:tc>
          <w:tcPr>
            <w:tcW w:w="815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86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  <w:r w:rsidR="00161BED"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100,0</w:t>
            </w:r>
          </w:p>
        </w:tc>
        <w:tc>
          <w:tcPr>
            <w:tcW w:w="779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100,0</w:t>
            </w:r>
          </w:p>
        </w:tc>
      </w:tr>
      <w:tr w:rsidR="00161BED" w:rsidRPr="001848C2" w:rsidTr="001305BB">
        <w:trPr>
          <w:jc w:val="center"/>
        </w:trPr>
        <w:tc>
          <w:tcPr>
            <w:tcW w:w="2269" w:type="dxa"/>
          </w:tcPr>
          <w:p w:rsidR="00161BED" w:rsidRPr="00C1049A" w:rsidRDefault="00161BED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в том числе: </w:t>
            </w:r>
          </w:p>
        </w:tc>
        <w:tc>
          <w:tcPr>
            <w:tcW w:w="1205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063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50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51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5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86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50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79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96B2D" w:rsidRPr="001848C2" w:rsidTr="001305BB">
        <w:trPr>
          <w:jc w:val="center"/>
        </w:trPr>
        <w:tc>
          <w:tcPr>
            <w:tcW w:w="2269" w:type="dxa"/>
          </w:tcPr>
          <w:p w:rsidR="00A96B2D" w:rsidRPr="00C1049A" w:rsidRDefault="00A96B2D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-обслуживание пожарной сигнализации, информационно-технического объекта</w:t>
            </w:r>
          </w:p>
        </w:tc>
        <w:tc>
          <w:tcPr>
            <w:tcW w:w="1205" w:type="dxa"/>
          </w:tcPr>
          <w:p w:rsidR="00A96B2D" w:rsidRDefault="00A96B2D" w:rsidP="00A96B2D">
            <w:pPr>
              <w:jc w:val="center"/>
            </w:pPr>
            <w:r w:rsidRPr="00C0490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района</w:t>
            </w:r>
          </w:p>
        </w:tc>
        <w:tc>
          <w:tcPr>
            <w:tcW w:w="1063" w:type="dxa"/>
          </w:tcPr>
          <w:p w:rsidR="00A96B2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11000,6</w:t>
            </w:r>
          </w:p>
        </w:tc>
        <w:tc>
          <w:tcPr>
            <w:tcW w:w="850" w:type="dxa"/>
          </w:tcPr>
          <w:p w:rsidR="00A96B2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1416,0</w:t>
            </w:r>
          </w:p>
        </w:tc>
        <w:tc>
          <w:tcPr>
            <w:tcW w:w="851" w:type="dxa"/>
          </w:tcPr>
          <w:p w:rsidR="00A96B2D" w:rsidRPr="00C1049A" w:rsidRDefault="00A96B2D" w:rsidP="001E20E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3548,5</w:t>
            </w:r>
          </w:p>
        </w:tc>
        <w:tc>
          <w:tcPr>
            <w:tcW w:w="815" w:type="dxa"/>
          </w:tcPr>
          <w:p w:rsidR="00A96B2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1416,0</w:t>
            </w:r>
          </w:p>
        </w:tc>
        <w:tc>
          <w:tcPr>
            <w:tcW w:w="886" w:type="dxa"/>
          </w:tcPr>
          <w:p w:rsidR="00A96B2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1416,0</w:t>
            </w:r>
          </w:p>
        </w:tc>
        <w:tc>
          <w:tcPr>
            <w:tcW w:w="850" w:type="dxa"/>
          </w:tcPr>
          <w:p w:rsidR="00A96B2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1416,0</w:t>
            </w:r>
          </w:p>
        </w:tc>
        <w:tc>
          <w:tcPr>
            <w:tcW w:w="779" w:type="dxa"/>
          </w:tcPr>
          <w:p w:rsidR="00A96B2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1416,0</w:t>
            </w:r>
          </w:p>
        </w:tc>
      </w:tr>
      <w:tr w:rsidR="00A96B2D" w:rsidRPr="001848C2" w:rsidTr="001305BB">
        <w:trPr>
          <w:jc w:val="center"/>
        </w:trPr>
        <w:tc>
          <w:tcPr>
            <w:tcW w:w="2269" w:type="dxa"/>
          </w:tcPr>
          <w:p w:rsidR="00A96B2D" w:rsidRPr="00C1049A" w:rsidRDefault="00A96B2D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-установка пожарных оповещателей в жилых домах</w:t>
            </w:r>
          </w:p>
        </w:tc>
        <w:tc>
          <w:tcPr>
            <w:tcW w:w="1205" w:type="dxa"/>
          </w:tcPr>
          <w:p w:rsidR="00A96B2D" w:rsidRDefault="00A96B2D" w:rsidP="00A96B2D">
            <w:pPr>
              <w:jc w:val="center"/>
            </w:pPr>
            <w:r w:rsidRPr="00C0490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района</w:t>
            </w:r>
          </w:p>
        </w:tc>
        <w:tc>
          <w:tcPr>
            <w:tcW w:w="1063" w:type="dxa"/>
          </w:tcPr>
          <w:p w:rsidR="00A96B2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47,4</w:t>
            </w:r>
          </w:p>
        </w:tc>
        <w:tc>
          <w:tcPr>
            <w:tcW w:w="850" w:type="dxa"/>
          </w:tcPr>
          <w:p w:rsidR="00A96B2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51" w:type="dxa"/>
          </w:tcPr>
          <w:p w:rsidR="00A96B2D" w:rsidRDefault="00A96B2D" w:rsidP="001E20E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815" w:type="dxa"/>
          </w:tcPr>
          <w:p w:rsidR="00A96B2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17,4</w:t>
            </w:r>
          </w:p>
        </w:tc>
        <w:tc>
          <w:tcPr>
            <w:tcW w:w="886" w:type="dxa"/>
          </w:tcPr>
          <w:p w:rsidR="00A96B2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:rsidR="00A96B2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  <w:tc>
          <w:tcPr>
            <w:tcW w:w="779" w:type="dxa"/>
          </w:tcPr>
          <w:p w:rsidR="00A96B2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</w:tr>
      <w:tr w:rsidR="00161BED" w:rsidRPr="001848C2" w:rsidTr="001305BB">
        <w:trPr>
          <w:jc w:val="center"/>
        </w:trPr>
        <w:tc>
          <w:tcPr>
            <w:tcW w:w="2269" w:type="dxa"/>
          </w:tcPr>
          <w:p w:rsidR="00161BED" w:rsidRPr="00C1049A" w:rsidRDefault="00161BED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-опашка территории вокруг населенных пунктов</w:t>
            </w:r>
          </w:p>
        </w:tc>
        <w:tc>
          <w:tcPr>
            <w:tcW w:w="1205" w:type="dxa"/>
          </w:tcPr>
          <w:p w:rsidR="00161BED" w:rsidRPr="00C1049A" w:rsidRDefault="00A96B2D" w:rsidP="00A96B2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поселений</w:t>
            </w:r>
          </w:p>
        </w:tc>
        <w:tc>
          <w:tcPr>
            <w:tcW w:w="1063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440</w:t>
            </w:r>
          </w:p>
        </w:tc>
        <w:tc>
          <w:tcPr>
            <w:tcW w:w="850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100,0</w:t>
            </w:r>
          </w:p>
        </w:tc>
        <w:tc>
          <w:tcPr>
            <w:tcW w:w="815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86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80,0</w:t>
            </w:r>
          </w:p>
        </w:tc>
        <w:tc>
          <w:tcPr>
            <w:tcW w:w="850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80,0</w:t>
            </w:r>
          </w:p>
        </w:tc>
        <w:tc>
          <w:tcPr>
            <w:tcW w:w="779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80,0</w:t>
            </w:r>
          </w:p>
        </w:tc>
      </w:tr>
      <w:tr w:rsidR="00161BED" w:rsidRPr="001848C2" w:rsidTr="001305BB">
        <w:trPr>
          <w:trHeight w:val="285"/>
          <w:jc w:val="center"/>
        </w:trPr>
        <w:tc>
          <w:tcPr>
            <w:tcW w:w="2269" w:type="dxa"/>
            <w:vMerge w:val="restart"/>
          </w:tcPr>
          <w:p w:rsidR="00161BED" w:rsidRPr="00C1049A" w:rsidRDefault="00161BED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-ГСМ на погашение пожаров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161BED" w:rsidRPr="00C1049A" w:rsidRDefault="00A96B2D" w:rsidP="00A96B2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района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</w:tr>
      <w:tr w:rsidR="00161BED" w:rsidRPr="001848C2" w:rsidTr="001305BB">
        <w:trPr>
          <w:trHeight w:val="255"/>
          <w:jc w:val="center"/>
        </w:trPr>
        <w:tc>
          <w:tcPr>
            <w:tcW w:w="2269" w:type="dxa"/>
            <w:vMerge/>
          </w:tcPr>
          <w:p w:rsidR="00161BED" w:rsidRPr="00C1049A" w:rsidRDefault="00161BED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161BED" w:rsidRPr="00C1049A" w:rsidRDefault="00A96B2D" w:rsidP="00A96B2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поселений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60,0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  <w:r w:rsidR="00161BED"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  <w:r w:rsidR="00161BED"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</w:t>
            </w:r>
            <w:r w:rsidR="00161BED"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</w:tr>
      <w:tr w:rsidR="00161BED" w:rsidRPr="001848C2" w:rsidTr="001305BB">
        <w:trPr>
          <w:jc w:val="center"/>
        </w:trPr>
        <w:tc>
          <w:tcPr>
            <w:tcW w:w="2269" w:type="dxa"/>
            <w:vMerge w:val="restart"/>
          </w:tcPr>
          <w:p w:rsidR="00161BED" w:rsidRPr="00C1049A" w:rsidRDefault="00161BED" w:rsidP="00726386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2.</w:t>
            </w: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Мероприятия по ликвидации последствий чрезвычайных ситуаций </w:t>
            </w:r>
          </w:p>
        </w:tc>
        <w:tc>
          <w:tcPr>
            <w:tcW w:w="1205" w:type="dxa"/>
          </w:tcPr>
          <w:p w:rsidR="00161BED" w:rsidRPr="00C1049A" w:rsidRDefault="00161BED" w:rsidP="00726386">
            <w:pPr>
              <w:spacing w:after="0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Всего:</w:t>
            </w:r>
          </w:p>
        </w:tc>
        <w:tc>
          <w:tcPr>
            <w:tcW w:w="1063" w:type="dxa"/>
          </w:tcPr>
          <w:p w:rsidR="00161BED" w:rsidRPr="00C1049A" w:rsidRDefault="00161BE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1294,7</w:t>
            </w:r>
          </w:p>
        </w:tc>
        <w:tc>
          <w:tcPr>
            <w:tcW w:w="850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61BED" w:rsidRPr="00C1049A" w:rsidRDefault="00161BE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1124,7</w:t>
            </w:r>
          </w:p>
        </w:tc>
        <w:tc>
          <w:tcPr>
            <w:tcW w:w="815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1045,1</w:t>
            </w:r>
          </w:p>
        </w:tc>
        <w:tc>
          <w:tcPr>
            <w:tcW w:w="886" w:type="dxa"/>
          </w:tcPr>
          <w:p w:rsidR="00161BED" w:rsidRPr="00C1049A" w:rsidRDefault="00A96B2D" w:rsidP="00963B6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229,0</w:t>
            </w:r>
          </w:p>
        </w:tc>
        <w:tc>
          <w:tcPr>
            <w:tcW w:w="850" w:type="dxa"/>
          </w:tcPr>
          <w:p w:rsidR="00161BED" w:rsidRPr="00C1049A" w:rsidRDefault="00A96B2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207,0</w:t>
            </w:r>
          </w:p>
        </w:tc>
        <w:tc>
          <w:tcPr>
            <w:tcW w:w="779" w:type="dxa"/>
          </w:tcPr>
          <w:p w:rsidR="00161BED" w:rsidRPr="00C1049A" w:rsidRDefault="00A96B2D" w:rsidP="00FF287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207,0</w:t>
            </w:r>
          </w:p>
        </w:tc>
      </w:tr>
      <w:tr w:rsidR="00161BED" w:rsidRPr="001848C2" w:rsidTr="001305BB">
        <w:trPr>
          <w:jc w:val="center"/>
        </w:trPr>
        <w:tc>
          <w:tcPr>
            <w:tcW w:w="2269" w:type="dxa"/>
            <w:vMerge/>
          </w:tcPr>
          <w:p w:rsidR="00161BED" w:rsidRPr="00C1049A" w:rsidRDefault="00161BED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района</w:t>
            </w:r>
          </w:p>
        </w:tc>
        <w:tc>
          <w:tcPr>
            <w:tcW w:w="1063" w:type="dxa"/>
          </w:tcPr>
          <w:p w:rsidR="00161BED" w:rsidRPr="00C1049A" w:rsidRDefault="00161BE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1194,7</w:t>
            </w:r>
          </w:p>
        </w:tc>
        <w:tc>
          <w:tcPr>
            <w:tcW w:w="850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61BED" w:rsidRPr="001E20EB" w:rsidRDefault="00161BE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1094,7</w:t>
            </w:r>
          </w:p>
        </w:tc>
        <w:tc>
          <w:tcPr>
            <w:tcW w:w="815" w:type="dxa"/>
          </w:tcPr>
          <w:p w:rsidR="00161BED" w:rsidRPr="00C1049A" w:rsidRDefault="00A96B2D" w:rsidP="00FF287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1045,1</w:t>
            </w:r>
          </w:p>
        </w:tc>
        <w:tc>
          <w:tcPr>
            <w:tcW w:w="886" w:type="dxa"/>
          </w:tcPr>
          <w:p w:rsidR="00161BED" w:rsidRPr="00C1049A" w:rsidRDefault="00A96B2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229,0</w:t>
            </w:r>
          </w:p>
        </w:tc>
        <w:tc>
          <w:tcPr>
            <w:tcW w:w="850" w:type="dxa"/>
          </w:tcPr>
          <w:p w:rsidR="00161BED" w:rsidRPr="00C1049A" w:rsidRDefault="00A96B2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207,0</w:t>
            </w:r>
          </w:p>
        </w:tc>
        <w:tc>
          <w:tcPr>
            <w:tcW w:w="779" w:type="dxa"/>
          </w:tcPr>
          <w:p w:rsidR="00161BED" w:rsidRPr="00C1049A" w:rsidRDefault="00A96B2D" w:rsidP="00FF287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207,0</w:t>
            </w:r>
          </w:p>
        </w:tc>
      </w:tr>
      <w:tr w:rsidR="00161BED" w:rsidRPr="001848C2" w:rsidTr="001305BB">
        <w:trPr>
          <w:jc w:val="center"/>
        </w:trPr>
        <w:tc>
          <w:tcPr>
            <w:tcW w:w="2269" w:type="dxa"/>
            <w:vMerge/>
          </w:tcPr>
          <w:p w:rsidR="00161BED" w:rsidRPr="00C1049A" w:rsidRDefault="00161BED" w:rsidP="0072638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161BED" w:rsidRPr="00C1049A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поселений</w:t>
            </w:r>
          </w:p>
        </w:tc>
        <w:tc>
          <w:tcPr>
            <w:tcW w:w="1063" w:type="dxa"/>
          </w:tcPr>
          <w:p w:rsidR="00161BED" w:rsidRDefault="00161BE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161BED" w:rsidRDefault="00161BED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61BED" w:rsidRPr="001E20EB" w:rsidRDefault="00161BE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1E20EB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30,0</w:t>
            </w:r>
          </w:p>
        </w:tc>
        <w:tc>
          <w:tcPr>
            <w:tcW w:w="815" w:type="dxa"/>
          </w:tcPr>
          <w:p w:rsidR="00161BED" w:rsidRDefault="00A96B2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86" w:type="dxa"/>
          </w:tcPr>
          <w:p w:rsidR="00161BED" w:rsidRDefault="00A96B2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61BED" w:rsidRDefault="00A96B2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  <w:tc>
          <w:tcPr>
            <w:tcW w:w="779" w:type="dxa"/>
          </w:tcPr>
          <w:p w:rsidR="00161BED" w:rsidRDefault="00A96B2D" w:rsidP="00D7589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</w:t>
            </w:r>
          </w:p>
        </w:tc>
      </w:tr>
      <w:tr w:rsidR="00D62604" w:rsidRPr="001848C2" w:rsidTr="001305BB">
        <w:trPr>
          <w:jc w:val="center"/>
        </w:trPr>
        <w:tc>
          <w:tcPr>
            <w:tcW w:w="2269" w:type="dxa"/>
            <w:vMerge w:val="restart"/>
          </w:tcPr>
          <w:p w:rsidR="00D62604" w:rsidRPr="00C1049A" w:rsidRDefault="00D62604" w:rsidP="00726386">
            <w:pPr>
              <w:pStyle w:val="ConsPlusCell"/>
              <w:ind w:left="67" w:right="67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3. </w:t>
            </w: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Обеспечение деятельности диспетчерской службы</w:t>
            </w:r>
          </w:p>
        </w:tc>
        <w:tc>
          <w:tcPr>
            <w:tcW w:w="1205" w:type="dxa"/>
          </w:tcPr>
          <w:p w:rsidR="00D62604" w:rsidRPr="00C1049A" w:rsidRDefault="00D62604" w:rsidP="00726386">
            <w:pPr>
              <w:spacing w:after="0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Всего:</w:t>
            </w:r>
          </w:p>
        </w:tc>
        <w:tc>
          <w:tcPr>
            <w:tcW w:w="1063" w:type="dxa"/>
          </w:tcPr>
          <w:p w:rsidR="00D62604" w:rsidRPr="00C1049A" w:rsidRDefault="00D62604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11927,8</w:t>
            </w:r>
          </w:p>
        </w:tc>
        <w:tc>
          <w:tcPr>
            <w:tcW w:w="850" w:type="dxa"/>
          </w:tcPr>
          <w:p w:rsidR="00D62604" w:rsidRPr="00C1049A" w:rsidRDefault="00D62604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1005,0</w:t>
            </w:r>
          </w:p>
        </w:tc>
        <w:tc>
          <w:tcPr>
            <w:tcW w:w="851" w:type="dxa"/>
          </w:tcPr>
          <w:p w:rsidR="00D62604" w:rsidRPr="00C1049A" w:rsidRDefault="00D62604" w:rsidP="002B5C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1522,8</w:t>
            </w:r>
          </w:p>
        </w:tc>
        <w:tc>
          <w:tcPr>
            <w:tcW w:w="815" w:type="dxa"/>
          </w:tcPr>
          <w:p w:rsidR="00D62604" w:rsidRPr="00C1049A" w:rsidRDefault="00D62604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3271,9</w:t>
            </w:r>
          </w:p>
        </w:tc>
        <w:tc>
          <w:tcPr>
            <w:tcW w:w="886" w:type="dxa"/>
          </w:tcPr>
          <w:p w:rsidR="00D62604" w:rsidRPr="00C1049A" w:rsidRDefault="00D62604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3082,2</w:t>
            </w:r>
          </w:p>
        </w:tc>
        <w:tc>
          <w:tcPr>
            <w:tcW w:w="850" w:type="dxa"/>
          </w:tcPr>
          <w:p w:rsidR="00D62604" w:rsidRPr="00C1049A" w:rsidRDefault="00D62604" w:rsidP="00412BB8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3082,2</w:t>
            </w:r>
          </w:p>
        </w:tc>
        <w:tc>
          <w:tcPr>
            <w:tcW w:w="779" w:type="dxa"/>
          </w:tcPr>
          <w:p w:rsidR="00D62604" w:rsidRPr="00C1049A" w:rsidRDefault="00D62604" w:rsidP="00412BB8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3082,2</w:t>
            </w:r>
          </w:p>
        </w:tc>
      </w:tr>
      <w:tr w:rsidR="00D62604" w:rsidRPr="001848C2" w:rsidTr="001305BB">
        <w:trPr>
          <w:jc w:val="center"/>
        </w:trPr>
        <w:tc>
          <w:tcPr>
            <w:tcW w:w="2269" w:type="dxa"/>
            <w:vMerge/>
          </w:tcPr>
          <w:p w:rsidR="00D62604" w:rsidRPr="00C1049A" w:rsidRDefault="00D62604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05" w:type="dxa"/>
          </w:tcPr>
          <w:p w:rsidR="00D62604" w:rsidRPr="00C1049A" w:rsidRDefault="00D62604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Бюджет района</w:t>
            </w:r>
          </w:p>
        </w:tc>
        <w:tc>
          <w:tcPr>
            <w:tcW w:w="1063" w:type="dxa"/>
          </w:tcPr>
          <w:p w:rsidR="00D62604" w:rsidRPr="00C1049A" w:rsidRDefault="00D62604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11927,8</w:t>
            </w:r>
          </w:p>
        </w:tc>
        <w:tc>
          <w:tcPr>
            <w:tcW w:w="850" w:type="dxa"/>
          </w:tcPr>
          <w:p w:rsidR="00D62604" w:rsidRPr="00C1049A" w:rsidRDefault="00D62604" w:rsidP="0072638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C1049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1005,0</w:t>
            </w:r>
          </w:p>
        </w:tc>
        <w:tc>
          <w:tcPr>
            <w:tcW w:w="851" w:type="dxa"/>
          </w:tcPr>
          <w:p w:rsidR="00D62604" w:rsidRPr="00C1049A" w:rsidRDefault="00D62604" w:rsidP="002B5CC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1522,8</w:t>
            </w:r>
          </w:p>
        </w:tc>
        <w:tc>
          <w:tcPr>
            <w:tcW w:w="815" w:type="dxa"/>
          </w:tcPr>
          <w:p w:rsidR="00D62604" w:rsidRPr="00C1049A" w:rsidRDefault="00D62604" w:rsidP="00EC7F5A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3271,9</w:t>
            </w:r>
          </w:p>
        </w:tc>
        <w:tc>
          <w:tcPr>
            <w:tcW w:w="886" w:type="dxa"/>
          </w:tcPr>
          <w:p w:rsidR="00D62604" w:rsidRPr="00C1049A" w:rsidRDefault="00D62604" w:rsidP="00EC7F5A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3082,2</w:t>
            </w:r>
          </w:p>
        </w:tc>
        <w:tc>
          <w:tcPr>
            <w:tcW w:w="850" w:type="dxa"/>
          </w:tcPr>
          <w:p w:rsidR="00D62604" w:rsidRPr="00C1049A" w:rsidRDefault="00D62604" w:rsidP="00412BB8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3082,2</w:t>
            </w:r>
          </w:p>
        </w:tc>
        <w:tc>
          <w:tcPr>
            <w:tcW w:w="779" w:type="dxa"/>
          </w:tcPr>
          <w:p w:rsidR="00D62604" w:rsidRPr="00C1049A" w:rsidRDefault="00D62604" w:rsidP="00412BB8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3082,2</w:t>
            </w:r>
          </w:p>
        </w:tc>
      </w:tr>
    </w:tbl>
    <w:p w:rsidR="00C1049A" w:rsidRDefault="00C1049A" w:rsidP="00872E49">
      <w:pPr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</w:p>
    <w:p w:rsidR="00DF7DEC" w:rsidRPr="001848C2" w:rsidRDefault="00DF7DEC" w:rsidP="00DF7DE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  <w:r w:rsidRPr="001848C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 xml:space="preserve"> подпрограмме «</w:t>
      </w:r>
      <w:r w:rsidRPr="001848C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Противодействие экстремизму и профилактика терроризма»</w:t>
      </w:r>
      <w:r w:rsidR="00EA4DBE" w:rsidRPr="001848C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:</w:t>
      </w:r>
    </w:p>
    <w:p w:rsidR="0026458D" w:rsidRPr="001848C2" w:rsidRDefault="00D50C6C" w:rsidP="0026458D">
      <w:pPr>
        <w:pStyle w:val="a4"/>
        <w:ind w:left="36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5</w:t>
      </w:r>
      <w:r w:rsidR="0026458D"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.1.Абзац Ресурсное обеспечение подпрограммы Раздела 1 Паспорт подпрограммы изложить в следующей редакции:</w:t>
      </w:r>
    </w:p>
    <w:tbl>
      <w:tblPr>
        <w:tblStyle w:val="a9"/>
        <w:tblW w:w="0" w:type="auto"/>
        <w:tblLook w:val="04A0"/>
      </w:tblPr>
      <w:tblGrid>
        <w:gridCol w:w="1751"/>
        <w:gridCol w:w="7820"/>
      </w:tblGrid>
      <w:tr w:rsidR="0026458D" w:rsidRPr="001848C2" w:rsidTr="00624CF9">
        <w:tc>
          <w:tcPr>
            <w:tcW w:w="1751" w:type="dxa"/>
          </w:tcPr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pacing w:val="2"/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7820" w:type="dxa"/>
          </w:tcPr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Обеспечение объем финансирования подпрограммы составляет </w:t>
            </w:r>
            <w:r w:rsidR="00D6260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16 60</w:t>
            </w:r>
            <w:r w:rsidR="00501F40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6</w:t>
            </w:r>
            <w:r w:rsidR="00D6260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,7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тыс.руб., в том числе по годам:</w:t>
            </w:r>
          </w:p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2020 – 3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043,7 тыс.руб.;</w:t>
            </w:r>
          </w:p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2021 – </w:t>
            </w:r>
            <w:r w:rsidR="000555E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0555E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981,2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тыс.руб.;</w:t>
            </w:r>
          </w:p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2022 -  </w:t>
            </w:r>
            <w:r w:rsidR="00D6260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5 3</w:t>
            </w:r>
            <w:r w:rsidR="00501F40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82</w:t>
            </w:r>
            <w:r w:rsidR="00D6260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,4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тыс.руб.;</w:t>
            </w:r>
          </w:p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2023 –  </w:t>
            </w:r>
            <w:r w:rsidR="00D6260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2 857,4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тыс.руб.;</w:t>
            </w:r>
          </w:p>
          <w:p w:rsidR="0026458D" w:rsidRPr="001848C2" w:rsidRDefault="0026458D" w:rsidP="00624CF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2024 –  </w:t>
            </w:r>
            <w:r w:rsidR="00D6260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1 161,0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тыс.руб.;</w:t>
            </w:r>
          </w:p>
          <w:p w:rsidR="0026458D" w:rsidRPr="001848C2" w:rsidRDefault="00D62604" w:rsidP="00D62604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>1 181,0</w:t>
            </w:r>
            <w:r w:rsidR="0026458D" w:rsidRPr="001848C2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</w:rPr>
              <w:t xml:space="preserve"> тыс.руб.</w:t>
            </w:r>
          </w:p>
        </w:tc>
      </w:tr>
    </w:tbl>
    <w:p w:rsidR="0026458D" w:rsidRPr="001848C2" w:rsidRDefault="0026458D" w:rsidP="007F2930">
      <w:pPr>
        <w:pStyle w:val="a4"/>
        <w:ind w:left="360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</w:p>
    <w:p w:rsidR="0026458D" w:rsidRPr="001848C2" w:rsidRDefault="00D50C6C" w:rsidP="007F2930">
      <w:pPr>
        <w:pStyle w:val="a4"/>
        <w:ind w:left="360"/>
        <w:jc w:val="both"/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5</w:t>
      </w:r>
      <w:r w:rsidR="007F2930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.2 </w:t>
      </w:r>
      <w:r w:rsidR="0026458D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Раздел 4 Перечень подпрограммных мероприятий изложить в следующие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559"/>
        <w:gridCol w:w="1596"/>
        <w:gridCol w:w="2799"/>
      </w:tblGrid>
      <w:tr w:rsidR="0026458D" w:rsidRPr="001848C2" w:rsidTr="000555E2">
        <w:trPr>
          <w:tblHeader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Размер</w:t>
            </w:r>
          </w:p>
          <w:p w:rsidR="0026458D" w:rsidRPr="001848C2" w:rsidRDefault="000555E2" w:rsidP="00624CF9">
            <w:pPr>
              <w:shd w:val="clear" w:color="auto" w:fill="FFFFFF"/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Ф</w:t>
            </w:r>
            <w:r w:rsidR="0026458D"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инансирова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-</w:t>
            </w:r>
            <w:r w:rsidR="0026458D"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ния (тыс. руб.)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Срок исполнения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Исполнитель</w:t>
            </w:r>
          </w:p>
        </w:tc>
      </w:tr>
      <w:tr w:rsidR="0026458D" w:rsidRPr="001848C2" w:rsidTr="000555E2">
        <w:trPr>
          <w:tblHeader/>
        </w:trPr>
        <w:tc>
          <w:tcPr>
            <w:tcW w:w="3686" w:type="dxa"/>
          </w:tcPr>
          <w:p w:rsidR="0026458D" w:rsidRPr="001305BB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6458D" w:rsidRPr="001305BB" w:rsidRDefault="0026458D" w:rsidP="00624CF9">
            <w:pPr>
              <w:shd w:val="clear" w:color="auto" w:fill="FFFFFF"/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596" w:type="dxa"/>
          </w:tcPr>
          <w:p w:rsidR="0026458D" w:rsidRPr="001305BB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2799" w:type="dxa"/>
          </w:tcPr>
          <w:p w:rsidR="0026458D" w:rsidRPr="001305BB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16"/>
                <w:szCs w:val="16"/>
              </w:rPr>
              <w:t>4</w:t>
            </w:r>
          </w:p>
        </w:tc>
      </w:tr>
      <w:tr w:rsidR="0026458D" w:rsidRPr="001848C2" w:rsidTr="000555E2">
        <w:trPr>
          <w:trHeight w:val="855"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lastRenderedPageBreak/>
              <w:t xml:space="preserve">Мероприятия 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 xml:space="preserve">по </w:t>
            </w:r>
            <w:r w:rsidRPr="001848C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о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беспечению общественной безопасности, противодействие экстремизму и терроризму, в том числе:</w:t>
            </w:r>
          </w:p>
        </w:tc>
        <w:tc>
          <w:tcPr>
            <w:tcW w:w="1559" w:type="dxa"/>
          </w:tcPr>
          <w:p w:rsidR="0026458D" w:rsidRPr="001848C2" w:rsidRDefault="00D62604" w:rsidP="00501F40">
            <w:pPr>
              <w:shd w:val="clear" w:color="auto" w:fill="FFFFFF"/>
              <w:spacing w:after="0" w:line="240" w:lineRule="auto"/>
              <w:ind w:left="122" w:right="-108" w:hanging="122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16 60</w:t>
            </w:r>
            <w:r w:rsidR="00501F4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,7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2020-2025 гг.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Юстинского РМО РК, отдел образования АЮРМО РК, Главы СМО РК</w:t>
            </w:r>
          </w:p>
        </w:tc>
      </w:tr>
      <w:tr w:rsidR="0026458D" w:rsidRPr="001848C2" w:rsidTr="000555E2">
        <w:trPr>
          <w:trHeight w:val="855"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1. 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</w:t>
            </w:r>
          </w:p>
        </w:tc>
        <w:tc>
          <w:tcPr>
            <w:tcW w:w="1559" w:type="dxa"/>
          </w:tcPr>
          <w:p w:rsidR="0026458D" w:rsidRPr="001848C2" w:rsidRDefault="00D62604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16 484,3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2020-2025 гг.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555E2" w:rsidRPr="001848C2" w:rsidTr="000555E2">
        <w:trPr>
          <w:trHeight w:val="502"/>
        </w:trPr>
        <w:tc>
          <w:tcPr>
            <w:tcW w:w="3686" w:type="dxa"/>
          </w:tcPr>
          <w:p w:rsidR="000555E2" w:rsidRPr="000555E2" w:rsidRDefault="000555E2" w:rsidP="00624CF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-установка турникетов в образовательных учреждениях</w:t>
            </w:r>
          </w:p>
        </w:tc>
        <w:tc>
          <w:tcPr>
            <w:tcW w:w="1559" w:type="dxa"/>
          </w:tcPr>
          <w:p w:rsidR="000555E2" w:rsidRPr="000555E2" w:rsidRDefault="00D62604" w:rsidP="000555E2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268,0</w:t>
            </w:r>
          </w:p>
        </w:tc>
        <w:tc>
          <w:tcPr>
            <w:tcW w:w="1596" w:type="dxa"/>
          </w:tcPr>
          <w:p w:rsidR="000555E2" w:rsidRPr="000555E2" w:rsidRDefault="000555E2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2021 </w:t>
            </w:r>
            <w:r w:rsidR="00D626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-2022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г.</w:t>
            </w:r>
          </w:p>
        </w:tc>
        <w:tc>
          <w:tcPr>
            <w:tcW w:w="2799" w:type="dxa"/>
          </w:tcPr>
          <w:p w:rsidR="000555E2" w:rsidRPr="000555E2" w:rsidRDefault="000555E2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Отдел образования АЮРМО РК</w:t>
            </w:r>
          </w:p>
        </w:tc>
      </w:tr>
      <w:tr w:rsidR="000555E2" w:rsidRPr="001848C2" w:rsidTr="000555E2">
        <w:trPr>
          <w:trHeight w:val="340"/>
        </w:trPr>
        <w:tc>
          <w:tcPr>
            <w:tcW w:w="3686" w:type="dxa"/>
          </w:tcPr>
          <w:p w:rsidR="000555E2" w:rsidRDefault="000555E2" w:rsidP="000555E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-затраты на вневедомственную охрану образовательных учреждений</w:t>
            </w:r>
          </w:p>
        </w:tc>
        <w:tc>
          <w:tcPr>
            <w:tcW w:w="1559" w:type="dxa"/>
          </w:tcPr>
          <w:p w:rsidR="000555E2" w:rsidRPr="000555E2" w:rsidRDefault="00D62604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7 324,1</w:t>
            </w:r>
          </w:p>
        </w:tc>
        <w:tc>
          <w:tcPr>
            <w:tcW w:w="1596" w:type="dxa"/>
          </w:tcPr>
          <w:p w:rsidR="000555E2" w:rsidRPr="000555E2" w:rsidRDefault="000555E2" w:rsidP="00624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2021-2025гг.</w:t>
            </w:r>
          </w:p>
        </w:tc>
        <w:tc>
          <w:tcPr>
            <w:tcW w:w="2799" w:type="dxa"/>
          </w:tcPr>
          <w:p w:rsidR="000555E2" w:rsidRPr="000555E2" w:rsidRDefault="000555E2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Отдел образования АЮРМО РК</w:t>
            </w:r>
          </w:p>
        </w:tc>
      </w:tr>
      <w:tr w:rsidR="0026458D" w:rsidRPr="001848C2" w:rsidTr="000555E2">
        <w:trPr>
          <w:trHeight w:val="353"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r w:rsidR="00D626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установка и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обслуживание тревожной кнопки в общеобразовательных учреждениях района</w:t>
            </w:r>
          </w:p>
        </w:tc>
        <w:tc>
          <w:tcPr>
            <w:tcW w:w="1559" w:type="dxa"/>
          </w:tcPr>
          <w:p w:rsidR="0026458D" w:rsidRPr="001848C2" w:rsidRDefault="00D62604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2001,8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постоянно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Отдел образования АЮРМО РК</w:t>
            </w:r>
          </w:p>
        </w:tc>
      </w:tr>
      <w:tr w:rsidR="0026458D" w:rsidRPr="001848C2" w:rsidTr="000555E2">
        <w:trPr>
          <w:trHeight w:val="455"/>
        </w:trPr>
        <w:tc>
          <w:tcPr>
            <w:tcW w:w="3686" w:type="dxa"/>
          </w:tcPr>
          <w:p w:rsidR="0026458D" w:rsidRPr="001848C2" w:rsidRDefault="000555E2" w:rsidP="00D6260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установка видеонаблюдение в образовательных</w:t>
            </w:r>
            <w:r w:rsidR="00D626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учреждениях</w:t>
            </w:r>
            <w:r w:rsidR="00D626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учреждениях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</w:t>
            </w:r>
            <w:r w:rsidR="0026458D"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на улицах п. Цаган Аман</w:t>
            </w:r>
          </w:p>
        </w:tc>
        <w:tc>
          <w:tcPr>
            <w:tcW w:w="1559" w:type="dxa"/>
          </w:tcPr>
          <w:p w:rsidR="0026458D" w:rsidRPr="001848C2" w:rsidRDefault="00D62604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4190,4</w:t>
            </w:r>
          </w:p>
        </w:tc>
        <w:tc>
          <w:tcPr>
            <w:tcW w:w="1596" w:type="dxa"/>
          </w:tcPr>
          <w:p w:rsidR="0026458D" w:rsidRPr="001848C2" w:rsidRDefault="000555E2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2021-2025 гг.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Юстинского РМО РК</w:t>
            </w:r>
          </w:p>
        </w:tc>
      </w:tr>
      <w:tr w:rsidR="0026458D" w:rsidRPr="001848C2" w:rsidTr="000555E2">
        <w:trPr>
          <w:trHeight w:val="756"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-установка звуковых оповещателей в муниципальных образовательных организациях </w:t>
            </w:r>
          </w:p>
        </w:tc>
        <w:tc>
          <w:tcPr>
            <w:tcW w:w="155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  <w:r w:rsidR="00470C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700,0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2020 г.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Отдел образования АЮРМО РК</w:t>
            </w:r>
          </w:p>
        </w:tc>
      </w:tr>
      <w:tr w:rsidR="0026458D" w:rsidRPr="001848C2" w:rsidTr="000555E2">
        <w:trPr>
          <w:trHeight w:val="1220"/>
        </w:trPr>
        <w:tc>
          <w:tcPr>
            <w:tcW w:w="368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2. Организация и проведение профилактических мероприятий и мероприятий по информационно-пропагандистскому обеспечению антитеррористической деятельности</w:t>
            </w:r>
          </w:p>
        </w:tc>
        <w:tc>
          <w:tcPr>
            <w:tcW w:w="1559" w:type="dxa"/>
          </w:tcPr>
          <w:p w:rsidR="0026458D" w:rsidRPr="001848C2" w:rsidRDefault="00501F40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122,4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2020-2025 гг.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ЮРМО РК, отдел образования АЮРМО РК, ОП МО МВД РФ «Яшкульский» с м.д. п. Цаган Аман, Главы СМО РК</w:t>
            </w:r>
          </w:p>
        </w:tc>
      </w:tr>
      <w:tr w:rsidR="0026458D" w:rsidRPr="001848C2" w:rsidTr="000555E2">
        <w:trPr>
          <w:trHeight w:val="612"/>
        </w:trPr>
        <w:tc>
          <w:tcPr>
            <w:tcW w:w="3686" w:type="dxa"/>
          </w:tcPr>
          <w:p w:rsidR="0026458D" w:rsidRPr="001848C2" w:rsidRDefault="0026458D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559" w:type="dxa"/>
          </w:tcPr>
          <w:p w:rsidR="0026458D" w:rsidRPr="001848C2" w:rsidRDefault="001611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21,2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сентября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Аппарат Администрации Юстинского РМО РК</w:t>
            </w:r>
          </w:p>
        </w:tc>
      </w:tr>
      <w:tr w:rsidR="0016118D" w:rsidRPr="001848C2" w:rsidTr="0016118D">
        <w:trPr>
          <w:trHeight w:val="265"/>
        </w:trPr>
        <w:tc>
          <w:tcPr>
            <w:tcW w:w="3686" w:type="dxa"/>
          </w:tcPr>
          <w:p w:rsidR="0016118D" w:rsidRPr="001848C2" w:rsidRDefault="0016118D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-изготовление буклет, плакат, баннеров</w:t>
            </w:r>
          </w:p>
        </w:tc>
        <w:tc>
          <w:tcPr>
            <w:tcW w:w="1559" w:type="dxa"/>
          </w:tcPr>
          <w:p w:rsidR="0016118D" w:rsidRPr="001848C2" w:rsidRDefault="0026294A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46,5</w:t>
            </w:r>
          </w:p>
        </w:tc>
        <w:tc>
          <w:tcPr>
            <w:tcW w:w="1596" w:type="dxa"/>
          </w:tcPr>
          <w:p w:rsidR="0016118D" w:rsidRPr="001848C2" w:rsidRDefault="0026294A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постоянно</w:t>
            </w:r>
          </w:p>
        </w:tc>
        <w:tc>
          <w:tcPr>
            <w:tcW w:w="2799" w:type="dxa"/>
          </w:tcPr>
          <w:p w:rsidR="0016118D" w:rsidRPr="001848C2" w:rsidRDefault="001611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6458D" w:rsidRPr="001848C2" w:rsidTr="000555E2">
        <w:trPr>
          <w:trHeight w:val="855"/>
        </w:trPr>
        <w:tc>
          <w:tcPr>
            <w:tcW w:w="3686" w:type="dxa"/>
          </w:tcPr>
          <w:p w:rsidR="0026458D" w:rsidRPr="001848C2" w:rsidRDefault="0026458D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-участие представителей общественных и религиозных организаций, деятелей культуры и искусства в проведении культурно-просветительских и воспитательных мероприятиях в общеобразовательных учреждениях по привитию молодежи идей межнациональной и межрегиональной толерантности</w:t>
            </w:r>
          </w:p>
        </w:tc>
        <w:tc>
          <w:tcPr>
            <w:tcW w:w="1559" w:type="dxa"/>
          </w:tcPr>
          <w:p w:rsidR="0026458D" w:rsidRPr="001848C2" w:rsidRDefault="001611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35,0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 течение года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Отдел образования, АТК Юстинского РМО РК </w:t>
            </w:r>
          </w:p>
        </w:tc>
      </w:tr>
      <w:tr w:rsidR="0026458D" w:rsidRPr="001848C2" w:rsidTr="000555E2">
        <w:trPr>
          <w:trHeight w:val="470"/>
        </w:trPr>
        <w:tc>
          <w:tcPr>
            <w:tcW w:w="3686" w:type="dxa"/>
          </w:tcPr>
          <w:p w:rsidR="0026458D" w:rsidRPr="001848C2" w:rsidRDefault="0026458D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-организовать с привлечением лидеров общественного мнения создание и распространение в СМИ «Интернет» информационных материалов в области в противодействия идеологии терроризма, в том числе 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1559" w:type="dxa"/>
          </w:tcPr>
          <w:p w:rsidR="0026458D" w:rsidRPr="001848C2" w:rsidRDefault="0026294A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  <w:r w:rsidR="0016118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,7</w:t>
            </w:r>
          </w:p>
        </w:tc>
        <w:tc>
          <w:tcPr>
            <w:tcW w:w="1596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постоянно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Юстинского РМО РК совместно с редактор газеты «Авангард», ОП МО МВД РФ «Яшкульский» с м.д. п. Цаган Аман, ФСИН России</w:t>
            </w:r>
          </w:p>
        </w:tc>
      </w:tr>
      <w:tr w:rsidR="0026458D" w:rsidRPr="001848C2" w:rsidTr="000555E2">
        <w:trPr>
          <w:trHeight w:val="433"/>
        </w:trPr>
        <w:tc>
          <w:tcPr>
            <w:tcW w:w="3686" w:type="dxa"/>
          </w:tcPr>
          <w:p w:rsidR="0026458D" w:rsidRPr="001848C2" w:rsidRDefault="0026458D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 обучение специалистов аппарата администрации Юстинского РМО РК</w:t>
            </w:r>
          </w:p>
        </w:tc>
        <w:tc>
          <w:tcPr>
            <w:tcW w:w="1559" w:type="dxa"/>
          </w:tcPr>
          <w:p w:rsidR="0026458D" w:rsidRPr="001848C2" w:rsidRDefault="00501F40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13,0</w:t>
            </w:r>
          </w:p>
        </w:tc>
        <w:tc>
          <w:tcPr>
            <w:tcW w:w="1596" w:type="dxa"/>
          </w:tcPr>
          <w:p w:rsidR="0026458D" w:rsidRPr="001848C2" w:rsidRDefault="000555E2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 мере необходимости</w:t>
            </w:r>
          </w:p>
        </w:tc>
        <w:tc>
          <w:tcPr>
            <w:tcW w:w="2799" w:type="dxa"/>
          </w:tcPr>
          <w:p w:rsidR="0026458D" w:rsidRPr="001848C2" w:rsidRDefault="0026458D" w:rsidP="00624C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Администрация Юстинского РМО РК</w:t>
            </w:r>
          </w:p>
        </w:tc>
      </w:tr>
    </w:tbl>
    <w:p w:rsidR="0026294A" w:rsidRDefault="0026294A" w:rsidP="007F2930">
      <w:pPr>
        <w:pStyle w:val="1"/>
        <w:spacing w:before="0" w:after="0" w:line="240" w:lineRule="auto"/>
        <w:ind w:left="360"/>
        <w:jc w:val="both"/>
        <w:rPr>
          <w:rFonts w:ascii="Times New Roman" w:hAnsi="Times New Roman"/>
          <w:b w:val="0"/>
          <w:color w:val="0D0D0D" w:themeColor="text1" w:themeTint="F2"/>
          <w:sz w:val="20"/>
          <w:szCs w:val="20"/>
        </w:rPr>
      </w:pPr>
    </w:p>
    <w:p w:rsidR="0026458D" w:rsidRPr="001848C2" w:rsidRDefault="00D50C6C" w:rsidP="007F2930">
      <w:pPr>
        <w:pStyle w:val="1"/>
        <w:spacing w:before="0" w:after="0" w:line="240" w:lineRule="auto"/>
        <w:ind w:left="360"/>
        <w:jc w:val="both"/>
        <w:rPr>
          <w:rFonts w:ascii="Times New Roman" w:hAnsi="Times New Roman"/>
          <w:b w:val="0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 w:val="0"/>
          <w:color w:val="0D0D0D" w:themeColor="text1" w:themeTint="F2"/>
          <w:sz w:val="20"/>
          <w:szCs w:val="20"/>
        </w:rPr>
        <w:t>5</w:t>
      </w:r>
      <w:r w:rsidR="007F2930">
        <w:rPr>
          <w:rFonts w:ascii="Times New Roman" w:hAnsi="Times New Roman"/>
          <w:b w:val="0"/>
          <w:color w:val="0D0D0D" w:themeColor="text1" w:themeTint="F2"/>
          <w:sz w:val="20"/>
          <w:szCs w:val="20"/>
        </w:rPr>
        <w:t>.3.</w:t>
      </w:r>
      <w:r w:rsidR="0026458D" w:rsidRPr="001848C2">
        <w:rPr>
          <w:rFonts w:ascii="Times New Roman" w:hAnsi="Times New Roman"/>
          <w:b w:val="0"/>
          <w:color w:val="0D0D0D" w:themeColor="text1" w:themeTint="F2"/>
          <w:sz w:val="20"/>
          <w:szCs w:val="20"/>
        </w:rPr>
        <w:t>Раздел «Ресурсное обеспечение подпрограммы» изложить в следующие редакции:</w:t>
      </w:r>
    </w:p>
    <w:p w:rsidR="0026458D" w:rsidRPr="001848C2" w:rsidRDefault="0026458D" w:rsidP="0026458D">
      <w:pPr>
        <w:pStyle w:val="a5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1848C2">
        <w:rPr>
          <w:rFonts w:ascii="Times New Roman" w:hAnsi="Times New Roman"/>
          <w:color w:val="0D0D0D" w:themeColor="text1" w:themeTint="F2"/>
          <w:sz w:val="20"/>
          <w:szCs w:val="20"/>
        </w:rPr>
        <w:t xml:space="preserve">Объем финансирования Подпрограммы за счет средств консолидированного бюджета Юстинского районного муниципального образования оценивается в </w:t>
      </w:r>
      <w:r w:rsidR="0026294A">
        <w:rPr>
          <w:rFonts w:ascii="Times New Roman" w:hAnsi="Times New Roman"/>
          <w:color w:val="0D0D0D" w:themeColor="text1" w:themeTint="F2"/>
          <w:sz w:val="20"/>
          <w:szCs w:val="20"/>
        </w:rPr>
        <w:t>16 60</w:t>
      </w:r>
      <w:r w:rsidR="00501F40">
        <w:rPr>
          <w:rFonts w:ascii="Times New Roman" w:hAnsi="Times New Roman"/>
          <w:color w:val="0D0D0D" w:themeColor="text1" w:themeTint="F2"/>
          <w:sz w:val="20"/>
          <w:szCs w:val="20"/>
        </w:rPr>
        <w:t>6</w:t>
      </w:r>
      <w:r w:rsidR="0026294A">
        <w:rPr>
          <w:rFonts w:ascii="Times New Roman" w:hAnsi="Times New Roman"/>
          <w:color w:val="0D0D0D" w:themeColor="text1" w:themeTint="F2"/>
          <w:sz w:val="20"/>
          <w:szCs w:val="20"/>
        </w:rPr>
        <w:t>,7</w:t>
      </w:r>
      <w:r w:rsidRPr="001848C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тыс. руб., в том числе:</w:t>
      </w:r>
    </w:p>
    <w:p w:rsidR="0026458D" w:rsidRPr="001848C2" w:rsidRDefault="0026458D" w:rsidP="0026458D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tbl>
      <w:tblPr>
        <w:tblW w:w="9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8"/>
        <w:gridCol w:w="1414"/>
        <w:gridCol w:w="868"/>
        <w:gridCol w:w="851"/>
        <w:gridCol w:w="788"/>
        <w:gridCol w:w="834"/>
        <w:gridCol w:w="829"/>
        <w:gridCol w:w="770"/>
        <w:gridCol w:w="874"/>
      </w:tblGrid>
      <w:tr w:rsidR="0026458D" w:rsidRPr="001848C2" w:rsidTr="000D338C">
        <w:trPr>
          <w:jc w:val="center"/>
        </w:trPr>
        <w:tc>
          <w:tcPr>
            <w:tcW w:w="2718" w:type="dxa"/>
            <w:vMerge w:val="restart"/>
            <w:vAlign w:val="center"/>
          </w:tcPr>
          <w:p w:rsidR="0026458D" w:rsidRPr="001848C2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Наименование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br/>
              <w:t xml:space="preserve">основного   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br/>
              <w:t>мероприятия</w:t>
            </w:r>
          </w:p>
        </w:tc>
        <w:tc>
          <w:tcPr>
            <w:tcW w:w="1414" w:type="dxa"/>
            <w:vMerge w:val="restart"/>
            <w:tcBorders>
              <w:right w:val="single" w:sz="4" w:space="0" w:color="auto"/>
            </w:tcBorders>
            <w:vAlign w:val="center"/>
          </w:tcPr>
          <w:p w:rsidR="0026458D" w:rsidRPr="001848C2" w:rsidRDefault="0026458D" w:rsidP="00624CF9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Источник финансирования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  <w:vAlign w:val="center"/>
          </w:tcPr>
          <w:p w:rsidR="0026458D" w:rsidRPr="001848C2" w:rsidRDefault="0026458D" w:rsidP="00624CF9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946" w:type="dxa"/>
            <w:gridSpan w:val="6"/>
          </w:tcPr>
          <w:p w:rsidR="0026458D" w:rsidRPr="001848C2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Расходы (тыс. руб.), годы</w:t>
            </w:r>
          </w:p>
        </w:tc>
      </w:tr>
      <w:tr w:rsidR="0026458D" w:rsidRPr="001848C2" w:rsidTr="000D338C">
        <w:trPr>
          <w:jc w:val="center"/>
        </w:trPr>
        <w:tc>
          <w:tcPr>
            <w:tcW w:w="2718" w:type="dxa"/>
            <w:vMerge/>
            <w:vAlign w:val="center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vAlign w:val="center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vAlign w:val="center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2020</w:t>
            </w:r>
          </w:p>
        </w:tc>
        <w:tc>
          <w:tcPr>
            <w:tcW w:w="788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2021</w:t>
            </w:r>
          </w:p>
        </w:tc>
        <w:tc>
          <w:tcPr>
            <w:tcW w:w="834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2022</w:t>
            </w:r>
          </w:p>
        </w:tc>
        <w:tc>
          <w:tcPr>
            <w:tcW w:w="829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2023</w:t>
            </w:r>
          </w:p>
        </w:tc>
        <w:tc>
          <w:tcPr>
            <w:tcW w:w="770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</w:t>
            </w:r>
          </w:p>
        </w:tc>
        <w:tc>
          <w:tcPr>
            <w:tcW w:w="874" w:type="dxa"/>
          </w:tcPr>
          <w:p w:rsidR="0026458D" w:rsidRPr="001848C2" w:rsidRDefault="0026458D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2025</w:t>
            </w:r>
          </w:p>
        </w:tc>
      </w:tr>
      <w:tr w:rsidR="0026458D" w:rsidRPr="001848C2" w:rsidTr="000D338C">
        <w:trPr>
          <w:jc w:val="center"/>
        </w:trPr>
        <w:tc>
          <w:tcPr>
            <w:tcW w:w="2718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6458D" w:rsidRPr="001305BB" w:rsidRDefault="0026458D" w:rsidP="00624CF9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26458D" w:rsidRPr="001305BB" w:rsidRDefault="0026458D" w:rsidP="00624CF9">
            <w:pPr>
              <w:pStyle w:val="ConsPlusCell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4</w:t>
            </w:r>
          </w:p>
        </w:tc>
        <w:tc>
          <w:tcPr>
            <w:tcW w:w="788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5</w:t>
            </w:r>
          </w:p>
        </w:tc>
        <w:tc>
          <w:tcPr>
            <w:tcW w:w="834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6</w:t>
            </w:r>
          </w:p>
        </w:tc>
        <w:tc>
          <w:tcPr>
            <w:tcW w:w="829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7</w:t>
            </w:r>
          </w:p>
        </w:tc>
        <w:tc>
          <w:tcPr>
            <w:tcW w:w="770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8</w:t>
            </w:r>
          </w:p>
        </w:tc>
        <w:tc>
          <w:tcPr>
            <w:tcW w:w="874" w:type="dxa"/>
          </w:tcPr>
          <w:p w:rsidR="0026458D" w:rsidRPr="001305BB" w:rsidRDefault="0026458D" w:rsidP="00624CF9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i/>
                <w:color w:val="0D0D0D" w:themeColor="text1" w:themeTint="F2"/>
                <w:sz w:val="16"/>
                <w:szCs w:val="16"/>
              </w:rPr>
              <w:t>5</w:t>
            </w:r>
          </w:p>
        </w:tc>
      </w:tr>
      <w:tr w:rsidR="000E7381" w:rsidRPr="001848C2" w:rsidTr="000D338C">
        <w:trPr>
          <w:jc w:val="center"/>
        </w:trPr>
        <w:tc>
          <w:tcPr>
            <w:tcW w:w="2718" w:type="dxa"/>
            <w:vMerge w:val="restart"/>
          </w:tcPr>
          <w:p w:rsidR="000E7381" w:rsidRPr="001848C2" w:rsidRDefault="000E7381" w:rsidP="00624CF9">
            <w:pPr>
              <w:pStyle w:val="ConsPlusCell"/>
              <w:ind w:right="67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 w:rsidRPr="001848C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</w:rPr>
              <w:t xml:space="preserve">Мероприятия 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 xml:space="preserve">по </w:t>
            </w:r>
            <w:r w:rsidRPr="001848C2">
              <w:rPr>
                <w:rFonts w:ascii="Times New Roman" w:hAnsi="Times New Roman" w:cs="Times New Roman"/>
                <w:b/>
                <w:bCs/>
                <w:i/>
                <w:color w:val="0D0D0D" w:themeColor="text1" w:themeTint="F2"/>
              </w:rPr>
              <w:t>о</w:t>
            </w: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беспече-нию общественной безопасности, противодействие экстремизму и терроризму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E7381" w:rsidRPr="001848C2" w:rsidRDefault="000E7381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E7381" w:rsidRPr="001848C2" w:rsidRDefault="00501F40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16606,7</w:t>
            </w:r>
          </w:p>
        </w:tc>
        <w:tc>
          <w:tcPr>
            <w:tcW w:w="851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3043,7</w:t>
            </w:r>
          </w:p>
        </w:tc>
        <w:tc>
          <w:tcPr>
            <w:tcW w:w="788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2981,2</w:t>
            </w:r>
          </w:p>
        </w:tc>
        <w:tc>
          <w:tcPr>
            <w:tcW w:w="834" w:type="dxa"/>
          </w:tcPr>
          <w:p w:rsidR="000E7381" w:rsidRPr="001848C2" w:rsidRDefault="0026294A" w:rsidP="001F6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53</w:t>
            </w:r>
            <w:r w:rsidR="001F6927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,4</w:t>
            </w:r>
          </w:p>
        </w:tc>
        <w:tc>
          <w:tcPr>
            <w:tcW w:w="829" w:type="dxa"/>
          </w:tcPr>
          <w:p w:rsidR="000E7381" w:rsidRPr="001848C2" w:rsidRDefault="0026294A" w:rsidP="0016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2857,4</w:t>
            </w:r>
          </w:p>
        </w:tc>
        <w:tc>
          <w:tcPr>
            <w:tcW w:w="770" w:type="dxa"/>
          </w:tcPr>
          <w:p w:rsidR="000E7381" w:rsidRPr="001848C2" w:rsidRDefault="0026294A" w:rsidP="0016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1161,0</w:t>
            </w:r>
          </w:p>
        </w:tc>
        <w:tc>
          <w:tcPr>
            <w:tcW w:w="874" w:type="dxa"/>
          </w:tcPr>
          <w:p w:rsidR="000E7381" w:rsidRPr="001848C2" w:rsidRDefault="0026294A" w:rsidP="0016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1181,0</w:t>
            </w:r>
          </w:p>
        </w:tc>
      </w:tr>
      <w:tr w:rsidR="000E7381" w:rsidRPr="001848C2" w:rsidTr="000D338C">
        <w:trPr>
          <w:jc w:val="center"/>
        </w:trPr>
        <w:tc>
          <w:tcPr>
            <w:tcW w:w="2718" w:type="dxa"/>
            <w:vMerge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E7381" w:rsidRPr="001848C2" w:rsidRDefault="00501F40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14920,7</w:t>
            </w:r>
          </w:p>
        </w:tc>
        <w:tc>
          <w:tcPr>
            <w:tcW w:w="851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3043,7</w:t>
            </w:r>
          </w:p>
        </w:tc>
        <w:tc>
          <w:tcPr>
            <w:tcW w:w="788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2414,9</w:t>
            </w:r>
          </w:p>
        </w:tc>
        <w:tc>
          <w:tcPr>
            <w:tcW w:w="834" w:type="dxa"/>
          </w:tcPr>
          <w:p w:rsidR="000E7381" w:rsidRPr="001848C2" w:rsidRDefault="0026294A" w:rsidP="0016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4697,7</w:t>
            </w:r>
          </w:p>
        </w:tc>
        <w:tc>
          <w:tcPr>
            <w:tcW w:w="829" w:type="dxa"/>
          </w:tcPr>
          <w:p w:rsidR="000E7381" w:rsidRPr="001848C2" w:rsidRDefault="0026294A" w:rsidP="0016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2732,4</w:t>
            </w:r>
          </w:p>
        </w:tc>
        <w:tc>
          <w:tcPr>
            <w:tcW w:w="770" w:type="dxa"/>
          </w:tcPr>
          <w:p w:rsidR="000E7381" w:rsidRPr="001848C2" w:rsidRDefault="0026294A" w:rsidP="0016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1016,0</w:t>
            </w:r>
          </w:p>
        </w:tc>
        <w:tc>
          <w:tcPr>
            <w:tcW w:w="874" w:type="dxa"/>
          </w:tcPr>
          <w:p w:rsidR="000E7381" w:rsidRPr="001848C2" w:rsidRDefault="0026294A" w:rsidP="0016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1016,0</w:t>
            </w:r>
          </w:p>
        </w:tc>
      </w:tr>
      <w:tr w:rsidR="000E7381" w:rsidRPr="001848C2" w:rsidTr="000D338C">
        <w:trPr>
          <w:jc w:val="center"/>
        </w:trPr>
        <w:tc>
          <w:tcPr>
            <w:tcW w:w="2718" w:type="dxa"/>
            <w:vMerge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E7381" w:rsidRPr="001848C2" w:rsidRDefault="00501F40" w:rsidP="001F692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</w:rPr>
              <w:t>1686,0</w:t>
            </w:r>
          </w:p>
        </w:tc>
        <w:tc>
          <w:tcPr>
            <w:tcW w:w="851" w:type="dxa"/>
          </w:tcPr>
          <w:p w:rsidR="000E7381" w:rsidRPr="001848C2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788" w:type="dxa"/>
          </w:tcPr>
          <w:p w:rsidR="000E7381" w:rsidRPr="001848C2" w:rsidRDefault="000E7381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566,3</w:t>
            </w:r>
          </w:p>
        </w:tc>
        <w:tc>
          <w:tcPr>
            <w:tcW w:w="834" w:type="dxa"/>
          </w:tcPr>
          <w:p w:rsidR="000E7381" w:rsidRPr="001848C2" w:rsidRDefault="0026294A" w:rsidP="001F6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6</w:t>
            </w:r>
            <w:r w:rsidR="001F6927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,7</w:t>
            </w:r>
          </w:p>
        </w:tc>
        <w:tc>
          <w:tcPr>
            <w:tcW w:w="829" w:type="dxa"/>
          </w:tcPr>
          <w:p w:rsidR="000E7381" w:rsidRPr="0026294A" w:rsidRDefault="0026294A" w:rsidP="001611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294A">
              <w:rPr>
                <w:rFonts w:ascii="Times New Roman" w:hAnsi="Times New Roman" w:cs="Times New Roman"/>
                <w:b/>
                <w:i/>
              </w:rPr>
              <w:t>125,0</w:t>
            </w:r>
          </w:p>
        </w:tc>
        <w:tc>
          <w:tcPr>
            <w:tcW w:w="770" w:type="dxa"/>
          </w:tcPr>
          <w:p w:rsidR="000E7381" w:rsidRPr="0026294A" w:rsidRDefault="0026294A" w:rsidP="001611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294A">
              <w:rPr>
                <w:rFonts w:ascii="Times New Roman" w:hAnsi="Times New Roman" w:cs="Times New Roman"/>
                <w:b/>
                <w:i/>
              </w:rPr>
              <w:t>145,0</w:t>
            </w:r>
          </w:p>
        </w:tc>
        <w:tc>
          <w:tcPr>
            <w:tcW w:w="874" w:type="dxa"/>
          </w:tcPr>
          <w:p w:rsidR="000E7381" w:rsidRPr="0026294A" w:rsidRDefault="0026294A" w:rsidP="001611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294A">
              <w:rPr>
                <w:rFonts w:ascii="Times New Roman" w:hAnsi="Times New Roman" w:cs="Times New Roman"/>
                <w:b/>
                <w:i/>
              </w:rPr>
              <w:t>165,0</w:t>
            </w:r>
          </w:p>
        </w:tc>
      </w:tr>
      <w:tr w:rsidR="000E7381" w:rsidRPr="001848C2" w:rsidTr="000D338C">
        <w:trPr>
          <w:jc w:val="center"/>
        </w:trPr>
        <w:tc>
          <w:tcPr>
            <w:tcW w:w="2718" w:type="dxa"/>
            <w:vMerge w:val="restart"/>
          </w:tcPr>
          <w:p w:rsidR="000E7381" w:rsidRPr="001848C2" w:rsidRDefault="000E7381" w:rsidP="000D338C">
            <w:pPr>
              <w:pStyle w:val="a4"/>
              <w:spacing w:after="0" w:line="240" w:lineRule="auto"/>
              <w:ind w:left="58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1.Мероприятия по организации антитеррористической потенциально опасных объектов, объектов жизнеобеспечения, мест массового пребывания населения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E7381" w:rsidRPr="001848C2" w:rsidRDefault="000E7381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E7381" w:rsidRPr="001848C2" w:rsidRDefault="00501F40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16484,3</w:t>
            </w:r>
          </w:p>
        </w:tc>
        <w:tc>
          <w:tcPr>
            <w:tcW w:w="851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3000,0</w:t>
            </w:r>
          </w:p>
        </w:tc>
        <w:tc>
          <w:tcPr>
            <w:tcW w:w="788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2980,0</w:t>
            </w:r>
          </w:p>
        </w:tc>
        <w:tc>
          <w:tcPr>
            <w:tcW w:w="834" w:type="dxa"/>
          </w:tcPr>
          <w:p w:rsidR="000E7381" w:rsidRPr="001848C2" w:rsidRDefault="001F6927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5367,9</w:t>
            </w:r>
          </w:p>
        </w:tc>
        <w:tc>
          <w:tcPr>
            <w:tcW w:w="829" w:type="dxa"/>
          </w:tcPr>
          <w:p w:rsidR="000E7381" w:rsidRPr="001848C2" w:rsidRDefault="001F6927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2836,4</w:t>
            </w:r>
          </w:p>
        </w:tc>
        <w:tc>
          <w:tcPr>
            <w:tcW w:w="770" w:type="dxa"/>
          </w:tcPr>
          <w:p w:rsidR="000E7381" w:rsidRPr="001848C2" w:rsidRDefault="001F6927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1140,0</w:t>
            </w:r>
          </w:p>
        </w:tc>
        <w:tc>
          <w:tcPr>
            <w:tcW w:w="874" w:type="dxa"/>
          </w:tcPr>
          <w:p w:rsidR="000E7381" w:rsidRPr="001848C2" w:rsidRDefault="001F6927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1160,0</w:t>
            </w:r>
          </w:p>
        </w:tc>
      </w:tr>
      <w:tr w:rsidR="000E7381" w:rsidRPr="001848C2" w:rsidTr="000D338C">
        <w:trPr>
          <w:jc w:val="center"/>
        </w:trPr>
        <w:tc>
          <w:tcPr>
            <w:tcW w:w="2718" w:type="dxa"/>
            <w:vMerge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E7381" w:rsidRPr="001848C2" w:rsidRDefault="00501F40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14818,3</w:t>
            </w:r>
          </w:p>
        </w:tc>
        <w:tc>
          <w:tcPr>
            <w:tcW w:w="851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3000,0</w:t>
            </w:r>
          </w:p>
        </w:tc>
        <w:tc>
          <w:tcPr>
            <w:tcW w:w="788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2413,7</w:t>
            </w:r>
          </w:p>
        </w:tc>
        <w:tc>
          <w:tcPr>
            <w:tcW w:w="834" w:type="dxa"/>
          </w:tcPr>
          <w:p w:rsidR="000E7381" w:rsidRPr="001848C2" w:rsidRDefault="001F6927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4688,2</w:t>
            </w:r>
          </w:p>
        </w:tc>
        <w:tc>
          <w:tcPr>
            <w:tcW w:w="829" w:type="dxa"/>
          </w:tcPr>
          <w:p w:rsidR="000E7381" w:rsidRPr="001848C2" w:rsidRDefault="001F6927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2716,4</w:t>
            </w:r>
          </w:p>
        </w:tc>
        <w:tc>
          <w:tcPr>
            <w:tcW w:w="770" w:type="dxa"/>
          </w:tcPr>
          <w:p w:rsidR="000E7381" w:rsidRPr="001848C2" w:rsidRDefault="001F6927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1000,0</w:t>
            </w:r>
          </w:p>
        </w:tc>
        <w:tc>
          <w:tcPr>
            <w:tcW w:w="874" w:type="dxa"/>
          </w:tcPr>
          <w:p w:rsidR="000E7381" w:rsidRPr="001848C2" w:rsidRDefault="001F6927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1000,0</w:t>
            </w:r>
          </w:p>
        </w:tc>
      </w:tr>
      <w:tr w:rsidR="000E7381" w:rsidRPr="001848C2" w:rsidTr="000D338C">
        <w:trPr>
          <w:jc w:val="center"/>
        </w:trPr>
        <w:tc>
          <w:tcPr>
            <w:tcW w:w="2718" w:type="dxa"/>
            <w:vMerge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E7381" w:rsidRPr="001848C2" w:rsidRDefault="00501F40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1666,0</w:t>
            </w:r>
          </w:p>
        </w:tc>
        <w:tc>
          <w:tcPr>
            <w:tcW w:w="851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788" w:type="dxa"/>
          </w:tcPr>
          <w:p w:rsidR="000E7381" w:rsidRPr="001848C2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566,3</w:t>
            </w:r>
          </w:p>
        </w:tc>
        <w:tc>
          <w:tcPr>
            <w:tcW w:w="834" w:type="dxa"/>
          </w:tcPr>
          <w:p w:rsidR="000E7381" w:rsidRPr="001848C2" w:rsidRDefault="001F6927" w:rsidP="001F6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679,7</w:t>
            </w:r>
          </w:p>
        </w:tc>
        <w:tc>
          <w:tcPr>
            <w:tcW w:w="829" w:type="dxa"/>
          </w:tcPr>
          <w:p w:rsidR="000E7381" w:rsidRDefault="001F6927" w:rsidP="001F692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120,0</w:t>
            </w:r>
          </w:p>
        </w:tc>
        <w:tc>
          <w:tcPr>
            <w:tcW w:w="770" w:type="dxa"/>
          </w:tcPr>
          <w:p w:rsidR="000E7381" w:rsidRDefault="001F6927" w:rsidP="001F692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140,0</w:t>
            </w:r>
          </w:p>
        </w:tc>
        <w:tc>
          <w:tcPr>
            <w:tcW w:w="874" w:type="dxa"/>
          </w:tcPr>
          <w:p w:rsidR="000E7381" w:rsidRDefault="001F6927" w:rsidP="001F692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160,0</w:t>
            </w:r>
          </w:p>
        </w:tc>
      </w:tr>
      <w:tr w:rsidR="000E7381" w:rsidRPr="001848C2" w:rsidTr="000D338C">
        <w:trPr>
          <w:jc w:val="center"/>
        </w:trPr>
        <w:tc>
          <w:tcPr>
            <w:tcW w:w="2718" w:type="dxa"/>
            <w:vMerge w:val="restart"/>
          </w:tcPr>
          <w:p w:rsidR="000E7381" w:rsidRPr="00B24354" w:rsidRDefault="000E7381" w:rsidP="00B2435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-у</w:t>
            </w:r>
            <w:r w:rsidRPr="00B24354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становка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турникетов в образовательных учреждениях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E7381" w:rsidRPr="001305BB" w:rsidRDefault="000E7381" w:rsidP="00B24354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E7381" w:rsidRPr="00412BB8" w:rsidRDefault="00412BB8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268.0</w:t>
            </w:r>
          </w:p>
        </w:tc>
        <w:tc>
          <w:tcPr>
            <w:tcW w:w="851" w:type="dxa"/>
          </w:tcPr>
          <w:p w:rsidR="000E7381" w:rsidRPr="00B24354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</w:tcPr>
          <w:p w:rsidR="000E7381" w:rsidRPr="00B24354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144,2</w:t>
            </w:r>
          </w:p>
        </w:tc>
        <w:tc>
          <w:tcPr>
            <w:tcW w:w="834" w:type="dxa"/>
          </w:tcPr>
          <w:p w:rsidR="000E7381" w:rsidRPr="00412BB8" w:rsidRDefault="00412BB8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123.8</w:t>
            </w:r>
          </w:p>
        </w:tc>
        <w:tc>
          <w:tcPr>
            <w:tcW w:w="829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0E7381" w:rsidRPr="001848C2" w:rsidTr="000D338C">
        <w:trPr>
          <w:jc w:val="center"/>
        </w:trPr>
        <w:tc>
          <w:tcPr>
            <w:tcW w:w="2718" w:type="dxa"/>
            <w:vMerge/>
          </w:tcPr>
          <w:p w:rsidR="000E7381" w:rsidRPr="00B24354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0E7381" w:rsidRPr="00412BB8" w:rsidRDefault="00412BB8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268.0</w:t>
            </w:r>
          </w:p>
        </w:tc>
        <w:tc>
          <w:tcPr>
            <w:tcW w:w="851" w:type="dxa"/>
          </w:tcPr>
          <w:p w:rsidR="000E7381" w:rsidRPr="00B24354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</w:tcPr>
          <w:p w:rsidR="000E7381" w:rsidRPr="00B24354" w:rsidRDefault="000E7381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144,2</w:t>
            </w:r>
          </w:p>
        </w:tc>
        <w:tc>
          <w:tcPr>
            <w:tcW w:w="834" w:type="dxa"/>
          </w:tcPr>
          <w:p w:rsidR="000E7381" w:rsidRPr="00412BB8" w:rsidRDefault="00412BB8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123.8</w:t>
            </w:r>
          </w:p>
        </w:tc>
        <w:tc>
          <w:tcPr>
            <w:tcW w:w="829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</w:tcPr>
          <w:p w:rsidR="000E7381" w:rsidRPr="001305BB" w:rsidRDefault="000E7381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412BB8" w:rsidRPr="001848C2" w:rsidTr="000D338C">
        <w:trPr>
          <w:jc w:val="center"/>
        </w:trPr>
        <w:tc>
          <w:tcPr>
            <w:tcW w:w="2718" w:type="dxa"/>
            <w:vMerge w:val="restart"/>
          </w:tcPr>
          <w:p w:rsidR="00412BB8" w:rsidRPr="00B24354" w:rsidRDefault="00412BB8" w:rsidP="00B2435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-затраты на вневедомственную охрану образовательных учреждений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412BB8" w:rsidRPr="001305BB" w:rsidRDefault="00412BB8" w:rsidP="00B24354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412BB8" w:rsidRPr="00412BB8" w:rsidRDefault="00412BB8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7324.1</w:t>
            </w:r>
          </w:p>
        </w:tc>
        <w:tc>
          <w:tcPr>
            <w:tcW w:w="851" w:type="dxa"/>
          </w:tcPr>
          <w:p w:rsidR="00412BB8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</w:tcPr>
          <w:p w:rsidR="00412BB8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1036,8</w:t>
            </w:r>
          </w:p>
        </w:tc>
        <w:tc>
          <w:tcPr>
            <w:tcW w:w="834" w:type="dxa"/>
          </w:tcPr>
          <w:p w:rsidR="00412BB8" w:rsidRPr="00412BB8" w:rsidRDefault="00412BB8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4010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5</w:t>
            </w:r>
          </w:p>
        </w:tc>
        <w:tc>
          <w:tcPr>
            <w:tcW w:w="829" w:type="dxa"/>
          </w:tcPr>
          <w:p w:rsidR="00412BB8" w:rsidRPr="00412BB8" w:rsidRDefault="00412BB8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1976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8</w:t>
            </w:r>
          </w:p>
        </w:tc>
        <w:tc>
          <w:tcPr>
            <w:tcW w:w="770" w:type="dxa"/>
          </w:tcPr>
          <w:p w:rsidR="00412BB8" w:rsidRPr="00412BB8" w:rsidRDefault="00412BB8" w:rsidP="00412B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140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0</w:t>
            </w:r>
          </w:p>
        </w:tc>
        <w:tc>
          <w:tcPr>
            <w:tcW w:w="874" w:type="dxa"/>
          </w:tcPr>
          <w:p w:rsidR="00412BB8" w:rsidRPr="00412BB8" w:rsidRDefault="00412BB8" w:rsidP="00412B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160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0</w:t>
            </w:r>
          </w:p>
        </w:tc>
      </w:tr>
      <w:tr w:rsidR="00412BB8" w:rsidRPr="001848C2" w:rsidTr="000D338C">
        <w:trPr>
          <w:jc w:val="center"/>
        </w:trPr>
        <w:tc>
          <w:tcPr>
            <w:tcW w:w="2718" w:type="dxa"/>
            <w:vMerge/>
          </w:tcPr>
          <w:p w:rsidR="00412BB8" w:rsidRPr="00B24354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412BB8" w:rsidRPr="001305BB" w:rsidRDefault="00412BB8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412BB8" w:rsidRPr="00412BB8" w:rsidRDefault="00412BB8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6904.1</w:t>
            </w:r>
          </w:p>
        </w:tc>
        <w:tc>
          <w:tcPr>
            <w:tcW w:w="851" w:type="dxa"/>
          </w:tcPr>
          <w:p w:rsidR="00412BB8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</w:tcPr>
          <w:p w:rsidR="00412BB8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1036,8</w:t>
            </w:r>
          </w:p>
        </w:tc>
        <w:tc>
          <w:tcPr>
            <w:tcW w:w="834" w:type="dxa"/>
          </w:tcPr>
          <w:p w:rsidR="00412BB8" w:rsidRPr="00412BB8" w:rsidRDefault="00412BB8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4010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5</w:t>
            </w:r>
          </w:p>
        </w:tc>
        <w:tc>
          <w:tcPr>
            <w:tcW w:w="829" w:type="dxa"/>
          </w:tcPr>
          <w:p w:rsidR="00412BB8" w:rsidRPr="00412BB8" w:rsidRDefault="00412BB8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1856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8</w:t>
            </w:r>
          </w:p>
        </w:tc>
        <w:tc>
          <w:tcPr>
            <w:tcW w:w="770" w:type="dxa"/>
          </w:tcPr>
          <w:p w:rsidR="00412BB8" w:rsidRPr="001305BB" w:rsidRDefault="00412BB8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74" w:type="dxa"/>
          </w:tcPr>
          <w:p w:rsidR="00412BB8" w:rsidRPr="001305BB" w:rsidRDefault="00412BB8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412BB8" w:rsidRPr="001848C2" w:rsidTr="000D338C">
        <w:trPr>
          <w:jc w:val="center"/>
        </w:trPr>
        <w:tc>
          <w:tcPr>
            <w:tcW w:w="2718" w:type="dxa"/>
            <w:vMerge/>
          </w:tcPr>
          <w:p w:rsidR="00412BB8" w:rsidRPr="00B24354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412BB8" w:rsidRPr="001305BB" w:rsidRDefault="00412BB8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 поселения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412BB8" w:rsidRPr="00412BB8" w:rsidRDefault="00412BB8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420.0</w:t>
            </w:r>
          </w:p>
        </w:tc>
        <w:tc>
          <w:tcPr>
            <w:tcW w:w="851" w:type="dxa"/>
          </w:tcPr>
          <w:p w:rsidR="00412BB8" w:rsidRPr="00412BB8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0.0</w:t>
            </w:r>
          </w:p>
        </w:tc>
        <w:tc>
          <w:tcPr>
            <w:tcW w:w="788" w:type="dxa"/>
          </w:tcPr>
          <w:p w:rsidR="00412BB8" w:rsidRPr="00412BB8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0.0</w:t>
            </w:r>
          </w:p>
        </w:tc>
        <w:tc>
          <w:tcPr>
            <w:tcW w:w="834" w:type="dxa"/>
          </w:tcPr>
          <w:p w:rsidR="00412BB8" w:rsidRDefault="00412BB8" w:rsidP="00B24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0.0</w:t>
            </w:r>
          </w:p>
        </w:tc>
        <w:tc>
          <w:tcPr>
            <w:tcW w:w="829" w:type="dxa"/>
          </w:tcPr>
          <w:p w:rsidR="00412BB8" w:rsidRDefault="00412BB8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120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0</w:t>
            </w:r>
          </w:p>
        </w:tc>
        <w:tc>
          <w:tcPr>
            <w:tcW w:w="770" w:type="dxa"/>
          </w:tcPr>
          <w:p w:rsidR="00412BB8" w:rsidRPr="00412BB8" w:rsidRDefault="00412BB8" w:rsidP="00412B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140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0</w:t>
            </w:r>
          </w:p>
        </w:tc>
        <w:tc>
          <w:tcPr>
            <w:tcW w:w="874" w:type="dxa"/>
          </w:tcPr>
          <w:p w:rsidR="00412BB8" w:rsidRPr="00412BB8" w:rsidRDefault="00412BB8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160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0</w:t>
            </w:r>
          </w:p>
        </w:tc>
      </w:tr>
      <w:tr w:rsidR="000E7381" w:rsidRPr="001848C2" w:rsidTr="000D338C">
        <w:trPr>
          <w:trHeight w:val="200"/>
          <w:jc w:val="center"/>
        </w:trPr>
        <w:tc>
          <w:tcPr>
            <w:tcW w:w="2718" w:type="dxa"/>
            <w:vMerge w:val="restart"/>
          </w:tcPr>
          <w:p w:rsidR="000E7381" w:rsidRPr="001305BB" w:rsidRDefault="000E7381" w:rsidP="00B24354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-обслуживание тревожной кнопки 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о</w:t>
            </w: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бразовательных учреждениях района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0E7381" w:rsidRPr="00412BB8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2001.8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7381" w:rsidRPr="001305BB" w:rsidRDefault="000E7381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300,0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E7381" w:rsidRPr="001305BB" w:rsidRDefault="000E7381" w:rsidP="0058366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214,3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0E7381" w:rsidRPr="00412BB8" w:rsidRDefault="00412BB8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227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9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0E7381" w:rsidRPr="00412BB8" w:rsidRDefault="00412BB8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459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6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0E7381" w:rsidRPr="00412BB8" w:rsidRDefault="00412BB8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400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0E7381" w:rsidRPr="00412BB8" w:rsidRDefault="00412BB8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40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0</w:t>
            </w:r>
          </w:p>
        </w:tc>
      </w:tr>
      <w:tr w:rsidR="00412BB8" w:rsidRPr="001848C2" w:rsidTr="000D338C">
        <w:trPr>
          <w:trHeight w:val="313"/>
          <w:jc w:val="center"/>
        </w:trPr>
        <w:tc>
          <w:tcPr>
            <w:tcW w:w="2718" w:type="dxa"/>
            <w:vMerge/>
          </w:tcPr>
          <w:p w:rsidR="00412BB8" w:rsidRPr="001305BB" w:rsidRDefault="00412BB8" w:rsidP="001305B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B8" w:rsidRPr="00412BB8" w:rsidRDefault="00412BB8" w:rsidP="00412B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2001.8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412B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300,0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412BB8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214,3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412BB8" w:rsidRDefault="00412BB8" w:rsidP="00412BB8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227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412BB8" w:rsidRDefault="00412BB8" w:rsidP="00412BB8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459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412BB8" w:rsidRDefault="00412BB8" w:rsidP="00412BB8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400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412BB8" w:rsidRDefault="00412BB8" w:rsidP="00412BB8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40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0</w:t>
            </w:r>
          </w:p>
        </w:tc>
      </w:tr>
      <w:tr w:rsidR="00412BB8" w:rsidRPr="001848C2" w:rsidTr="000D338C">
        <w:trPr>
          <w:trHeight w:val="361"/>
          <w:jc w:val="center"/>
        </w:trPr>
        <w:tc>
          <w:tcPr>
            <w:tcW w:w="2718" w:type="dxa"/>
            <w:vMerge w:val="restart"/>
          </w:tcPr>
          <w:p w:rsidR="00412BB8" w:rsidRPr="001305BB" w:rsidRDefault="00412BB8" w:rsidP="000D338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-установка и обслуживание  видеокамер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в образовательных учреждениях и на улицах п. Цаган Аман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4190,4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1584,7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412BB8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1005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412BB8" w:rsidRDefault="00412BB8" w:rsidP="00412B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400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412BB8" w:rsidRDefault="00412BB8" w:rsidP="00412B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600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600,0</w:t>
            </w:r>
          </w:p>
        </w:tc>
      </w:tr>
      <w:tr w:rsidR="00412BB8" w:rsidRPr="001848C2" w:rsidTr="000D338C">
        <w:trPr>
          <w:trHeight w:val="163"/>
          <w:jc w:val="center"/>
        </w:trPr>
        <w:tc>
          <w:tcPr>
            <w:tcW w:w="2718" w:type="dxa"/>
            <w:vMerge/>
          </w:tcPr>
          <w:p w:rsidR="00412BB8" w:rsidRPr="001305BB" w:rsidRDefault="00412BB8" w:rsidP="001305B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2944,4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1018,4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412BB8" w:rsidRDefault="00412BB8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326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412BB8" w:rsidRDefault="00412BB8" w:rsidP="00412B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400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412BB8" w:rsidRDefault="00412BB8" w:rsidP="00412B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600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600,0</w:t>
            </w:r>
          </w:p>
        </w:tc>
      </w:tr>
      <w:tr w:rsidR="00412BB8" w:rsidRPr="001848C2" w:rsidTr="000D338C">
        <w:trPr>
          <w:trHeight w:val="163"/>
          <w:jc w:val="center"/>
        </w:trPr>
        <w:tc>
          <w:tcPr>
            <w:tcW w:w="2718" w:type="dxa"/>
            <w:vMerge/>
          </w:tcPr>
          <w:p w:rsidR="00412BB8" w:rsidRPr="001305BB" w:rsidRDefault="00412BB8" w:rsidP="001305B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1246,0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566,3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412BB8" w:rsidRDefault="00412BB8" w:rsidP="001305BB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en-US"/>
              </w:rPr>
              <w:t>679.7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412BB8" w:rsidRPr="001848C2" w:rsidTr="000D338C">
        <w:trPr>
          <w:trHeight w:val="108"/>
          <w:jc w:val="center"/>
        </w:trPr>
        <w:tc>
          <w:tcPr>
            <w:tcW w:w="2718" w:type="dxa"/>
            <w:vMerge w:val="restart"/>
          </w:tcPr>
          <w:p w:rsidR="00412BB8" w:rsidRPr="001305BB" w:rsidRDefault="00412BB8" w:rsidP="001305B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-установка звуковых оповещателей в муниципальных образовательных организациях 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412BB8" w:rsidRPr="001305BB" w:rsidRDefault="00412BB8" w:rsidP="0016118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2700,0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2700,0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412BB8" w:rsidRPr="001305BB" w:rsidRDefault="00412BB8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412BB8" w:rsidRPr="001305BB" w:rsidRDefault="00412BB8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412BB8" w:rsidRPr="001305BB" w:rsidRDefault="00412BB8" w:rsidP="00097F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412BB8" w:rsidRPr="001848C2" w:rsidTr="000D338C">
        <w:trPr>
          <w:trHeight w:val="108"/>
          <w:jc w:val="center"/>
        </w:trPr>
        <w:tc>
          <w:tcPr>
            <w:tcW w:w="2718" w:type="dxa"/>
            <w:vMerge/>
          </w:tcPr>
          <w:p w:rsidR="00412BB8" w:rsidRPr="001305BB" w:rsidRDefault="00412BB8" w:rsidP="001305B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412BB8" w:rsidRPr="001305BB" w:rsidRDefault="00412BB8" w:rsidP="0016118D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2700,0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2700,0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412BB8" w:rsidRPr="001848C2" w:rsidTr="000D338C">
        <w:trPr>
          <w:trHeight w:val="108"/>
          <w:jc w:val="center"/>
        </w:trPr>
        <w:tc>
          <w:tcPr>
            <w:tcW w:w="2718" w:type="dxa"/>
            <w:vMerge w:val="restart"/>
          </w:tcPr>
          <w:p w:rsidR="00412BB8" w:rsidRPr="001848C2" w:rsidRDefault="00412BB8" w:rsidP="0001480C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2. Организация и проведение профилакти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-</w:t>
            </w: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ческих мероприятий и мероприятий по информа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-</w:t>
            </w: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ционно-пропагандистс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-кому обеспечению антитерро</w:t>
            </w: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ристической деятельности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122,4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43,7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1,2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14,5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21,0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21,0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412BB8" w:rsidRPr="001848C2" w:rsidRDefault="00412BB8" w:rsidP="00863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21,0</w:t>
            </w:r>
          </w:p>
        </w:tc>
      </w:tr>
      <w:tr w:rsidR="00412BB8" w:rsidRPr="001848C2" w:rsidTr="0001480C">
        <w:trPr>
          <w:trHeight w:val="611"/>
          <w:jc w:val="center"/>
        </w:trPr>
        <w:tc>
          <w:tcPr>
            <w:tcW w:w="2718" w:type="dxa"/>
            <w:vMerge/>
          </w:tcPr>
          <w:p w:rsidR="00412BB8" w:rsidRPr="001848C2" w:rsidRDefault="00412BB8" w:rsidP="00624CF9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43,7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1,2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9,5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16,0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16,0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848C2" w:rsidRDefault="00412BB8" w:rsidP="00863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16,0</w:t>
            </w:r>
          </w:p>
        </w:tc>
      </w:tr>
      <w:tr w:rsidR="00412BB8" w:rsidRPr="001848C2" w:rsidTr="000D338C">
        <w:trPr>
          <w:trHeight w:val="978"/>
          <w:jc w:val="center"/>
        </w:trPr>
        <w:tc>
          <w:tcPr>
            <w:tcW w:w="2718" w:type="dxa"/>
            <w:vMerge/>
          </w:tcPr>
          <w:p w:rsidR="00412BB8" w:rsidRPr="001848C2" w:rsidRDefault="00412BB8" w:rsidP="00624CF9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Бюджет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412BB8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412BB8" w:rsidRPr="001848C2" w:rsidRDefault="00412BB8" w:rsidP="00863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5,0</w:t>
            </w:r>
          </w:p>
        </w:tc>
      </w:tr>
      <w:tr w:rsidR="00412BB8" w:rsidRPr="001848C2" w:rsidTr="000D338C">
        <w:trPr>
          <w:trHeight w:val="188"/>
          <w:jc w:val="center"/>
        </w:trPr>
        <w:tc>
          <w:tcPr>
            <w:tcW w:w="2718" w:type="dxa"/>
            <w:vMerge w:val="restart"/>
          </w:tcPr>
          <w:p w:rsidR="00412BB8" w:rsidRPr="001305BB" w:rsidRDefault="00412BB8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-обучение специалистов 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13</w:t>
            </w: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</w:t>
            </w: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412BB8" w:rsidRPr="001848C2" w:rsidTr="000D338C">
        <w:trPr>
          <w:trHeight w:val="258"/>
          <w:jc w:val="center"/>
        </w:trPr>
        <w:tc>
          <w:tcPr>
            <w:tcW w:w="2718" w:type="dxa"/>
            <w:vMerge/>
          </w:tcPr>
          <w:p w:rsidR="00412BB8" w:rsidRPr="001305BB" w:rsidRDefault="00412BB8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412BB8" w:rsidRPr="001848C2" w:rsidTr="000D338C">
        <w:trPr>
          <w:trHeight w:val="258"/>
          <w:jc w:val="center"/>
        </w:trPr>
        <w:tc>
          <w:tcPr>
            <w:tcW w:w="2718" w:type="dxa"/>
            <w:vMerge/>
          </w:tcPr>
          <w:p w:rsidR="00412BB8" w:rsidRPr="001305BB" w:rsidRDefault="00412BB8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412BB8" w:rsidRPr="001848C2" w:rsidTr="000D338C">
        <w:trPr>
          <w:trHeight w:val="258"/>
          <w:jc w:val="center"/>
        </w:trPr>
        <w:tc>
          <w:tcPr>
            <w:tcW w:w="2718" w:type="dxa"/>
            <w:vMerge w:val="restart"/>
          </w:tcPr>
          <w:p w:rsidR="00412BB8" w:rsidRPr="001305BB" w:rsidRDefault="00412BB8" w:rsidP="00B3402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-изготовление буклет, плакат, баннеров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8" w:rsidRPr="001305BB" w:rsidRDefault="00412BB8" w:rsidP="00863BB1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B8" w:rsidRPr="001305BB" w:rsidRDefault="00412BB8" w:rsidP="00385B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46,5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863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6,5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15,0</w:t>
            </w:r>
          </w:p>
        </w:tc>
      </w:tr>
      <w:tr w:rsidR="00412BB8" w:rsidRPr="001848C2" w:rsidTr="000D338C">
        <w:trPr>
          <w:trHeight w:val="258"/>
          <w:jc w:val="center"/>
        </w:trPr>
        <w:tc>
          <w:tcPr>
            <w:tcW w:w="2718" w:type="dxa"/>
            <w:vMerge/>
          </w:tcPr>
          <w:p w:rsidR="00412BB8" w:rsidRPr="001305BB" w:rsidRDefault="00412BB8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8" w:rsidRPr="001305BB" w:rsidRDefault="00412BB8" w:rsidP="00863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B8" w:rsidRPr="001305BB" w:rsidRDefault="00412BB8" w:rsidP="00385B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863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6,5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10,0</w:t>
            </w:r>
          </w:p>
        </w:tc>
      </w:tr>
      <w:tr w:rsidR="00412BB8" w:rsidRPr="001848C2" w:rsidTr="000D338C">
        <w:trPr>
          <w:trHeight w:val="258"/>
          <w:jc w:val="center"/>
        </w:trPr>
        <w:tc>
          <w:tcPr>
            <w:tcW w:w="2718" w:type="dxa"/>
            <w:vMerge/>
          </w:tcPr>
          <w:p w:rsidR="00412BB8" w:rsidRPr="001305BB" w:rsidRDefault="00412BB8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8" w:rsidRPr="001305BB" w:rsidRDefault="00412BB8" w:rsidP="00863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 поселения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130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</w:tr>
      <w:tr w:rsidR="00412BB8" w:rsidRPr="001848C2" w:rsidTr="000D338C">
        <w:trPr>
          <w:trHeight w:val="367"/>
          <w:jc w:val="center"/>
        </w:trPr>
        <w:tc>
          <w:tcPr>
            <w:tcW w:w="2718" w:type="dxa"/>
            <w:vMerge w:val="restart"/>
          </w:tcPr>
          <w:p w:rsidR="00412BB8" w:rsidRPr="001305BB" w:rsidRDefault="00412BB8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21,2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2,0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1,2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</w:tr>
      <w:tr w:rsidR="00412BB8" w:rsidRPr="001848C2" w:rsidTr="000D338C">
        <w:trPr>
          <w:trHeight w:val="203"/>
          <w:jc w:val="center"/>
        </w:trPr>
        <w:tc>
          <w:tcPr>
            <w:tcW w:w="2718" w:type="dxa"/>
            <w:vMerge/>
          </w:tcPr>
          <w:p w:rsidR="00412BB8" w:rsidRPr="001305BB" w:rsidRDefault="00412BB8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1,2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5,0</w:t>
            </w:r>
          </w:p>
        </w:tc>
      </w:tr>
      <w:tr w:rsidR="00412BB8" w:rsidRPr="001848C2" w:rsidTr="000D338C">
        <w:trPr>
          <w:trHeight w:val="972"/>
          <w:jc w:val="center"/>
        </w:trPr>
        <w:tc>
          <w:tcPr>
            <w:tcW w:w="2718" w:type="dxa"/>
            <w:vMerge w:val="restart"/>
          </w:tcPr>
          <w:p w:rsidR="00412BB8" w:rsidRPr="001305BB" w:rsidRDefault="00412BB8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-участие представителей общественных и религиозных организаций, деятелей культуры и искусства в проведении культурно-просветительских и воспитательных мероприятиях в общеобразовательных учреждениях по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привитию молодежи идей межнацио</w:t>
            </w: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нальной и межрегиональной толерантности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863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863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863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305BB" w:rsidRDefault="00412BB8" w:rsidP="00863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412BB8" w:rsidRPr="001848C2" w:rsidTr="000D338C">
        <w:trPr>
          <w:trHeight w:val="853"/>
          <w:jc w:val="center"/>
        </w:trPr>
        <w:tc>
          <w:tcPr>
            <w:tcW w:w="2718" w:type="dxa"/>
            <w:vMerge/>
          </w:tcPr>
          <w:p w:rsidR="00412BB8" w:rsidRPr="001305BB" w:rsidRDefault="00412BB8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412BB8" w:rsidRPr="001305BB" w:rsidRDefault="00412BB8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35,0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12BB8" w:rsidRPr="001305BB" w:rsidRDefault="00412BB8" w:rsidP="00863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412BB8" w:rsidRPr="001305BB" w:rsidRDefault="00412BB8" w:rsidP="00863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412BB8" w:rsidRPr="001305BB" w:rsidRDefault="00412BB8" w:rsidP="00863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412BB8" w:rsidRPr="001305BB" w:rsidRDefault="00412BB8" w:rsidP="00863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0,0</w:t>
            </w:r>
          </w:p>
        </w:tc>
      </w:tr>
      <w:tr w:rsidR="00412BB8" w:rsidRPr="001848C2" w:rsidTr="000D338C">
        <w:trPr>
          <w:trHeight w:val="1181"/>
          <w:jc w:val="center"/>
        </w:trPr>
        <w:tc>
          <w:tcPr>
            <w:tcW w:w="2718" w:type="dxa"/>
            <w:vMerge w:val="restart"/>
          </w:tcPr>
          <w:p w:rsidR="00412BB8" w:rsidRPr="001305BB" w:rsidRDefault="00412BB8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-организовать с привлечением лидеров общественного мнения создание и распространение в СМИ «Интернет» информационных материалов в области в противодействия идеологии терроризма, в том числе 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3,7</w:t>
            </w:r>
          </w:p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</w:tr>
      <w:tr w:rsidR="00412BB8" w:rsidRPr="001848C2" w:rsidTr="000D338C">
        <w:trPr>
          <w:trHeight w:val="769"/>
          <w:jc w:val="center"/>
        </w:trPr>
        <w:tc>
          <w:tcPr>
            <w:tcW w:w="2718" w:type="dxa"/>
            <w:vMerge/>
          </w:tcPr>
          <w:p w:rsidR="00412BB8" w:rsidRPr="001848C2" w:rsidRDefault="00412BB8" w:rsidP="00624CF9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8" w:rsidRPr="001305BB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1305BB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BB8" w:rsidRPr="001848C2" w:rsidRDefault="00412BB8" w:rsidP="001F6927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3,7</w:t>
            </w:r>
          </w:p>
          <w:p w:rsidR="00412BB8" w:rsidRPr="001848C2" w:rsidRDefault="00412BB8" w:rsidP="0062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412BB8" w:rsidRPr="001848C2" w:rsidRDefault="00412BB8" w:rsidP="00624C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1,0</w:t>
            </w:r>
          </w:p>
        </w:tc>
      </w:tr>
    </w:tbl>
    <w:p w:rsidR="0026458D" w:rsidRPr="001848C2" w:rsidRDefault="0026458D" w:rsidP="0026458D">
      <w:pPr>
        <w:pStyle w:val="a4"/>
        <w:ind w:left="360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</w:p>
    <w:p w:rsidR="0026458D" w:rsidRPr="001848C2" w:rsidRDefault="0026458D" w:rsidP="0026458D">
      <w:pPr>
        <w:pStyle w:val="a4"/>
        <w:ind w:left="360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</w:p>
    <w:p w:rsidR="0026458D" w:rsidRPr="001848C2" w:rsidRDefault="00D50C6C" w:rsidP="007F2930">
      <w:pPr>
        <w:pStyle w:val="a4"/>
        <w:ind w:left="426"/>
        <w:jc w:val="both"/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>6</w:t>
      </w:r>
      <w:r w:rsidR="007F2930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>.</w:t>
      </w:r>
      <w:r w:rsidR="0026458D" w:rsidRPr="001848C2">
        <w:rPr>
          <w:rFonts w:ascii="Times New Roman" w:hAnsi="Times New Roman" w:cs="Times New Roman"/>
          <w:b/>
          <w:color w:val="0D0D0D" w:themeColor="text1" w:themeTint="F2"/>
          <w:spacing w:val="2"/>
          <w:sz w:val="20"/>
          <w:szCs w:val="20"/>
        </w:rPr>
        <w:t xml:space="preserve"> В подпрограмме «</w:t>
      </w:r>
      <w:r w:rsidR="0026458D" w:rsidRPr="001848C2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Улучшение условий и охраны труда»:</w:t>
      </w:r>
    </w:p>
    <w:p w:rsidR="0026458D" w:rsidRPr="001848C2" w:rsidRDefault="00D50C6C" w:rsidP="0026458D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6</w:t>
      </w:r>
      <w:r w:rsidR="0026458D"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.1.Абзац Ресурсное обеспечение подпрограммы Раздела 1 Паспорт подпрограммы изложить в следующей редакции: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8"/>
        <w:gridCol w:w="7053"/>
      </w:tblGrid>
      <w:tr w:rsidR="00704AC5" w:rsidRPr="001848C2" w:rsidTr="00385B91">
        <w:trPr>
          <w:trHeight w:val="349"/>
        </w:trPr>
        <w:tc>
          <w:tcPr>
            <w:tcW w:w="2348" w:type="dxa"/>
          </w:tcPr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7053" w:type="dxa"/>
          </w:tcPr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общий объем финансирования Подпрограммы  составит </w:t>
            </w:r>
            <w:r w:rsidR="00B3402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57</w:t>
            </w:r>
            <w:r w:rsidR="00385B9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4</w:t>
            </w:r>
            <w:r w:rsidR="00B3402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8,9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тыс. руб., из них: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2020 год –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470C3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130,0 тыс. рублей;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2021 год – </w:t>
            </w:r>
            <w:r w:rsidR="00B3402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</w:t>
            </w:r>
            <w:r w:rsidR="00470C3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B3402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308,9</w:t>
            </w:r>
            <w:r w:rsidR="00470C3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тыс. рублей;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2022 год –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470C3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385B9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1390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,0 </w:t>
            </w:r>
            <w:r w:rsidR="00470C3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тыс. рублей;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2023 год </w:t>
            </w:r>
            <w:r w:rsidR="00385B9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-      805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,0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тыс. рублей</w:t>
            </w:r>
            <w:r w:rsidR="00470C3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;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2024 год – </w:t>
            </w:r>
            <w:r w:rsidR="00385B9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1305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,0 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тыс. рублей</w:t>
            </w:r>
            <w:r w:rsidR="00470C3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;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2025 год 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-    </w:t>
            </w:r>
            <w:r w:rsidR="00470C3D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385B9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81</w:t>
            </w:r>
            <w:r w:rsidR="009B54E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0</w:t>
            </w: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,0 тыс. рублей.</w:t>
            </w:r>
          </w:p>
          <w:p w:rsidR="00704AC5" w:rsidRPr="001848C2" w:rsidRDefault="00704AC5" w:rsidP="00704AC5">
            <w:pPr>
              <w:spacing w:after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Объемы финансирования подлежат ежегодному уточнению в соответствии с законом о  бюджете  Юстинского РМО РК на очередной финансовый год и плановый период.</w:t>
            </w:r>
          </w:p>
        </w:tc>
      </w:tr>
    </w:tbl>
    <w:p w:rsidR="001848C2" w:rsidRPr="00C1049A" w:rsidRDefault="00F95ADB" w:rsidP="00C1049A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</w:t>
      </w:r>
      <w:r w:rsidR="00D50C6C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6</w:t>
      </w:r>
      <w:r w:rsidR="001374A8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.2 </w:t>
      </w:r>
      <w:r w:rsid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Абзац</w:t>
      </w:r>
      <w:r w:rsidR="001374A8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</w:t>
      </w:r>
      <w:r w:rsid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Р</w:t>
      </w:r>
      <w:r w:rsidR="001848C2" w:rsidRPr="001848C2">
        <w:rPr>
          <w:rFonts w:ascii="Times New Roman" w:eastAsia="Times New Roman" w:hAnsi="Times New Roman" w:cs="Times New Roman"/>
          <w:color w:val="0D0D0D"/>
          <w:sz w:val="20"/>
          <w:szCs w:val="20"/>
        </w:rPr>
        <w:t>есурсное обеспечение и перечень мероприятий подпрограммы</w:t>
      </w:r>
      <w:r w:rsidR="001848C2"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Р</w:t>
      </w:r>
      <w:r w:rsidR="001848C2"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аздела</w:t>
      </w:r>
      <w:r w:rsid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4.</w:t>
      </w:r>
      <w:r w:rsidR="001848C2"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1374A8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«Ресурсное обеспечение и перечень мероприятий подпрограммы в разделе «</w:t>
      </w:r>
      <w:r w:rsidR="001374A8" w:rsidRPr="001848C2">
        <w:rPr>
          <w:rFonts w:ascii="Times New Roman" w:eastAsia="Times New Roman" w:hAnsi="Times New Roman" w:cs="Times New Roman"/>
          <w:color w:val="0D0D0D"/>
          <w:sz w:val="20"/>
          <w:szCs w:val="20"/>
        </w:rPr>
        <w:t>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Юстинского РМО и перечень мероприятий подпрограммы</w:t>
      </w:r>
      <w:r w:rsidR="001374A8"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» сложить в новой редакции: 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1560"/>
        <w:gridCol w:w="1416"/>
        <w:gridCol w:w="1277"/>
        <w:gridCol w:w="709"/>
        <w:gridCol w:w="566"/>
        <w:gridCol w:w="709"/>
        <w:gridCol w:w="567"/>
        <w:gridCol w:w="567"/>
        <w:gridCol w:w="709"/>
        <w:gridCol w:w="567"/>
      </w:tblGrid>
      <w:tr w:rsidR="00131CEE" w:rsidRPr="001848C2" w:rsidTr="004B4CB4">
        <w:tc>
          <w:tcPr>
            <w:tcW w:w="709" w:type="dxa"/>
            <w:vMerge w:val="restart"/>
            <w:vAlign w:val="center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Статус</w:t>
            </w:r>
          </w:p>
        </w:tc>
        <w:tc>
          <w:tcPr>
            <w:tcW w:w="1560" w:type="dxa"/>
            <w:vMerge w:val="restart"/>
            <w:vAlign w:val="center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Наименование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br/>
              <w:t xml:space="preserve">основного   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br/>
              <w:t>мероприятия</w:t>
            </w:r>
          </w:p>
        </w:tc>
        <w:tc>
          <w:tcPr>
            <w:tcW w:w="1416" w:type="dxa"/>
            <w:vMerge w:val="restart"/>
            <w:vAlign w:val="center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Ответственный исполнитель,</w:t>
            </w:r>
          </w:p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соисполнители</w:t>
            </w:r>
          </w:p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Источник финансирования</w:t>
            </w:r>
            <w:r w:rsidRPr="001848C2">
              <w:rPr>
                <w:rFonts w:ascii="Times New Roman" w:hAnsi="Times New Roman" w:cs="Times New Roman"/>
                <w:b/>
                <w:color w:val="0D0D0D"/>
              </w:rPr>
              <w:br/>
            </w:r>
          </w:p>
        </w:tc>
        <w:tc>
          <w:tcPr>
            <w:tcW w:w="709" w:type="dxa"/>
            <w:vMerge w:val="restart"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  <w:t>Всего за весь период</w:t>
            </w:r>
          </w:p>
        </w:tc>
        <w:tc>
          <w:tcPr>
            <w:tcW w:w="3685" w:type="dxa"/>
            <w:gridSpan w:val="6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color w:val="0D0D0D"/>
              </w:rPr>
              <w:t>Расходы (тыс. руб.), годы</w:t>
            </w:r>
          </w:p>
        </w:tc>
      </w:tr>
      <w:tr w:rsidR="00131CEE" w:rsidRPr="001848C2" w:rsidTr="004B4CB4">
        <w:trPr>
          <w:trHeight w:val="646"/>
        </w:trPr>
        <w:tc>
          <w:tcPr>
            <w:tcW w:w="709" w:type="dxa"/>
            <w:vMerge/>
            <w:vAlign w:val="center"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1CEE" w:rsidRPr="001848C2" w:rsidRDefault="00131CEE" w:rsidP="00624CF9">
            <w:pPr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66" w:type="dxa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2020</w:t>
            </w:r>
          </w:p>
        </w:tc>
        <w:tc>
          <w:tcPr>
            <w:tcW w:w="709" w:type="dxa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2021</w:t>
            </w:r>
          </w:p>
        </w:tc>
        <w:tc>
          <w:tcPr>
            <w:tcW w:w="567" w:type="dxa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2022</w:t>
            </w:r>
          </w:p>
        </w:tc>
        <w:tc>
          <w:tcPr>
            <w:tcW w:w="567" w:type="dxa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2023</w:t>
            </w:r>
          </w:p>
        </w:tc>
        <w:tc>
          <w:tcPr>
            <w:tcW w:w="709" w:type="dxa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2024</w:t>
            </w:r>
          </w:p>
        </w:tc>
        <w:tc>
          <w:tcPr>
            <w:tcW w:w="567" w:type="dxa"/>
          </w:tcPr>
          <w:p w:rsidR="00131CEE" w:rsidRPr="001848C2" w:rsidRDefault="00131CEE" w:rsidP="00624CF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1848C2">
              <w:rPr>
                <w:rFonts w:ascii="Times New Roman" w:hAnsi="Times New Roman" w:cs="Times New Roman"/>
                <w:b/>
                <w:bCs/>
                <w:color w:val="0D0D0D"/>
              </w:rPr>
              <w:t>2025</w:t>
            </w:r>
          </w:p>
        </w:tc>
      </w:tr>
      <w:tr w:rsidR="00131CEE" w:rsidRPr="001848C2" w:rsidTr="004B4CB4">
        <w:tc>
          <w:tcPr>
            <w:tcW w:w="709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131CEE" w:rsidRPr="009B54EB" w:rsidRDefault="00385B91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131CEE" w:rsidRPr="009B54EB" w:rsidRDefault="00131CEE" w:rsidP="00624CF9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 w:rsidRPr="009B54EB"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11</w:t>
            </w:r>
          </w:p>
        </w:tc>
      </w:tr>
      <w:tr w:rsidR="00FB2335" w:rsidRPr="001848C2" w:rsidTr="004B4CB4">
        <w:trPr>
          <w:trHeight w:val="519"/>
        </w:trPr>
        <w:tc>
          <w:tcPr>
            <w:tcW w:w="709" w:type="dxa"/>
            <w:vMerge w:val="restart"/>
          </w:tcPr>
          <w:p w:rsidR="00FB2335" w:rsidRPr="001848C2" w:rsidRDefault="00FB2335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 xml:space="preserve">Подпрограмма </w:t>
            </w:r>
          </w:p>
        </w:tc>
        <w:tc>
          <w:tcPr>
            <w:tcW w:w="1560" w:type="dxa"/>
            <w:vMerge w:val="restart"/>
          </w:tcPr>
          <w:p w:rsidR="00FB2335" w:rsidRPr="001848C2" w:rsidRDefault="00FB2335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«Улучшение условий и охраны труда»</w:t>
            </w:r>
          </w:p>
        </w:tc>
        <w:tc>
          <w:tcPr>
            <w:tcW w:w="1416" w:type="dxa"/>
            <w:vMerge w:val="restart"/>
          </w:tcPr>
          <w:p w:rsidR="00FB2335" w:rsidRPr="001848C2" w:rsidRDefault="00FB2335" w:rsidP="001848C2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Администрация Юстинского РМО РК, Администрации СМО РК, организаций, предприятий, учреждений</w:t>
            </w:r>
          </w:p>
        </w:tc>
        <w:tc>
          <w:tcPr>
            <w:tcW w:w="1277" w:type="dxa"/>
          </w:tcPr>
          <w:p w:rsidR="00FB2335" w:rsidRPr="001848C2" w:rsidRDefault="00FB2335" w:rsidP="001848C2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709" w:type="dxa"/>
          </w:tcPr>
          <w:p w:rsidR="00FB2335" w:rsidRPr="001848C2" w:rsidRDefault="00B34020" w:rsidP="00385B9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57</w:t>
            </w:r>
            <w:r w:rsidR="00385B9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8,9</w:t>
            </w:r>
          </w:p>
        </w:tc>
        <w:tc>
          <w:tcPr>
            <w:tcW w:w="566" w:type="dxa"/>
          </w:tcPr>
          <w:p w:rsidR="00FB2335" w:rsidRPr="001848C2" w:rsidRDefault="00FB2335" w:rsidP="001848C2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130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FB2335" w:rsidRPr="001848C2" w:rsidRDefault="00B34020" w:rsidP="00097F80">
            <w:pPr>
              <w:pStyle w:val="ConsPlusCell"/>
              <w:ind w:left="-12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1308,9</w:t>
            </w:r>
          </w:p>
        </w:tc>
        <w:tc>
          <w:tcPr>
            <w:tcW w:w="567" w:type="dxa"/>
          </w:tcPr>
          <w:p w:rsidR="00FB2335" w:rsidRPr="001848C2" w:rsidRDefault="00385B91" w:rsidP="00385B91">
            <w:pPr>
              <w:pStyle w:val="ConsPlusCell"/>
              <w:ind w:left="-14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1390</w:t>
            </w:r>
          </w:p>
        </w:tc>
        <w:tc>
          <w:tcPr>
            <w:tcW w:w="567" w:type="dxa"/>
          </w:tcPr>
          <w:p w:rsidR="00FB2335" w:rsidRPr="001848C2" w:rsidRDefault="00385B91" w:rsidP="001848C2">
            <w:pPr>
              <w:pStyle w:val="ConsPlusCell"/>
              <w:ind w:left="-1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805,0</w:t>
            </w:r>
          </w:p>
        </w:tc>
        <w:tc>
          <w:tcPr>
            <w:tcW w:w="709" w:type="dxa"/>
          </w:tcPr>
          <w:p w:rsidR="00FB2335" w:rsidRPr="001848C2" w:rsidRDefault="00FB2335" w:rsidP="00385B91">
            <w:pPr>
              <w:pStyle w:val="ConsPlusCell"/>
              <w:ind w:left="-3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  <w:r w:rsidR="00385B91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FB2335" w:rsidRPr="001848C2" w:rsidRDefault="00385B91" w:rsidP="00385B91">
            <w:pPr>
              <w:pStyle w:val="ConsPlusCell"/>
              <w:ind w:left="-5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810,</w:t>
            </w:r>
            <w:r w:rsidR="00FB2335"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</w:tr>
      <w:tr w:rsidR="00FB2335" w:rsidRPr="001848C2" w:rsidTr="004B4CB4">
        <w:trPr>
          <w:trHeight w:val="414"/>
        </w:trPr>
        <w:tc>
          <w:tcPr>
            <w:tcW w:w="709" w:type="dxa"/>
            <w:vMerge/>
            <w:vAlign w:val="center"/>
          </w:tcPr>
          <w:p w:rsidR="00FB2335" w:rsidRPr="001848C2" w:rsidRDefault="00FB2335" w:rsidP="00624CF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B2335" w:rsidRPr="001848C2" w:rsidRDefault="00FB2335" w:rsidP="00624CF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B2335" w:rsidRPr="001848C2" w:rsidRDefault="00FB2335" w:rsidP="001848C2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FB2335" w:rsidRPr="001848C2" w:rsidRDefault="00FB2335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709" w:type="dxa"/>
          </w:tcPr>
          <w:p w:rsidR="00FB2335" w:rsidRPr="001848C2" w:rsidRDefault="00481007" w:rsidP="00FB23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5478,9</w:t>
            </w:r>
          </w:p>
        </w:tc>
        <w:tc>
          <w:tcPr>
            <w:tcW w:w="566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FB2335" w:rsidRPr="001848C2" w:rsidRDefault="00B34020" w:rsidP="00097F80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1183,9</w:t>
            </w:r>
          </w:p>
        </w:tc>
        <w:tc>
          <w:tcPr>
            <w:tcW w:w="567" w:type="dxa"/>
          </w:tcPr>
          <w:p w:rsidR="00FB2335" w:rsidRPr="001848C2" w:rsidRDefault="00385B91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1390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800,0</w:t>
            </w:r>
          </w:p>
        </w:tc>
        <w:tc>
          <w:tcPr>
            <w:tcW w:w="709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1300,0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800,0</w:t>
            </w:r>
          </w:p>
        </w:tc>
      </w:tr>
      <w:tr w:rsidR="00FB2335" w:rsidRPr="001848C2" w:rsidTr="004B4CB4">
        <w:trPr>
          <w:trHeight w:val="506"/>
        </w:trPr>
        <w:tc>
          <w:tcPr>
            <w:tcW w:w="709" w:type="dxa"/>
            <w:vMerge/>
            <w:vAlign w:val="center"/>
          </w:tcPr>
          <w:p w:rsidR="00FB2335" w:rsidRPr="001848C2" w:rsidRDefault="00FB2335" w:rsidP="00624CF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B2335" w:rsidRPr="001848C2" w:rsidRDefault="00FB2335" w:rsidP="00624CF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B2335" w:rsidRPr="001848C2" w:rsidRDefault="00FB2335" w:rsidP="001848C2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FB2335" w:rsidRPr="001848C2" w:rsidRDefault="00FB2335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Бюджет поселений</w:t>
            </w:r>
          </w:p>
        </w:tc>
        <w:tc>
          <w:tcPr>
            <w:tcW w:w="709" w:type="dxa"/>
          </w:tcPr>
          <w:p w:rsidR="00FB2335" w:rsidRPr="001848C2" w:rsidRDefault="00481007" w:rsidP="001848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30,0</w:t>
            </w:r>
          </w:p>
        </w:tc>
        <w:tc>
          <w:tcPr>
            <w:tcW w:w="566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FB2335" w:rsidRPr="001848C2" w:rsidRDefault="00FB2335" w:rsidP="00097F80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FB2335" w:rsidRPr="001848C2" w:rsidRDefault="00481007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FB2335" w:rsidRPr="001848C2" w:rsidRDefault="00481007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="00FB2335"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FB2335" w:rsidRPr="001848C2" w:rsidRDefault="00FB2335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</w:tr>
      <w:tr w:rsidR="00385B91" w:rsidRPr="001848C2" w:rsidTr="004B4CB4">
        <w:trPr>
          <w:trHeight w:val="381"/>
        </w:trPr>
        <w:tc>
          <w:tcPr>
            <w:tcW w:w="709" w:type="dxa"/>
            <w:vMerge/>
            <w:vAlign w:val="center"/>
          </w:tcPr>
          <w:p w:rsidR="00385B91" w:rsidRPr="001848C2" w:rsidRDefault="00385B91" w:rsidP="00624CF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85B91" w:rsidRPr="001848C2" w:rsidRDefault="00385B91" w:rsidP="00624CF9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385B91" w:rsidRPr="001848C2" w:rsidRDefault="00385B91" w:rsidP="001848C2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385B91" w:rsidRPr="001848C2" w:rsidRDefault="00385B91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</w:tcPr>
          <w:p w:rsidR="00385B91" w:rsidRPr="001848C2" w:rsidRDefault="00481007" w:rsidP="001848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6" w:type="dxa"/>
          </w:tcPr>
          <w:p w:rsidR="00385B91" w:rsidRPr="001848C2" w:rsidRDefault="00385B91" w:rsidP="001848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385B91" w:rsidRPr="001848C2" w:rsidRDefault="00385B91" w:rsidP="00097F80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385B91" w:rsidRPr="001848C2" w:rsidRDefault="00385B91" w:rsidP="001848C2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85B91" w:rsidRDefault="00385B91">
            <w:r w:rsidRPr="00E15B80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85B91" w:rsidRDefault="00385B91">
            <w:r w:rsidRPr="00E15B80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85B91" w:rsidRDefault="00385B91">
            <w:r w:rsidRPr="00E15B80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</w:t>
            </w:r>
          </w:p>
        </w:tc>
      </w:tr>
      <w:tr w:rsidR="00481007" w:rsidRPr="001848C2" w:rsidTr="004B4CB4">
        <w:trPr>
          <w:trHeight w:val="520"/>
        </w:trPr>
        <w:tc>
          <w:tcPr>
            <w:tcW w:w="709" w:type="dxa"/>
            <w:vMerge w:val="restart"/>
          </w:tcPr>
          <w:p w:rsidR="00481007" w:rsidRPr="001848C2" w:rsidRDefault="00481007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bCs/>
                <w:color w:val="0D0D0D"/>
              </w:rPr>
              <w:t xml:space="preserve">Мероприятие </w:t>
            </w:r>
          </w:p>
        </w:tc>
        <w:tc>
          <w:tcPr>
            <w:tcW w:w="1560" w:type="dxa"/>
            <w:vMerge w:val="restart"/>
          </w:tcPr>
          <w:p w:rsidR="00481007" w:rsidRPr="001848C2" w:rsidRDefault="00481007" w:rsidP="00131CEE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Улучшение условий охраны труда, снижение уровня производственного травматизма и профессио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н</w:t>
            </w:r>
            <w:r w:rsidRPr="001848C2">
              <w:rPr>
                <w:rFonts w:ascii="Times New Roman" w:hAnsi="Times New Roman" w:cs="Times New Roman"/>
                <w:color w:val="0D0D0D"/>
                <w:lang w:eastAsia="ru-RU"/>
              </w:rPr>
              <w:t>альной заболеваемости</w:t>
            </w:r>
          </w:p>
        </w:tc>
        <w:tc>
          <w:tcPr>
            <w:tcW w:w="1416" w:type="dxa"/>
            <w:vMerge w:val="restart"/>
          </w:tcPr>
          <w:p w:rsidR="00481007" w:rsidRPr="001848C2" w:rsidRDefault="00481007" w:rsidP="001848C2">
            <w:pPr>
              <w:pStyle w:val="ConsPlusCell"/>
              <w:rPr>
                <w:rFonts w:ascii="Times New Roman" w:hAnsi="Times New Roman" w:cs="Times New Roman"/>
                <w:color w:val="0D0D0D"/>
              </w:rPr>
            </w:pPr>
            <w:r w:rsidRPr="001848C2">
              <w:rPr>
                <w:rFonts w:ascii="Times New Roman" w:hAnsi="Times New Roman" w:cs="Times New Roman"/>
                <w:color w:val="0D0D0D"/>
              </w:rPr>
              <w:t>Администрация Юстинского РМО РК, Администрации СМО РК, организаций, предприятий, учреждений</w:t>
            </w:r>
          </w:p>
        </w:tc>
        <w:tc>
          <w:tcPr>
            <w:tcW w:w="1277" w:type="dxa"/>
          </w:tcPr>
          <w:p w:rsidR="00481007" w:rsidRPr="001848C2" w:rsidRDefault="00481007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481007" w:rsidRPr="001848C2" w:rsidRDefault="00481007" w:rsidP="00412BB8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5748,9</w:t>
            </w:r>
          </w:p>
        </w:tc>
        <w:tc>
          <w:tcPr>
            <w:tcW w:w="566" w:type="dxa"/>
          </w:tcPr>
          <w:p w:rsidR="00481007" w:rsidRPr="001848C2" w:rsidRDefault="00481007" w:rsidP="00412BB8">
            <w:pPr>
              <w:pStyle w:val="ConsPlusCell"/>
              <w:tabs>
                <w:tab w:val="left" w:pos="123"/>
              </w:tabs>
              <w:ind w:left="-10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130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481007" w:rsidRPr="001848C2" w:rsidRDefault="00481007" w:rsidP="00412BB8">
            <w:pPr>
              <w:pStyle w:val="ConsPlusCell"/>
              <w:ind w:left="-12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1308,9</w:t>
            </w:r>
          </w:p>
        </w:tc>
        <w:tc>
          <w:tcPr>
            <w:tcW w:w="567" w:type="dxa"/>
          </w:tcPr>
          <w:p w:rsidR="00481007" w:rsidRPr="001848C2" w:rsidRDefault="00481007" w:rsidP="00412BB8">
            <w:pPr>
              <w:pStyle w:val="ConsPlusCell"/>
              <w:ind w:left="-141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1390</w:t>
            </w:r>
          </w:p>
        </w:tc>
        <w:tc>
          <w:tcPr>
            <w:tcW w:w="567" w:type="dxa"/>
          </w:tcPr>
          <w:p w:rsidR="00481007" w:rsidRPr="001848C2" w:rsidRDefault="00481007" w:rsidP="00412BB8">
            <w:pPr>
              <w:pStyle w:val="ConsPlusCell"/>
              <w:ind w:left="-1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805,0</w:t>
            </w:r>
          </w:p>
        </w:tc>
        <w:tc>
          <w:tcPr>
            <w:tcW w:w="709" w:type="dxa"/>
          </w:tcPr>
          <w:p w:rsidR="00481007" w:rsidRPr="001848C2" w:rsidRDefault="00481007" w:rsidP="00412BB8">
            <w:pPr>
              <w:pStyle w:val="ConsPlusCell"/>
              <w:ind w:left="-3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481007" w:rsidRPr="001848C2" w:rsidRDefault="00481007" w:rsidP="00412BB8">
            <w:pPr>
              <w:pStyle w:val="ConsPlusCell"/>
              <w:ind w:left="-59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810,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</w:t>
            </w:r>
          </w:p>
        </w:tc>
      </w:tr>
      <w:tr w:rsidR="00481007" w:rsidRPr="001848C2" w:rsidTr="004B4CB4">
        <w:trPr>
          <w:trHeight w:val="635"/>
        </w:trPr>
        <w:tc>
          <w:tcPr>
            <w:tcW w:w="709" w:type="dxa"/>
            <w:vMerge/>
          </w:tcPr>
          <w:p w:rsidR="00481007" w:rsidRPr="001848C2" w:rsidRDefault="00481007" w:rsidP="00624CF9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</w:p>
        </w:tc>
        <w:tc>
          <w:tcPr>
            <w:tcW w:w="1560" w:type="dxa"/>
            <w:vMerge/>
          </w:tcPr>
          <w:p w:rsidR="00481007" w:rsidRPr="001848C2" w:rsidRDefault="00481007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/>
          </w:tcPr>
          <w:p w:rsidR="00481007" w:rsidRPr="001848C2" w:rsidRDefault="00481007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481007" w:rsidRPr="001848C2" w:rsidRDefault="00481007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Бюджет района</w:t>
            </w:r>
          </w:p>
        </w:tc>
        <w:tc>
          <w:tcPr>
            <w:tcW w:w="709" w:type="dxa"/>
          </w:tcPr>
          <w:p w:rsidR="00481007" w:rsidRPr="001848C2" w:rsidRDefault="00481007" w:rsidP="00412B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5478,9</w:t>
            </w:r>
          </w:p>
        </w:tc>
        <w:tc>
          <w:tcPr>
            <w:tcW w:w="566" w:type="dxa"/>
          </w:tcPr>
          <w:p w:rsidR="00481007" w:rsidRPr="001848C2" w:rsidRDefault="00481007" w:rsidP="00412BB8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481007" w:rsidRPr="001848C2" w:rsidRDefault="00481007" w:rsidP="00412BB8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1183,9</w:t>
            </w:r>
          </w:p>
        </w:tc>
        <w:tc>
          <w:tcPr>
            <w:tcW w:w="567" w:type="dxa"/>
          </w:tcPr>
          <w:p w:rsidR="00481007" w:rsidRPr="001848C2" w:rsidRDefault="00481007" w:rsidP="00412BB8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1390</w:t>
            </w:r>
          </w:p>
        </w:tc>
        <w:tc>
          <w:tcPr>
            <w:tcW w:w="567" w:type="dxa"/>
          </w:tcPr>
          <w:p w:rsidR="00481007" w:rsidRPr="001848C2" w:rsidRDefault="00481007" w:rsidP="00412BB8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800,0</w:t>
            </w:r>
          </w:p>
        </w:tc>
        <w:tc>
          <w:tcPr>
            <w:tcW w:w="709" w:type="dxa"/>
          </w:tcPr>
          <w:p w:rsidR="00481007" w:rsidRPr="001848C2" w:rsidRDefault="00481007" w:rsidP="00412BB8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1300,0</w:t>
            </w:r>
          </w:p>
        </w:tc>
        <w:tc>
          <w:tcPr>
            <w:tcW w:w="567" w:type="dxa"/>
          </w:tcPr>
          <w:p w:rsidR="00481007" w:rsidRPr="001848C2" w:rsidRDefault="00481007" w:rsidP="00412BB8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800,0</w:t>
            </w:r>
          </w:p>
        </w:tc>
      </w:tr>
      <w:tr w:rsidR="00481007" w:rsidRPr="001848C2" w:rsidTr="004B4CB4">
        <w:trPr>
          <w:trHeight w:val="361"/>
        </w:trPr>
        <w:tc>
          <w:tcPr>
            <w:tcW w:w="709" w:type="dxa"/>
            <w:vMerge/>
          </w:tcPr>
          <w:p w:rsidR="00481007" w:rsidRPr="001848C2" w:rsidRDefault="00481007" w:rsidP="00624CF9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</w:p>
        </w:tc>
        <w:tc>
          <w:tcPr>
            <w:tcW w:w="1560" w:type="dxa"/>
            <w:vMerge/>
          </w:tcPr>
          <w:p w:rsidR="00481007" w:rsidRPr="001848C2" w:rsidRDefault="00481007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/>
          </w:tcPr>
          <w:p w:rsidR="00481007" w:rsidRPr="001848C2" w:rsidRDefault="00481007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481007" w:rsidRPr="001848C2" w:rsidRDefault="00481007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поселений</w:t>
            </w:r>
          </w:p>
        </w:tc>
        <w:tc>
          <w:tcPr>
            <w:tcW w:w="709" w:type="dxa"/>
          </w:tcPr>
          <w:p w:rsidR="00481007" w:rsidRPr="001848C2" w:rsidRDefault="00481007" w:rsidP="00412B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30,0</w:t>
            </w:r>
          </w:p>
        </w:tc>
        <w:tc>
          <w:tcPr>
            <w:tcW w:w="566" w:type="dxa"/>
          </w:tcPr>
          <w:p w:rsidR="00481007" w:rsidRPr="001848C2" w:rsidRDefault="00481007" w:rsidP="00412BB8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481007" w:rsidRPr="001848C2" w:rsidRDefault="00481007" w:rsidP="00412BB8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481007" w:rsidRPr="001848C2" w:rsidRDefault="00481007" w:rsidP="00412BB8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481007" w:rsidRPr="001848C2" w:rsidRDefault="00481007" w:rsidP="00412BB8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481007" w:rsidRPr="001848C2" w:rsidRDefault="00481007" w:rsidP="00412BB8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481007" w:rsidRPr="001848C2" w:rsidRDefault="00481007" w:rsidP="00412BB8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</w:tr>
      <w:tr w:rsidR="00481007" w:rsidRPr="001848C2" w:rsidTr="004B4CB4">
        <w:trPr>
          <w:trHeight w:val="635"/>
        </w:trPr>
        <w:tc>
          <w:tcPr>
            <w:tcW w:w="709" w:type="dxa"/>
            <w:vMerge/>
          </w:tcPr>
          <w:p w:rsidR="00481007" w:rsidRPr="001848C2" w:rsidRDefault="00481007" w:rsidP="00624CF9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D0D0D"/>
              </w:rPr>
            </w:pPr>
          </w:p>
        </w:tc>
        <w:tc>
          <w:tcPr>
            <w:tcW w:w="1560" w:type="dxa"/>
            <w:vMerge/>
          </w:tcPr>
          <w:p w:rsidR="00481007" w:rsidRPr="001848C2" w:rsidRDefault="00481007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6" w:type="dxa"/>
            <w:vMerge/>
          </w:tcPr>
          <w:p w:rsidR="00481007" w:rsidRPr="001848C2" w:rsidRDefault="00481007" w:rsidP="00624CF9">
            <w:pPr>
              <w:pStyle w:val="ConsPlusCell"/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277" w:type="dxa"/>
          </w:tcPr>
          <w:p w:rsidR="00481007" w:rsidRPr="001848C2" w:rsidRDefault="00481007" w:rsidP="001848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</w:tcPr>
          <w:p w:rsidR="00481007" w:rsidRPr="001848C2" w:rsidRDefault="00481007" w:rsidP="00412B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6" w:type="dxa"/>
          </w:tcPr>
          <w:p w:rsidR="00481007" w:rsidRPr="001848C2" w:rsidRDefault="00481007" w:rsidP="00412B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481007" w:rsidRPr="001848C2" w:rsidRDefault="00481007" w:rsidP="00412BB8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1848C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120</w:t>
            </w:r>
            <w:r w:rsidRPr="001848C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481007" w:rsidRPr="001848C2" w:rsidRDefault="00481007" w:rsidP="00412BB8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481007" w:rsidRDefault="00481007" w:rsidP="00412BB8">
            <w:r w:rsidRPr="00E15B80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81007" w:rsidRDefault="00481007" w:rsidP="00412BB8">
            <w:r w:rsidRPr="00E15B80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481007" w:rsidRDefault="00481007" w:rsidP="00412BB8">
            <w:r w:rsidRPr="00E15B80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</w:t>
            </w:r>
          </w:p>
        </w:tc>
      </w:tr>
    </w:tbl>
    <w:p w:rsidR="001F6927" w:rsidRDefault="001F6927" w:rsidP="00B34020">
      <w:pPr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:rsidR="00B34020" w:rsidRPr="00B34020" w:rsidRDefault="00D50C6C" w:rsidP="00B3402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7</w:t>
      </w:r>
      <w:r w:rsidR="00B34020" w:rsidRPr="00B34020">
        <w:rPr>
          <w:rFonts w:ascii="Times New Roman" w:hAnsi="Times New Roman" w:cs="Times New Roman"/>
          <w:b/>
          <w:spacing w:val="2"/>
          <w:sz w:val="20"/>
          <w:szCs w:val="20"/>
        </w:rPr>
        <w:t>.В подпрограмму «</w:t>
      </w:r>
      <w:r w:rsidR="00B34020" w:rsidRPr="00B34020">
        <w:rPr>
          <w:rFonts w:ascii="Times New Roman" w:eastAsia="Times New Roman" w:hAnsi="Times New Roman" w:cs="Times New Roman"/>
          <w:b/>
          <w:color w:val="000000"/>
        </w:rPr>
        <w:t>Создание условий для реализации муниципальной программы</w:t>
      </w:r>
      <w:r w:rsidR="00B34020" w:rsidRPr="00B34020">
        <w:rPr>
          <w:rFonts w:ascii="Times New Roman" w:eastAsia="Times New Roman" w:hAnsi="Times New Roman" w:cs="Times New Roman"/>
          <w:b/>
        </w:rPr>
        <w:t>»</w:t>
      </w:r>
      <w:r w:rsidR="00B34020">
        <w:rPr>
          <w:rFonts w:ascii="Times New Roman" w:hAnsi="Times New Roman" w:cs="Times New Roman"/>
          <w:b/>
        </w:rPr>
        <w:t>:</w:t>
      </w:r>
    </w:p>
    <w:p w:rsidR="00B34020" w:rsidRPr="001848C2" w:rsidRDefault="00D50C6C" w:rsidP="00B34020">
      <w:pPr>
        <w:pStyle w:val="a4"/>
        <w:ind w:left="0" w:firstLine="426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7</w:t>
      </w:r>
      <w:r w:rsidR="00B34020"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.1.Абзац Ресурсное обеспечение подпрограммы Раздела 1 Паспорт подпрограммы изложить в следующей редакции: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4"/>
        <w:gridCol w:w="7474"/>
      </w:tblGrid>
      <w:tr w:rsidR="00B34020" w:rsidRPr="00540C00" w:rsidTr="00470C3D">
        <w:trPr>
          <w:trHeight w:val="1608"/>
        </w:trPr>
        <w:tc>
          <w:tcPr>
            <w:tcW w:w="1053" w:type="pct"/>
          </w:tcPr>
          <w:p w:rsidR="00B34020" w:rsidRPr="00470C3D" w:rsidRDefault="00B34020" w:rsidP="00470C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3947" w:type="pct"/>
          </w:tcPr>
          <w:p w:rsidR="00B34020" w:rsidRPr="00470C3D" w:rsidRDefault="00B34020" w:rsidP="00470C3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Общий объем финансирования подпрограммы составляет – </w:t>
            </w:r>
            <w:r w:rsidR="00481007">
              <w:rPr>
                <w:rFonts w:ascii="Times New Roman" w:hAnsi="Times New Roman"/>
                <w:sz w:val="20"/>
                <w:szCs w:val="20"/>
                <w:lang w:eastAsia="ru-RU"/>
              </w:rPr>
              <w:t>70 312,7</w:t>
            </w: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B34020" w:rsidRPr="00470C3D" w:rsidRDefault="00B34020" w:rsidP="00470C3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2020 год – 10</w:t>
            </w:r>
            <w:r w:rsidR="00470C3D"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130,0 тыс. руб.;</w:t>
            </w:r>
          </w:p>
          <w:p w:rsidR="00B34020" w:rsidRPr="00470C3D" w:rsidRDefault="00B34020" w:rsidP="00470C3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2021 год – 11</w:t>
            </w:r>
            <w:r w:rsidR="00470C3D"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969,4 тыс. руб.;</w:t>
            </w:r>
          </w:p>
          <w:p w:rsidR="00B34020" w:rsidRPr="00470C3D" w:rsidRDefault="00481007" w:rsidP="00470C3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2022 год –  11920,4 </w:t>
            </w:r>
            <w:r w:rsidR="00B34020"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руб.;</w:t>
            </w:r>
          </w:p>
          <w:p w:rsidR="00B34020" w:rsidRPr="00470C3D" w:rsidRDefault="00B34020" w:rsidP="00470C3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2023 год –</w:t>
            </w:r>
            <w:r w:rsidR="004810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12 839,3</w:t>
            </w: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руб.;</w:t>
            </w:r>
          </w:p>
          <w:p w:rsidR="00B34020" w:rsidRPr="00470C3D" w:rsidRDefault="00B34020" w:rsidP="00470C3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>2024 год –</w:t>
            </w:r>
            <w:r w:rsidR="004810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11726,8</w:t>
            </w:r>
            <w:r w:rsidRPr="00470C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руб.;</w:t>
            </w:r>
          </w:p>
          <w:p w:rsidR="00B34020" w:rsidRPr="00470C3D" w:rsidRDefault="00B34020" w:rsidP="004810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470C3D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 –</w:t>
            </w:r>
            <w:r w:rsidR="00470C3D" w:rsidRPr="00470C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81007">
              <w:rPr>
                <w:rFonts w:ascii="Times New Roman" w:hAnsi="Times New Roman" w:cs="Times New Roman"/>
                <w:sz w:val="20"/>
                <w:szCs w:val="20"/>
              </w:rPr>
              <w:t xml:space="preserve">11726,8 </w:t>
            </w:r>
            <w:r w:rsidRPr="00470C3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</w:tbl>
    <w:p w:rsidR="00146B20" w:rsidRDefault="00146B20" w:rsidP="00B34020">
      <w:pPr>
        <w:pStyle w:val="a4"/>
        <w:ind w:left="360"/>
        <w:jc w:val="both"/>
        <w:rPr>
          <w:rFonts w:ascii="Times New Roman" w:hAnsi="Times New Roman" w:cs="Times New Roman"/>
          <w:color w:val="404040" w:themeColor="text1" w:themeTint="BF"/>
          <w:spacing w:val="2"/>
          <w:sz w:val="20"/>
          <w:szCs w:val="20"/>
        </w:rPr>
      </w:pPr>
    </w:p>
    <w:p w:rsidR="00470C3D" w:rsidRDefault="00D50C6C" w:rsidP="00470C3D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404040" w:themeColor="text1" w:themeTint="BF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7</w:t>
      </w:r>
      <w:r w:rsidR="00470C3D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.2.Абзац</w:t>
      </w:r>
      <w:r w:rsidR="00470C3D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 xml:space="preserve"> </w:t>
      </w:r>
      <w:r w:rsidR="00470C3D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Р</w:t>
      </w:r>
      <w:r w:rsidR="00470C3D" w:rsidRPr="001848C2">
        <w:rPr>
          <w:rFonts w:ascii="Times New Roman" w:eastAsia="Times New Roman" w:hAnsi="Times New Roman" w:cs="Times New Roman"/>
          <w:color w:val="0D0D0D"/>
          <w:sz w:val="20"/>
          <w:szCs w:val="20"/>
        </w:rPr>
        <w:t>есурсное обес</w:t>
      </w:r>
      <w:r w:rsidR="00470C3D">
        <w:rPr>
          <w:rFonts w:ascii="Times New Roman" w:eastAsia="Times New Roman" w:hAnsi="Times New Roman" w:cs="Times New Roman"/>
          <w:color w:val="0D0D0D"/>
          <w:sz w:val="20"/>
          <w:szCs w:val="20"/>
        </w:rPr>
        <w:t>печение и перечень мероприятий П</w:t>
      </w:r>
      <w:r w:rsidR="00470C3D" w:rsidRPr="001848C2">
        <w:rPr>
          <w:rFonts w:ascii="Times New Roman" w:eastAsia="Times New Roman" w:hAnsi="Times New Roman" w:cs="Times New Roman"/>
          <w:color w:val="0D0D0D"/>
          <w:sz w:val="20"/>
          <w:szCs w:val="20"/>
        </w:rPr>
        <w:t>одпрограммы</w:t>
      </w:r>
      <w:r w:rsidR="00470C3D"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470C3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муниципальной программы за счет средств бюджнта Юстинского РМО  Р</w:t>
      </w:r>
      <w:r w:rsidR="00470C3D"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аздела</w:t>
      </w:r>
      <w:r w:rsidR="00470C3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4.</w:t>
      </w:r>
      <w:r w:rsidR="00470C3D"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470C3D" w:rsidRPr="001848C2">
        <w:rPr>
          <w:rFonts w:ascii="Times New Roman" w:hAnsi="Times New Roman" w:cs="Times New Roman"/>
          <w:color w:val="0D0D0D" w:themeColor="text1" w:themeTint="F2"/>
          <w:spacing w:val="2"/>
          <w:sz w:val="20"/>
          <w:szCs w:val="20"/>
        </w:rPr>
        <w:t>«</w:t>
      </w:r>
      <w:r w:rsidR="00470C3D" w:rsidRPr="001848C2">
        <w:rPr>
          <w:rFonts w:ascii="Times New Roman" w:eastAsia="Times New Roman" w:hAnsi="Times New Roman" w:cs="Times New Roman"/>
          <w:color w:val="0D0D0D"/>
          <w:sz w:val="20"/>
          <w:szCs w:val="20"/>
        </w:rPr>
        <w:t>Характеристика основных мероприятий подпрограммы с обоснованием объема финансовых ресурсов, необходимых для реализации подпрограммы, а также ресурсное обеспечение за счет средств бюджета Юстинского РМО и перечень мероприятий подпрограммы</w:t>
      </w:r>
      <w:r w:rsidR="00470C3D" w:rsidRPr="001848C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» сложить в новой редакции: </w:t>
      </w:r>
    </w:p>
    <w:p w:rsidR="00470C3D" w:rsidRPr="00470C3D" w:rsidRDefault="00470C3D" w:rsidP="00470C3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70C3D">
        <w:rPr>
          <w:rFonts w:ascii="Times New Roman" w:eastAsia="Times New Roman" w:hAnsi="Times New Roman" w:cs="Times New Roman"/>
          <w:sz w:val="20"/>
          <w:szCs w:val="20"/>
        </w:rPr>
        <w:t>Ресурсное обеспечение и перечень мероприятий Подпрограммы</w:t>
      </w:r>
    </w:p>
    <w:p w:rsidR="00470C3D" w:rsidRPr="00470C3D" w:rsidRDefault="00470C3D" w:rsidP="00D50C6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70C3D">
        <w:rPr>
          <w:rFonts w:ascii="Times New Roman" w:eastAsia="Times New Roman" w:hAnsi="Times New Roman" w:cs="Times New Roman"/>
          <w:sz w:val="20"/>
          <w:szCs w:val="20"/>
        </w:rPr>
        <w:t>муниципальной программы за счет средств</w:t>
      </w:r>
      <w:r w:rsidR="00D50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0C3D">
        <w:rPr>
          <w:rFonts w:ascii="Times New Roman" w:eastAsia="Times New Roman" w:hAnsi="Times New Roman" w:cs="Times New Roman"/>
          <w:sz w:val="20"/>
          <w:szCs w:val="20"/>
        </w:rPr>
        <w:t>бюджета Юстинского РМО (тыс. руб.)</w:t>
      </w:r>
    </w:p>
    <w:p w:rsidR="00470C3D" w:rsidRPr="001320F8" w:rsidRDefault="00470C3D" w:rsidP="00D50C6C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</w:p>
    <w:tbl>
      <w:tblPr>
        <w:tblW w:w="9776" w:type="dxa"/>
        <w:jc w:val="center"/>
        <w:tblInd w:w="41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10"/>
        <w:gridCol w:w="1831"/>
        <w:gridCol w:w="865"/>
        <w:gridCol w:w="956"/>
        <w:gridCol w:w="881"/>
        <w:gridCol w:w="975"/>
        <w:gridCol w:w="975"/>
        <w:gridCol w:w="883"/>
      </w:tblGrid>
      <w:tr w:rsidR="00470C3D" w:rsidRPr="00470C3D" w:rsidTr="00470C3D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C3D" w:rsidRPr="00470C3D" w:rsidRDefault="00470C3D" w:rsidP="00863BB1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70C3D">
              <w:rPr>
                <w:rFonts w:ascii="Times New Roman" w:hAnsi="Times New Roman" w:cs="Times New Roman"/>
                <w:b/>
              </w:rPr>
              <w:t>Наименование</w:t>
            </w:r>
            <w:r w:rsidRPr="00470C3D">
              <w:rPr>
                <w:rFonts w:ascii="Times New Roman" w:hAnsi="Times New Roman" w:cs="Times New Roman"/>
                <w:b/>
              </w:rPr>
              <w:br/>
              <w:t xml:space="preserve">основного   </w:t>
            </w:r>
            <w:r w:rsidRPr="00470C3D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3D" w:rsidRPr="00470C3D" w:rsidRDefault="00470C3D" w:rsidP="00863BB1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70C3D">
              <w:rPr>
                <w:rFonts w:ascii="Times New Roman" w:hAnsi="Times New Roman" w:cs="Times New Roman"/>
                <w:b/>
              </w:rPr>
              <w:t xml:space="preserve">Ответственный исполнитель,            </w:t>
            </w:r>
            <w:r w:rsidRPr="00470C3D">
              <w:rPr>
                <w:rFonts w:ascii="Times New Roman" w:hAnsi="Times New Roman" w:cs="Times New Roman"/>
                <w:b/>
              </w:rPr>
              <w:br/>
              <w:t xml:space="preserve">соисполнители        </w:t>
            </w:r>
            <w:r w:rsidRPr="00470C3D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863BB1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70C3D">
              <w:rPr>
                <w:rFonts w:ascii="Times New Roman" w:hAnsi="Times New Roman" w:cs="Times New Roman"/>
                <w:b/>
              </w:rPr>
              <w:t xml:space="preserve">    Расходы (тыс. руб.), годы    </w:t>
            </w:r>
          </w:p>
        </w:tc>
      </w:tr>
      <w:tr w:rsidR="00470C3D" w:rsidRPr="00470C3D" w:rsidTr="00470C3D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3D" w:rsidRPr="00470C3D" w:rsidRDefault="00470C3D" w:rsidP="00863BB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3D" w:rsidRPr="00470C3D" w:rsidRDefault="00470C3D" w:rsidP="00863BB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863BB1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863BB1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863BB1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863BB1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863BB1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863BB1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C3D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470C3D" w:rsidRPr="00470C3D" w:rsidTr="00470C3D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863B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863B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863B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863B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863B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863B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863B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863B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8</w:t>
            </w:r>
          </w:p>
        </w:tc>
      </w:tr>
      <w:tr w:rsidR="00470C3D" w:rsidRPr="00470C3D" w:rsidTr="00470C3D">
        <w:trPr>
          <w:trHeight w:val="97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863BB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 xml:space="preserve">Подпрограмма «Создание условий для реализации муниципальной программы»       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70C3D" w:rsidP="00863BB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81007" w:rsidP="00863BB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81007" w:rsidP="00863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11969,4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81007" w:rsidP="00863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11920,4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81007" w:rsidP="00863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12839,3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81007" w:rsidP="00863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11726,8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3D" w:rsidRPr="00470C3D" w:rsidRDefault="00481007" w:rsidP="00863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11726,8</w:t>
            </w:r>
          </w:p>
        </w:tc>
      </w:tr>
      <w:tr w:rsidR="00481007" w:rsidRPr="00470C3D" w:rsidTr="00470C3D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7" w:rsidRPr="00470C3D" w:rsidRDefault="00481007" w:rsidP="00863BB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 xml:space="preserve">Мероприятие 1. </w:t>
            </w:r>
          </w:p>
          <w:p w:rsidR="00481007" w:rsidRPr="00470C3D" w:rsidRDefault="00481007" w:rsidP="00863BB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</w:rPr>
              <w:t>Обеспечение деятельности аппарата администрации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7" w:rsidRPr="00470C3D" w:rsidRDefault="00481007" w:rsidP="00863BB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0C3D">
              <w:rPr>
                <w:rFonts w:ascii="Times New Roman" w:hAnsi="Times New Roman" w:cs="Times New Roman"/>
                <w:lang w:eastAsia="ru-RU"/>
              </w:rPr>
              <w:t xml:space="preserve">Администрация Юстинского РМО РК,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7" w:rsidRPr="00470C3D" w:rsidRDefault="00481007" w:rsidP="00412BB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7" w:rsidRPr="00470C3D" w:rsidRDefault="00481007" w:rsidP="00412B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11969,4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7" w:rsidRPr="00470C3D" w:rsidRDefault="00481007" w:rsidP="00412B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11920,4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7" w:rsidRPr="00470C3D" w:rsidRDefault="00481007" w:rsidP="00412B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12839,3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7" w:rsidRPr="00470C3D" w:rsidRDefault="00481007" w:rsidP="00412B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11726,8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7" w:rsidRPr="00470C3D" w:rsidRDefault="00481007" w:rsidP="00412B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11726,8</w:t>
            </w:r>
          </w:p>
        </w:tc>
      </w:tr>
    </w:tbl>
    <w:p w:rsidR="00470C3D" w:rsidRPr="00470C3D" w:rsidRDefault="00470C3D" w:rsidP="00470C3D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70C3D" w:rsidRPr="004B4CB4" w:rsidRDefault="00470C3D" w:rsidP="00B34020">
      <w:pPr>
        <w:pStyle w:val="a4"/>
        <w:ind w:left="360"/>
        <w:jc w:val="both"/>
        <w:rPr>
          <w:rFonts w:ascii="Times New Roman" w:hAnsi="Times New Roman" w:cs="Times New Roman"/>
          <w:color w:val="404040" w:themeColor="text1" w:themeTint="BF"/>
          <w:spacing w:val="2"/>
          <w:sz w:val="20"/>
          <w:szCs w:val="20"/>
        </w:rPr>
      </w:pPr>
    </w:p>
    <w:sectPr w:rsidR="00470C3D" w:rsidRPr="004B4CB4" w:rsidSect="009F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20D" w:rsidRDefault="008D220D" w:rsidP="00395359">
      <w:pPr>
        <w:spacing w:after="0" w:line="240" w:lineRule="auto"/>
      </w:pPr>
      <w:r>
        <w:separator/>
      </w:r>
    </w:p>
  </w:endnote>
  <w:endnote w:type="continuationSeparator" w:id="1">
    <w:p w:rsidR="008D220D" w:rsidRDefault="008D220D" w:rsidP="0039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20D" w:rsidRDefault="008D220D" w:rsidP="00395359">
      <w:pPr>
        <w:spacing w:after="0" w:line="240" w:lineRule="auto"/>
      </w:pPr>
      <w:r>
        <w:separator/>
      </w:r>
    </w:p>
  </w:footnote>
  <w:footnote w:type="continuationSeparator" w:id="1">
    <w:p w:rsidR="008D220D" w:rsidRDefault="008D220D" w:rsidP="00395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FAF"/>
    <w:multiLevelType w:val="multilevel"/>
    <w:tmpl w:val="78A03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6B65664"/>
    <w:multiLevelType w:val="multilevel"/>
    <w:tmpl w:val="78A03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B5B1D73"/>
    <w:multiLevelType w:val="hybridMultilevel"/>
    <w:tmpl w:val="AC32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4569"/>
    <w:multiLevelType w:val="hybridMultilevel"/>
    <w:tmpl w:val="0B029B84"/>
    <w:lvl w:ilvl="0" w:tplc="40DECF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973860"/>
    <w:multiLevelType w:val="hybridMultilevel"/>
    <w:tmpl w:val="09CAFD68"/>
    <w:lvl w:ilvl="0" w:tplc="ABF44AEE">
      <w:start w:val="202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E15AA"/>
    <w:multiLevelType w:val="multilevel"/>
    <w:tmpl w:val="A7969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1217"/>
    <w:rsid w:val="0001480C"/>
    <w:rsid w:val="0005054D"/>
    <w:rsid w:val="000555E2"/>
    <w:rsid w:val="000803CB"/>
    <w:rsid w:val="00087B10"/>
    <w:rsid w:val="00092C02"/>
    <w:rsid w:val="00094D0C"/>
    <w:rsid w:val="00097F80"/>
    <w:rsid w:val="000D338C"/>
    <w:rsid w:val="000D459E"/>
    <w:rsid w:val="000E7381"/>
    <w:rsid w:val="0011237C"/>
    <w:rsid w:val="001305BB"/>
    <w:rsid w:val="00131CEE"/>
    <w:rsid w:val="001342A5"/>
    <w:rsid w:val="001374A8"/>
    <w:rsid w:val="00146B20"/>
    <w:rsid w:val="0016118D"/>
    <w:rsid w:val="00161BED"/>
    <w:rsid w:val="001848C2"/>
    <w:rsid w:val="001A0A01"/>
    <w:rsid w:val="001A1426"/>
    <w:rsid w:val="001A47FE"/>
    <w:rsid w:val="001D38FF"/>
    <w:rsid w:val="001D3A51"/>
    <w:rsid w:val="001D45D8"/>
    <w:rsid w:val="001D69CE"/>
    <w:rsid w:val="001E20EB"/>
    <w:rsid w:val="001F6927"/>
    <w:rsid w:val="0020035E"/>
    <w:rsid w:val="002030D0"/>
    <w:rsid w:val="0021007A"/>
    <w:rsid w:val="002177E4"/>
    <w:rsid w:val="00217F93"/>
    <w:rsid w:val="00235C76"/>
    <w:rsid w:val="00246989"/>
    <w:rsid w:val="00253E6B"/>
    <w:rsid w:val="0026294A"/>
    <w:rsid w:val="0026458D"/>
    <w:rsid w:val="00266460"/>
    <w:rsid w:val="00267C88"/>
    <w:rsid w:val="00291640"/>
    <w:rsid w:val="002A4699"/>
    <w:rsid w:val="002A791F"/>
    <w:rsid w:val="002B5CCD"/>
    <w:rsid w:val="002C3DD8"/>
    <w:rsid w:val="00330E73"/>
    <w:rsid w:val="00364DF7"/>
    <w:rsid w:val="0037254A"/>
    <w:rsid w:val="00376716"/>
    <w:rsid w:val="00385B91"/>
    <w:rsid w:val="00395359"/>
    <w:rsid w:val="003B14E1"/>
    <w:rsid w:val="003C5F9A"/>
    <w:rsid w:val="003E7BE6"/>
    <w:rsid w:val="003F3685"/>
    <w:rsid w:val="00406EE8"/>
    <w:rsid w:val="00412BB8"/>
    <w:rsid w:val="004306BA"/>
    <w:rsid w:val="004530E5"/>
    <w:rsid w:val="00453380"/>
    <w:rsid w:val="00456F58"/>
    <w:rsid w:val="00470C3D"/>
    <w:rsid w:val="004731E7"/>
    <w:rsid w:val="00481007"/>
    <w:rsid w:val="00486B13"/>
    <w:rsid w:val="004B4CB4"/>
    <w:rsid w:val="004B6AAF"/>
    <w:rsid w:val="004B7335"/>
    <w:rsid w:val="004C5C24"/>
    <w:rsid w:val="004F17E6"/>
    <w:rsid w:val="00501F40"/>
    <w:rsid w:val="005057B9"/>
    <w:rsid w:val="00516E3C"/>
    <w:rsid w:val="00545D41"/>
    <w:rsid w:val="0055490A"/>
    <w:rsid w:val="0058366E"/>
    <w:rsid w:val="0058493B"/>
    <w:rsid w:val="005B4B28"/>
    <w:rsid w:val="005D0AC4"/>
    <w:rsid w:val="005D4DA9"/>
    <w:rsid w:val="006016CA"/>
    <w:rsid w:val="00604ED6"/>
    <w:rsid w:val="00616D1E"/>
    <w:rsid w:val="00624CF9"/>
    <w:rsid w:val="006259FB"/>
    <w:rsid w:val="006379E4"/>
    <w:rsid w:val="00653F64"/>
    <w:rsid w:val="006B60E6"/>
    <w:rsid w:val="006C6D98"/>
    <w:rsid w:val="00704AC5"/>
    <w:rsid w:val="0072309E"/>
    <w:rsid w:val="00726386"/>
    <w:rsid w:val="007361D4"/>
    <w:rsid w:val="00753E30"/>
    <w:rsid w:val="007554C0"/>
    <w:rsid w:val="007559DA"/>
    <w:rsid w:val="00765DD3"/>
    <w:rsid w:val="007A1F43"/>
    <w:rsid w:val="007F2930"/>
    <w:rsid w:val="007F5E6F"/>
    <w:rsid w:val="00835F34"/>
    <w:rsid w:val="00863BB1"/>
    <w:rsid w:val="00872E49"/>
    <w:rsid w:val="00877DB7"/>
    <w:rsid w:val="008838D2"/>
    <w:rsid w:val="00887658"/>
    <w:rsid w:val="00892EB1"/>
    <w:rsid w:val="00896479"/>
    <w:rsid w:val="008A2D44"/>
    <w:rsid w:val="008A76F6"/>
    <w:rsid w:val="008B2A5A"/>
    <w:rsid w:val="008C00D9"/>
    <w:rsid w:val="008D220D"/>
    <w:rsid w:val="008E3A2B"/>
    <w:rsid w:val="008E56B3"/>
    <w:rsid w:val="008E707D"/>
    <w:rsid w:val="0092063C"/>
    <w:rsid w:val="009359CC"/>
    <w:rsid w:val="009359D6"/>
    <w:rsid w:val="00963B65"/>
    <w:rsid w:val="0098448A"/>
    <w:rsid w:val="00987F9A"/>
    <w:rsid w:val="00997AD2"/>
    <w:rsid w:val="009B54EB"/>
    <w:rsid w:val="009E4D30"/>
    <w:rsid w:val="009E5B6E"/>
    <w:rsid w:val="009F1232"/>
    <w:rsid w:val="009F7505"/>
    <w:rsid w:val="00A04EA6"/>
    <w:rsid w:val="00A05C60"/>
    <w:rsid w:val="00A26EAD"/>
    <w:rsid w:val="00A5199C"/>
    <w:rsid w:val="00A53A83"/>
    <w:rsid w:val="00A643F1"/>
    <w:rsid w:val="00A71AC1"/>
    <w:rsid w:val="00A85BBA"/>
    <w:rsid w:val="00A96B2D"/>
    <w:rsid w:val="00AD286B"/>
    <w:rsid w:val="00AD719A"/>
    <w:rsid w:val="00AE5AE8"/>
    <w:rsid w:val="00B05254"/>
    <w:rsid w:val="00B24354"/>
    <w:rsid w:val="00B3022B"/>
    <w:rsid w:val="00B34020"/>
    <w:rsid w:val="00B36915"/>
    <w:rsid w:val="00B44F9F"/>
    <w:rsid w:val="00B81B40"/>
    <w:rsid w:val="00BB0904"/>
    <w:rsid w:val="00BD7E3A"/>
    <w:rsid w:val="00BE7E29"/>
    <w:rsid w:val="00C0572E"/>
    <w:rsid w:val="00C1049A"/>
    <w:rsid w:val="00C14167"/>
    <w:rsid w:val="00C168DD"/>
    <w:rsid w:val="00C37E24"/>
    <w:rsid w:val="00C424B6"/>
    <w:rsid w:val="00C50C46"/>
    <w:rsid w:val="00C77AB3"/>
    <w:rsid w:val="00C961C6"/>
    <w:rsid w:val="00CA569B"/>
    <w:rsid w:val="00CB17BF"/>
    <w:rsid w:val="00CC0A19"/>
    <w:rsid w:val="00D16A68"/>
    <w:rsid w:val="00D258E2"/>
    <w:rsid w:val="00D33973"/>
    <w:rsid w:val="00D50C6C"/>
    <w:rsid w:val="00D549F8"/>
    <w:rsid w:val="00D57B65"/>
    <w:rsid w:val="00D62604"/>
    <w:rsid w:val="00D75482"/>
    <w:rsid w:val="00D75896"/>
    <w:rsid w:val="00D8667A"/>
    <w:rsid w:val="00D92B42"/>
    <w:rsid w:val="00DA6ACD"/>
    <w:rsid w:val="00DC17FE"/>
    <w:rsid w:val="00DC513F"/>
    <w:rsid w:val="00DE1459"/>
    <w:rsid w:val="00DF3576"/>
    <w:rsid w:val="00DF7DEC"/>
    <w:rsid w:val="00E11FFA"/>
    <w:rsid w:val="00E201A0"/>
    <w:rsid w:val="00E372EF"/>
    <w:rsid w:val="00E373C7"/>
    <w:rsid w:val="00E42502"/>
    <w:rsid w:val="00E556D9"/>
    <w:rsid w:val="00E90EC1"/>
    <w:rsid w:val="00EA4DBE"/>
    <w:rsid w:val="00EB1217"/>
    <w:rsid w:val="00EC4C6D"/>
    <w:rsid w:val="00EC7F5A"/>
    <w:rsid w:val="00F10EF3"/>
    <w:rsid w:val="00F11AF7"/>
    <w:rsid w:val="00F47322"/>
    <w:rsid w:val="00F53424"/>
    <w:rsid w:val="00F5624C"/>
    <w:rsid w:val="00F90336"/>
    <w:rsid w:val="00F919C5"/>
    <w:rsid w:val="00F949CD"/>
    <w:rsid w:val="00F95ADB"/>
    <w:rsid w:val="00FB2335"/>
    <w:rsid w:val="00FC5C24"/>
    <w:rsid w:val="00FC7F95"/>
    <w:rsid w:val="00FD14B2"/>
    <w:rsid w:val="00FE380E"/>
    <w:rsid w:val="00FF287D"/>
    <w:rsid w:val="00FF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32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E90EC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B1217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rsid w:val="00E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1217"/>
    <w:pPr>
      <w:ind w:left="720"/>
      <w:contextualSpacing/>
    </w:pPr>
  </w:style>
  <w:style w:type="paragraph" w:styleId="a5">
    <w:name w:val="No Spacing"/>
    <w:uiPriority w:val="99"/>
    <w:qFormat/>
    <w:rsid w:val="00987F9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uiPriority w:val="99"/>
    <w:rsid w:val="001D6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E90EC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Normal (Web)"/>
    <w:basedOn w:val="a"/>
    <w:rsid w:val="005D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DA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5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95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5359"/>
  </w:style>
  <w:style w:type="paragraph" w:styleId="ac">
    <w:name w:val="footer"/>
    <w:basedOn w:val="a"/>
    <w:link w:val="ad"/>
    <w:uiPriority w:val="99"/>
    <w:semiHidden/>
    <w:unhideWhenUsed/>
    <w:rsid w:val="00395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95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02140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60214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0214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3A44-2C4B-4C7E-8029-9EEA23EE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10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2023-02-13T14:06:00Z</cp:lastPrinted>
  <dcterms:created xsi:type="dcterms:W3CDTF">2022-10-14T05:47:00Z</dcterms:created>
  <dcterms:modified xsi:type="dcterms:W3CDTF">2023-02-13T14:07:00Z</dcterms:modified>
</cp:coreProperties>
</file>