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235EB9" w:rsidTr="0041377E">
        <w:trPr>
          <w:trHeight w:val="1699"/>
        </w:trPr>
        <w:tc>
          <w:tcPr>
            <w:tcW w:w="3990" w:type="dxa"/>
            <w:vAlign w:val="center"/>
          </w:tcPr>
          <w:p w:rsidR="00235EB9" w:rsidRDefault="00235EB9" w:rsidP="0041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ХАЛЬМГ ТАҢҺЧИН</w:t>
            </w:r>
          </w:p>
          <w:p w:rsidR="00235EB9" w:rsidRDefault="00235EB9" w:rsidP="0041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Y</w:t>
            </w:r>
            <w:r>
              <w:rPr>
                <w:b/>
                <w:sz w:val="18"/>
                <w:szCs w:val="18"/>
              </w:rPr>
              <w:t>СТИН РАЙОНА</w:t>
            </w:r>
          </w:p>
          <w:p w:rsidR="00235EB9" w:rsidRDefault="00235EB9" w:rsidP="0041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 Б</w:t>
            </w:r>
            <w:proofErr w:type="gramStart"/>
            <w:r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>РДӘЦИН</w:t>
            </w:r>
          </w:p>
          <w:p w:rsidR="00235EB9" w:rsidRDefault="00235EB9" w:rsidP="0041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АДМИНИСТРАЦИН ТОГТАВР</w:t>
            </w:r>
          </w:p>
        </w:tc>
        <w:tc>
          <w:tcPr>
            <w:tcW w:w="1680" w:type="dxa"/>
            <w:vAlign w:val="center"/>
          </w:tcPr>
          <w:p w:rsidR="00235EB9" w:rsidRDefault="00235EB9" w:rsidP="0041377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20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235EB9" w:rsidRDefault="00235EB9" w:rsidP="0041377E">
            <w:pPr>
              <w:pStyle w:val="2"/>
              <w:framePr w:hSpace="0" w:wrap="auto" w:vAnchor="margin" w:hAnchor="text" w:xAlign="left" w:yAlign="inline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</w:p>
          <w:p w:rsidR="00235EB9" w:rsidRDefault="00235EB9" w:rsidP="0041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ГЛАВЫ АДМИНИСТРАЦИИ </w:t>
            </w:r>
          </w:p>
          <w:p w:rsidR="00235EB9" w:rsidRDefault="00235EB9" w:rsidP="004137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</w:tr>
      <w:tr w:rsidR="00235EB9" w:rsidRPr="00F92BD5" w:rsidTr="0041377E">
        <w:trPr>
          <w:trHeight w:val="244"/>
        </w:trPr>
        <w:tc>
          <w:tcPr>
            <w:tcW w:w="9250" w:type="dxa"/>
            <w:gridSpan w:val="3"/>
            <w:vAlign w:val="center"/>
          </w:tcPr>
          <w:p w:rsidR="00235EB9" w:rsidRPr="00F92BD5" w:rsidRDefault="00F76D5A" w:rsidP="00F76D5A">
            <w:pPr>
              <w:pStyle w:val="2"/>
              <w:framePr w:hSpace="0" w:wrap="auto" w:vAnchor="margin" w:hAnchor="text" w:xAlign="left" w:yAlign="inline"/>
              <w:rPr>
                <w:b w:val="0"/>
                <w:sz w:val="18"/>
              </w:rPr>
            </w:pPr>
            <w:r>
              <w:rPr>
                <w:b w:val="0"/>
                <w:sz w:val="16"/>
                <w:szCs w:val="16"/>
              </w:rPr>
              <w:t xml:space="preserve">359300 РК </w:t>
            </w:r>
            <w:proofErr w:type="spellStart"/>
            <w:r>
              <w:rPr>
                <w:b w:val="0"/>
                <w:sz w:val="16"/>
                <w:szCs w:val="16"/>
              </w:rPr>
              <w:t>п</w:t>
            </w:r>
            <w:proofErr w:type="gramStart"/>
            <w:r>
              <w:rPr>
                <w:b w:val="0"/>
                <w:sz w:val="16"/>
                <w:szCs w:val="16"/>
              </w:rPr>
              <w:t>.</w:t>
            </w:r>
            <w:r w:rsidRPr="00F76D5A">
              <w:rPr>
                <w:b w:val="0"/>
                <w:sz w:val="16"/>
                <w:szCs w:val="16"/>
              </w:rPr>
              <w:t>Ц</w:t>
            </w:r>
            <w:proofErr w:type="gramEnd"/>
            <w:r w:rsidRPr="00F76D5A">
              <w:rPr>
                <w:b w:val="0"/>
                <w:sz w:val="16"/>
                <w:szCs w:val="16"/>
              </w:rPr>
              <w:t>аган</w:t>
            </w:r>
            <w:proofErr w:type="spellEnd"/>
            <w:r w:rsidRPr="00F76D5A">
              <w:rPr>
                <w:b w:val="0"/>
                <w:sz w:val="16"/>
                <w:szCs w:val="16"/>
              </w:rPr>
              <w:t xml:space="preserve"> Аман Ю</w:t>
            </w:r>
            <w:r>
              <w:rPr>
                <w:b w:val="0"/>
                <w:sz w:val="16"/>
                <w:szCs w:val="16"/>
              </w:rPr>
              <w:t>стинского района,ул.Советская,</w:t>
            </w:r>
            <w:r w:rsidRPr="00F76D5A">
              <w:rPr>
                <w:b w:val="0"/>
                <w:sz w:val="16"/>
                <w:szCs w:val="16"/>
              </w:rPr>
              <w:t xml:space="preserve">46 </w:t>
            </w:r>
            <w:r>
              <w:rPr>
                <w:b w:val="0"/>
                <w:sz w:val="16"/>
                <w:szCs w:val="16"/>
              </w:rPr>
              <w:t>код /847</w:t>
            </w:r>
            <w:r w:rsidRPr="00F76D5A">
              <w:rPr>
                <w:b w:val="0"/>
                <w:sz w:val="16"/>
                <w:szCs w:val="16"/>
              </w:rPr>
              <w:t xml:space="preserve"> 44</w:t>
            </w:r>
            <w:r>
              <w:rPr>
                <w:b w:val="0"/>
                <w:sz w:val="16"/>
                <w:szCs w:val="16"/>
              </w:rPr>
              <w:t>/тел 9-24-00,факс 9-14-00,mail: yur</w:t>
            </w:r>
            <w:r w:rsidRPr="00F76D5A">
              <w:rPr>
                <w:b w:val="0"/>
                <w:sz w:val="16"/>
                <w:szCs w:val="16"/>
              </w:rPr>
              <w:t>mo2010@yandex.ru</w:t>
            </w:r>
          </w:p>
        </w:tc>
      </w:tr>
    </w:tbl>
    <w:p w:rsidR="00235EB9" w:rsidRDefault="00596403" w:rsidP="00235EB9">
      <w:pPr>
        <w:jc w:val="center"/>
      </w:pPr>
      <w:r>
        <w:t xml:space="preserve">"24"   апреля   </w:t>
      </w:r>
      <w:r w:rsidR="00235EB9">
        <w:t>2018г.                              №</w:t>
      </w:r>
      <w:r>
        <w:t xml:space="preserve"> 142 </w:t>
      </w:r>
      <w:r w:rsidR="00235EB9">
        <w:t xml:space="preserve">                                       </w:t>
      </w:r>
      <w:proofErr w:type="spellStart"/>
      <w:r w:rsidR="00235EB9">
        <w:t>п</w:t>
      </w:r>
      <w:proofErr w:type="gramStart"/>
      <w:r w:rsidR="00235EB9">
        <w:t>.Ц</w:t>
      </w:r>
      <w:proofErr w:type="gramEnd"/>
      <w:r w:rsidR="00235EB9">
        <w:t>аган-Аман</w:t>
      </w:r>
      <w:proofErr w:type="spellEnd"/>
    </w:p>
    <w:p w:rsidR="00235EB9" w:rsidRDefault="00235EB9" w:rsidP="00235EB9"/>
    <w:p w:rsidR="00235EB9" w:rsidRDefault="00235EB9" w:rsidP="00235EB9"/>
    <w:tbl>
      <w:tblPr>
        <w:tblW w:w="0" w:type="auto"/>
        <w:tblLook w:val="04A0"/>
      </w:tblPr>
      <w:tblGrid>
        <w:gridCol w:w="4891"/>
        <w:gridCol w:w="4680"/>
      </w:tblGrid>
      <w:tr w:rsidR="00235EB9" w:rsidRPr="009C672C" w:rsidTr="0041377E">
        <w:tc>
          <w:tcPr>
            <w:tcW w:w="4891" w:type="dxa"/>
          </w:tcPr>
          <w:p w:rsidR="00235EB9" w:rsidRPr="009C672C" w:rsidRDefault="00235EB9" w:rsidP="0041377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235EB9" w:rsidRPr="009C672C" w:rsidRDefault="00235EB9" w:rsidP="004137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35EB9" w:rsidRPr="004E7E8C" w:rsidRDefault="00235EB9" w:rsidP="00235EB9">
      <w:pPr>
        <w:pStyle w:val="a5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4E7E8C">
        <w:rPr>
          <w:rFonts w:ascii="Times New Roman" w:hAnsi="Times New Roman" w:cs="Times New Roman"/>
          <w:sz w:val="28"/>
          <w:szCs w:val="28"/>
        </w:rPr>
        <w:t>«Об утверждении Перечня муниципального имущества Юстинского районного муниципального образования Республики Калмыкия</w:t>
      </w:r>
      <w:r w:rsidR="00601383" w:rsidRPr="004E7E8C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предпринимательства)».</w:t>
      </w:r>
      <w:r w:rsidRPr="004E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B9" w:rsidRPr="004E7E8C" w:rsidRDefault="00235EB9" w:rsidP="00235EB9">
      <w:pPr>
        <w:ind w:firstLine="3828"/>
        <w:jc w:val="right"/>
        <w:rPr>
          <w:sz w:val="28"/>
          <w:szCs w:val="28"/>
        </w:rPr>
      </w:pPr>
    </w:p>
    <w:p w:rsidR="00235EB9" w:rsidRPr="004E7E8C" w:rsidRDefault="00601383" w:rsidP="00235EB9">
      <w:pPr>
        <w:ind w:firstLine="709"/>
        <w:jc w:val="both"/>
        <w:rPr>
          <w:sz w:val="28"/>
          <w:szCs w:val="28"/>
        </w:rPr>
      </w:pPr>
      <w:proofErr w:type="gramStart"/>
      <w:r w:rsidRPr="004E7E8C">
        <w:rPr>
          <w:sz w:val="28"/>
          <w:szCs w:val="28"/>
        </w:rPr>
        <w:t>В соответствии со статьей  18</w:t>
      </w:r>
      <w:r w:rsidR="00235EB9" w:rsidRPr="004E7E8C">
        <w:rPr>
          <w:sz w:val="28"/>
          <w:szCs w:val="28"/>
        </w:rPr>
        <w:t xml:space="preserve"> Федерального закона</w:t>
      </w:r>
      <w:r w:rsidRPr="004E7E8C">
        <w:rPr>
          <w:sz w:val="28"/>
          <w:szCs w:val="28"/>
        </w:rPr>
        <w:t xml:space="preserve"> от 24.07.2007 №209-ФЗ «О развитии малого и среднего предпринимательства в Рос</w:t>
      </w:r>
      <w:r w:rsidR="00F76D5A">
        <w:rPr>
          <w:sz w:val="28"/>
          <w:szCs w:val="28"/>
        </w:rPr>
        <w:t>сийской Федерации», согласно приложению п.1</w:t>
      </w:r>
      <w:r w:rsidR="008E2F6F">
        <w:rPr>
          <w:sz w:val="28"/>
          <w:szCs w:val="28"/>
        </w:rPr>
        <w:t>, п.3</w:t>
      </w:r>
      <w:r w:rsidR="00F76D5A">
        <w:rPr>
          <w:sz w:val="28"/>
          <w:szCs w:val="28"/>
        </w:rPr>
        <w:t xml:space="preserve"> </w:t>
      </w:r>
      <w:r w:rsidRPr="004E7E8C">
        <w:rPr>
          <w:sz w:val="28"/>
          <w:szCs w:val="28"/>
        </w:rPr>
        <w:t xml:space="preserve">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утвержденного Решением Собрания депут</w:t>
      </w:r>
      <w:r w:rsidR="00AC0D72">
        <w:rPr>
          <w:sz w:val="28"/>
          <w:szCs w:val="28"/>
        </w:rPr>
        <w:t>атов Юстинского РМО РК №67 от 07.09</w:t>
      </w:r>
      <w:r w:rsidRPr="004E7E8C">
        <w:rPr>
          <w:sz w:val="28"/>
          <w:szCs w:val="28"/>
        </w:rPr>
        <w:t>.2016г</w:t>
      </w:r>
      <w:r w:rsidR="00235EB9" w:rsidRPr="004E7E8C">
        <w:rPr>
          <w:sz w:val="28"/>
          <w:szCs w:val="28"/>
        </w:rPr>
        <w:t xml:space="preserve"> </w:t>
      </w:r>
      <w:proofErr w:type="gramEnd"/>
    </w:p>
    <w:p w:rsidR="00235EB9" w:rsidRPr="004E7E8C" w:rsidRDefault="00235EB9" w:rsidP="00235EB9">
      <w:pPr>
        <w:ind w:firstLine="709"/>
        <w:jc w:val="center"/>
        <w:rPr>
          <w:sz w:val="28"/>
          <w:szCs w:val="28"/>
        </w:rPr>
      </w:pPr>
      <w:r w:rsidRPr="004E7E8C">
        <w:rPr>
          <w:sz w:val="28"/>
          <w:szCs w:val="28"/>
        </w:rPr>
        <w:t>постановляю:</w:t>
      </w:r>
    </w:p>
    <w:p w:rsidR="00235EB9" w:rsidRPr="004E7E8C" w:rsidRDefault="004E7E8C" w:rsidP="00F76D5A">
      <w:pPr>
        <w:ind w:firstLine="709"/>
        <w:jc w:val="both"/>
        <w:rPr>
          <w:sz w:val="28"/>
          <w:szCs w:val="28"/>
        </w:rPr>
      </w:pPr>
      <w:r w:rsidRPr="004E7E8C">
        <w:rPr>
          <w:sz w:val="28"/>
          <w:szCs w:val="28"/>
        </w:rPr>
        <w:t xml:space="preserve">1.Утвердить </w:t>
      </w:r>
      <w:proofErr w:type="spellStart"/>
      <w:r w:rsidRPr="004E7E8C">
        <w:rPr>
          <w:sz w:val="28"/>
          <w:szCs w:val="28"/>
        </w:rPr>
        <w:t>Перечнь</w:t>
      </w:r>
      <w:proofErr w:type="spellEnd"/>
      <w:r w:rsidRPr="004E7E8C">
        <w:rPr>
          <w:sz w:val="28"/>
          <w:szCs w:val="28"/>
        </w:rPr>
        <w:t xml:space="preserve"> муниципального имущества Юстинского районного муниципального образования Республики Калмыкия, свободного от прав третьих лиц (за исключением имущественных прав субъектов малого и среднего предпринимательства), согласно приложению.</w:t>
      </w:r>
    </w:p>
    <w:p w:rsidR="00235EB9" w:rsidRPr="004E7E8C" w:rsidRDefault="00F76D5A" w:rsidP="00F7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5EB9" w:rsidRPr="004E7E8C">
        <w:rPr>
          <w:sz w:val="28"/>
          <w:szCs w:val="28"/>
        </w:rPr>
        <w:t>2.</w:t>
      </w:r>
      <w:r w:rsidR="004E7E8C" w:rsidRPr="004E7E8C">
        <w:rPr>
          <w:sz w:val="28"/>
          <w:szCs w:val="28"/>
        </w:rPr>
        <w:t xml:space="preserve">Настоящее постановление подлежит размещению на официальном сайте АЮРМО РК в сети «Интернет». </w:t>
      </w:r>
    </w:p>
    <w:p w:rsidR="004E7E8C" w:rsidRPr="004E7E8C" w:rsidRDefault="00235EB9" w:rsidP="00F76D5A">
      <w:pPr>
        <w:ind w:firstLine="709"/>
        <w:jc w:val="both"/>
        <w:rPr>
          <w:sz w:val="28"/>
          <w:szCs w:val="28"/>
        </w:rPr>
      </w:pPr>
      <w:r w:rsidRPr="004E7E8C">
        <w:rPr>
          <w:sz w:val="28"/>
          <w:szCs w:val="28"/>
        </w:rPr>
        <w:t>3.</w:t>
      </w:r>
      <w:r w:rsidR="004E7E8C" w:rsidRPr="004E7E8C">
        <w:rPr>
          <w:sz w:val="28"/>
          <w:szCs w:val="28"/>
        </w:rPr>
        <w:t xml:space="preserve"> </w:t>
      </w:r>
      <w:proofErr w:type="gramStart"/>
      <w:r w:rsidR="004E7E8C" w:rsidRPr="004E7E8C">
        <w:rPr>
          <w:sz w:val="28"/>
          <w:szCs w:val="28"/>
        </w:rPr>
        <w:t>Контроль за</w:t>
      </w:r>
      <w:proofErr w:type="gramEnd"/>
      <w:r w:rsidR="004E7E8C" w:rsidRPr="004E7E8C">
        <w:rPr>
          <w:sz w:val="28"/>
          <w:szCs w:val="28"/>
        </w:rPr>
        <w:t xml:space="preserve"> исполнением настоящего постановления возложить на заместителя главы – начальника отдела развития АПК Администрации Юстинского РМО РК  Хамаева Е.В.</w:t>
      </w:r>
    </w:p>
    <w:p w:rsidR="004E7E8C" w:rsidRPr="004E7E8C" w:rsidRDefault="004E7E8C" w:rsidP="004E7E8C">
      <w:pPr>
        <w:ind w:firstLine="709"/>
        <w:jc w:val="both"/>
        <w:rPr>
          <w:sz w:val="28"/>
          <w:szCs w:val="28"/>
        </w:rPr>
      </w:pPr>
    </w:p>
    <w:p w:rsidR="00235EB9" w:rsidRPr="007D3774" w:rsidRDefault="00235EB9" w:rsidP="00235EB9">
      <w:pPr>
        <w:ind w:firstLine="709"/>
        <w:jc w:val="both"/>
      </w:pPr>
    </w:p>
    <w:p w:rsidR="005028FC" w:rsidRDefault="00596403" w:rsidP="005028FC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1 </w:t>
      </w:r>
      <w:r w:rsidR="005028FC" w:rsidRPr="00BD570A">
        <w:rPr>
          <w:rFonts w:ascii="Times New Roman" w:hAnsi="Times New Roman"/>
          <w:sz w:val="28"/>
          <w:szCs w:val="28"/>
        </w:rPr>
        <w:t>л.</w:t>
      </w:r>
    </w:p>
    <w:p w:rsidR="00235EB9" w:rsidRDefault="00235EB9" w:rsidP="00235E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5EB9" w:rsidRDefault="00235EB9" w:rsidP="00235E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0D72" w:rsidRDefault="00AC0D72" w:rsidP="00AC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Юстинского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C0D72" w:rsidRDefault="00AC0D72" w:rsidP="00AC0D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0D72" w:rsidRDefault="00AC0D72" w:rsidP="00AC0D72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                                                Ю.С.Очиров</w:t>
      </w:r>
      <w:r w:rsidRPr="0090560B">
        <w:rPr>
          <w:sz w:val="28"/>
          <w:szCs w:val="28"/>
        </w:rPr>
        <w:t xml:space="preserve">  </w:t>
      </w: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Default="00A14CEA" w:rsidP="00AC0D72">
      <w:pPr>
        <w:jc w:val="both"/>
        <w:rPr>
          <w:sz w:val="28"/>
          <w:szCs w:val="28"/>
        </w:rPr>
      </w:pPr>
    </w:p>
    <w:p w:rsidR="00A14CEA" w:rsidRPr="00CF41B0" w:rsidRDefault="00A14CEA" w:rsidP="00A14CEA">
      <w:pPr>
        <w:pStyle w:val="2"/>
        <w:framePr w:wrap="around"/>
        <w:shd w:val="clear" w:color="auto" w:fill="FFFFFF"/>
        <w:ind w:left="6663"/>
        <w:textAlignment w:val="baseline"/>
        <w:rPr>
          <w:b w:val="0"/>
          <w:i/>
          <w:color w:val="2D2D2D"/>
          <w:spacing w:val="2"/>
          <w:sz w:val="24"/>
          <w:szCs w:val="24"/>
        </w:rPr>
      </w:pPr>
      <w:r w:rsidRPr="00CF41B0">
        <w:rPr>
          <w:b w:val="0"/>
          <w:color w:val="2D2D2D"/>
          <w:spacing w:val="2"/>
          <w:sz w:val="24"/>
          <w:szCs w:val="24"/>
        </w:rPr>
        <w:t xml:space="preserve">Приложение N 1              </w:t>
      </w:r>
    </w:p>
    <w:p w:rsidR="00A14CEA" w:rsidRPr="00CF41B0" w:rsidRDefault="00A14CEA" w:rsidP="00A14CEA">
      <w:pPr>
        <w:pStyle w:val="2"/>
        <w:framePr w:wrap="around"/>
        <w:shd w:val="clear" w:color="auto" w:fill="FFFFFF"/>
        <w:ind w:left="6663"/>
        <w:textAlignment w:val="baseline"/>
        <w:rPr>
          <w:b w:val="0"/>
          <w:i/>
          <w:color w:val="2D2D2D"/>
          <w:spacing w:val="2"/>
          <w:sz w:val="21"/>
          <w:szCs w:val="21"/>
        </w:rPr>
      </w:pPr>
      <w:r>
        <w:rPr>
          <w:b w:val="0"/>
          <w:color w:val="2D2D2D"/>
          <w:spacing w:val="2"/>
          <w:sz w:val="24"/>
          <w:szCs w:val="24"/>
        </w:rPr>
        <w:t>к постановлению</w:t>
      </w:r>
      <w:r w:rsidRPr="00CF41B0">
        <w:rPr>
          <w:b w:val="0"/>
          <w:color w:val="2D2D2D"/>
          <w:spacing w:val="2"/>
          <w:sz w:val="24"/>
          <w:szCs w:val="24"/>
        </w:rPr>
        <w:t xml:space="preserve"> </w:t>
      </w:r>
      <w:r w:rsidRPr="00CF41B0">
        <w:rPr>
          <w:b w:val="0"/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</w:t>
      </w:r>
      <w:r>
        <w:rPr>
          <w:b w:val="0"/>
          <w:color w:val="2D2D2D"/>
          <w:spacing w:val="2"/>
          <w:sz w:val="21"/>
          <w:szCs w:val="21"/>
        </w:rPr>
        <w:t xml:space="preserve"> </w:t>
      </w:r>
      <w:r w:rsidRPr="00CF41B0">
        <w:rPr>
          <w:b w:val="0"/>
          <w:color w:val="2D2D2D"/>
          <w:spacing w:val="2"/>
          <w:sz w:val="21"/>
          <w:szCs w:val="21"/>
        </w:rPr>
        <w:t xml:space="preserve">главы АЮРМО РК                                                                                                             </w:t>
      </w:r>
      <w:r>
        <w:rPr>
          <w:b w:val="0"/>
          <w:color w:val="2D2D2D"/>
          <w:spacing w:val="2"/>
          <w:sz w:val="21"/>
          <w:szCs w:val="21"/>
        </w:rPr>
        <w:t xml:space="preserve">                  от 24.04.</w:t>
      </w:r>
      <w:r w:rsidRPr="00CF41B0">
        <w:rPr>
          <w:b w:val="0"/>
          <w:color w:val="2D2D2D"/>
          <w:spacing w:val="2"/>
          <w:sz w:val="21"/>
          <w:szCs w:val="21"/>
        </w:rPr>
        <w:t xml:space="preserve">2018 г № </w:t>
      </w:r>
      <w:r>
        <w:rPr>
          <w:b w:val="0"/>
          <w:color w:val="2D2D2D"/>
          <w:spacing w:val="2"/>
          <w:sz w:val="21"/>
          <w:szCs w:val="21"/>
        </w:rPr>
        <w:t>142</w:t>
      </w:r>
    </w:p>
    <w:p w:rsidR="00A14CEA" w:rsidRDefault="00A14CEA" w:rsidP="00A14CEA">
      <w:pPr>
        <w:spacing w:line="180" w:lineRule="atLeast"/>
        <w:jc w:val="center"/>
      </w:pPr>
    </w:p>
    <w:p w:rsidR="00A14CEA" w:rsidRDefault="00A14CEA" w:rsidP="00A14CEA">
      <w:pPr>
        <w:spacing w:line="180" w:lineRule="atLeast"/>
        <w:jc w:val="center"/>
      </w:pPr>
    </w:p>
    <w:p w:rsidR="00A14CEA" w:rsidRDefault="00A14CEA" w:rsidP="00A14CEA">
      <w:pPr>
        <w:spacing w:line="180" w:lineRule="atLeast"/>
        <w:jc w:val="center"/>
      </w:pPr>
    </w:p>
    <w:p w:rsidR="00A14CEA" w:rsidRDefault="00A14CEA" w:rsidP="00A14CEA">
      <w:pPr>
        <w:spacing w:line="180" w:lineRule="atLeast"/>
        <w:jc w:val="center"/>
      </w:pPr>
      <w:r>
        <w:t xml:space="preserve"> ПЕРЕЧНЬ</w:t>
      </w:r>
    </w:p>
    <w:p w:rsidR="00A14CEA" w:rsidRDefault="00A14CEA" w:rsidP="00A14CEA">
      <w:pPr>
        <w:spacing w:line="180" w:lineRule="atLeast"/>
        <w:jc w:val="center"/>
      </w:pPr>
      <w:r>
        <w:t>МУНИЦИПАЛЬНОГО ИМУЩЕСТВА  (РАЙОННОГО МУНИЦИПАЛЬНОГО ОБРАЗ</w:t>
      </w:r>
      <w:r>
        <w:t>О</w:t>
      </w:r>
      <w:r>
        <w:t>ВАНИЯ) РЕСПУБЛИКИ КАЛМЫКИЯ, СВОБОДНОГО ОТ ПРАВ ТРЕТЬИХ ЛИЦ (ЗА ИСКЛЮЧЕНИЕМ ИМУЩЕСТВЕННЫХ ПРАВ СУБЪЕКТОВ МАЛОГО И СРЕДНЕГО ПРЕДПРИНИМАТЕЛЬСТВА)</w:t>
      </w:r>
    </w:p>
    <w:p w:rsidR="00A14CEA" w:rsidRDefault="00A14CEA" w:rsidP="00A14CEA">
      <w:pPr>
        <w:spacing w:line="180" w:lineRule="atLeast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420"/>
        <w:gridCol w:w="1531"/>
        <w:gridCol w:w="1323"/>
        <w:gridCol w:w="1623"/>
        <w:gridCol w:w="1150"/>
        <w:gridCol w:w="1149"/>
        <w:gridCol w:w="1276"/>
        <w:gridCol w:w="1099"/>
      </w:tblGrid>
      <w:tr w:rsidR="00A14CEA" w:rsidTr="00971274">
        <w:tc>
          <w:tcPr>
            <w:tcW w:w="420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0251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02518">
              <w:rPr>
                <w:sz w:val="16"/>
                <w:szCs w:val="16"/>
              </w:rPr>
              <w:t>/</w:t>
            </w:r>
            <w:proofErr w:type="spellStart"/>
            <w:r w:rsidRPr="0030251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31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323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Местонахожд</w:t>
            </w:r>
            <w:r w:rsidRPr="00302518">
              <w:rPr>
                <w:sz w:val="16"/>
                <w:szCs w:val="16"/>
              </w:rPr>
              <w:t>е</w:t>
            </w:r>
            <w:r w:rsidRPr="00302518">
              <w:rPr>
                <w:sz w:val="16"/>
                <w:szCs w:val="16"/>
              </w:rPr>
              <w:t>ние (адрес) объекта</w:t>
            </w:r>
          </w:p>
        </w:tc>
        <w:tc>
          <w:tcPr>
            <w:tcW w:w="1623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Идентификацио</w:t>
            </w:r>
            <w:r w:rsidRPr="00302518">
              <w:rPr>
                <w:sz w:val="16"/>
                <w:szCs w:val="16"/>
              </w:rPr>
              <w:t>н</w:t>
            </w:r>
            <w:r w:rsidRPr="00302518">
              <w:rPr>
                <w:sz w:val="16"/>
                <w:szCs w:val="16"/>
              </w:rPr>
              <w:t>ные характеристики объекта (кадастр</w:t>
            </w:r>
            <w:r w:rsidRPr="00302518">
              <w:rPr>
                <w:sz w:val="16"/>
                <w:szCs w:val="16"/>
              </w:rPr>
              <w:t>о</w:t>
            </w:r>
            <w:r w:rsidRPr="00302518">
              <w:rPr>
                <w:sz w:val="16"/>
                <w:szCs w:val="16"/>
              </w:rPr>
              <w:t>вый номер, идент</w:t>
            </w:r>
            <w:r w:rsidRPr="00302518">
              <w:rPr>
                <w:sz w:val="16"/>
                <w:szCs w:val="16"/>
              </w:rPr>
              <w:t>и</w:t>
            </w:r>
            <w:r w:rsidRPr="00302518">
              <w:rPr>
                <w:sz w:val="16"/>
                <w:szCs w:val="16"/>
              </w:rPr>
              <w:t>фикационный н</w:t>
            </w:r>
            <w:r w:rsidRPr="00302518">
              <w:rPr>
                <w:sz w:val="16"/>
                <w:szCs w:val="16"/>
              </w:rPr>
              <w:t>о</w:t>
            </w:r>
            <w:r w:rsidRPr="00302518">
              <w:rPr>
                <w:sz w:val="16"/>
                <w:szCs w:val="16"/>
              </w:rPr>
              <w:t xml:space="preserve">мер, и </w:t>
            </w:r>
            <w:proofErr w:type="spellStart"/>
            <w:proofErr w:type="gramStart"/>
            <w:r w:rsidRPr="00302518">
              <w:rPr>
                <w:sz w:val="16"/>
                <w:szCs w:val="16"/>
              </w:rPr>
              <w:t>др</w:t>
            </w:r>
            <w:proofErr w:type="spellEnd"/>
            <w:proofErr w:type="gramEnd"/>
            <w:r w:rsidRPr="00302518">
              <w:rPr>
                <w:sz w:val="16"/>
                <w:szCs w:val="16"/>
              </w:rPr>
              <w:t>)</w:t>
            </w:r>
          </w:p>
        </w:tc>
        <w:tc>
          <w:tcPr>
            <w:tcW w:w="1150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proofErr w:type="gramStart"/>
            <w:r w:rsidRPr="00302518">
              <w:rPr>
                <w:sz w:val="16"/>
                <w:szCs w:val="16"/>
              </w:rPr>
              <w:t>Вид объекта (здание, строение, сооружение, нежилое помещение, оборудов</w:t>
            </w:r>
            <w:r w:rsidRPr="00302518">
              <w:rPr>
                <w:sz w:val="16"/>
                <w:szCs w:val="16"/>
              </w:rPr>
              <w:t>а</w:t>
            </w:r>
            <w:r w:rsidRPr="00302518">
              <w:rPr>
                <w:sz w:val="16"/>
                <w:szCs w:val="16"/>
              </w:rPr>
              <w:t>ние, машина, механизм, установка, транспортное средство и т.д.)</w:t>
            </w:r>
            <w:proofErr w:type="gramEnd"/>
          </w:p>
        </w:tc>
        <w:tc>
          <w:tcPr>
            <w:tcW w:w="1149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Технические характер</w:t>
            </w:r>
            <w:r w:rsidRPr="00302518">
              <w:rPr>
                <w:sz w:val="16"/>
                <w:szCs w:val="16"/>
              </w:rPr>
              <w:t>и</w:t>
            </w:r>
            <w:r w:rsidRPr="00302518">
              <w:rPr>
                <w:sz w:val="16"/>
                <w:szCs w:val="16"/>
              </w:rPr>
              <w:t>стики объе</w:t>
            </w:r>
            <w:r w:rsidRPr="00302518">
              <w:rPr>
                <w:sz w:val="16"/>
                <w:szCs w:val="16"/>
              </w:rPr>
              <w:t>к</w:t>
            </w:r>
            <w:r w:rsidRPr="00302518">
              <w:rPr>
                <w:sz w:val="16"/>
                <w:szCs w:val="16"/>
              </w:rPr>
              <w:t>та, год п</w:t>
            </w:r>
            <w:r w:rsidRPr="00302518">
              <w:rPr>
                <w:sz w:val="16"/>
                <w:szCs w:val="16"/>
              </w:rPr>
              <w:t>о</w:t>
            </w:r>
            <w:r w:rsidRPr="00302518">
              <w:rPr>
                <w:sz w:val="16"/>
                <w:szCs w:val="16"/>
              </w:rPr>
              <w:t>стройки (выпуска) и т.д.</w:t>
            </w:r>
          </w:p>
        </w:tc>
        <w:tc>
          <w:tcPr>
            <w:tcW w:w="1276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Цель испол</w:t>
            </w:r>
            <w:r w:rsidRPr="00302518">
              <w:rPr>
                <w:sz w:val="16"/>
                <w:szCs w:val="16"/>
              </w:rPr>
              <w:t>ь</w:t>
            </w:r>
            <w:r w:rsidRPr="00302518">
              <w:rPr>
                <w:sz w:val="16"/>
                <w:szCs w:val="16"/>
              </w:rPr>
              <w:t>зования объе</w:t>
            </w:r>
            <w:r w:rsidRPr="00302518">
              <w:rPr>
                <w:sz w:val="16"/>
                <w:szCs w:val="16"/>
              </w:rPr>
              <w:t>к</w:t>
            </w:r>
            <w:r w:rsidRPr="00302518">
              <w:rPr>
                <w:sz w:val="16"/>
                <w:szCs w:val="16"/>
              </w:rPr>
              <w:t>та при сдаче его в аренду в соответствии с назначением объекта</w:t>
            </w:r>
          </w:p>
        </w:tc>
        <w:tc>
          <w:tcPr>
            <w:tcW w:w="1099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Примеч</w:t>
            </w:r>
            <w:r w:rsidRPr="00302518">
              <w:rPr>
                <w:sz w:val="16"/>
                <w:szCs w:val="16"/>
              </w:rPr>
              <w:t>а</w:t>
            </w:r>
            <w:r w:rsidRPr="00302518">
              <w:rPr>
                <w:sz w:val="16"/>
                <w:szCs w:val="16"/>
              </w:rPr>
              <w:t>ние, в том числе св</w:t>
            </w:r>
            <w:r w:rsidRPr="00302518">
              <w:rPr>
                <w:sz w:val="16"/>
                <w:szCs w:val="16"/>
              </w:rPr>
              <w:t>е</w:t>
            </w:r>
            <w:r w:rsidRPr="00302518">
              <w:rPr>
                <w:sz w:val="16"/>
                <w:szCs w:val="16"/>
              </w:rPr>
              <w:t>дения о нахождении объекта в аренде и сроке дейс</w:t>
            </w:r>
            <w:r w:rsidRPr="00302518">
              <w:rPr>
                <w:sz w:val="16"/>
                <w:szCs w:val="16"/>
              </w:rPr>
              <w:t>т</w:t>
            </w:r>
            <w:r w:rsidRPr="00302518">
              <w:rPr>
                <w:sz w:val="16"/>
                <w:szCs w:val="16"/>
              </w:rPr>
              <w:t>вия догов</w:t>
            </w:r>
            <w:r w:rsidRPr="00302518">
              <w:rPr>
                <w:sz w:val="16"/>
                <w:szCs w:val="16"/>
              </w:rPr>
              <w:t>о</w:t>
            </w:r>
            <w:r w:rsidRPr="00302518">
              <w:rPr>
                <w:sz w:val="16"/>
                <w:szCs w:val="16"/>
              </w:rPr>
              <w:t>ра аренды, а также об иных обр</w:t>
            </w:r>
            <w:r w:rsidRPr="00302518">
              <w:rPr>
                <w:sz w:val="16"/>
                <w:szCs w:val="16"/>
              </w:rPr>
              <w:t>е</w:t>
            </w:r>
            <w:r w:rsidRPr="00302518">
              <w:rPr>
                <w:sz w:val="16"/>
                <w:szCs w:val="16"/>
              </w:rPr>
              <w:t>менениях (при нал</w:t>
            </w:r>
            <w:r w:rsidRPr="00302518">
              <w:rPr>
                <w:sz w:val="16"/>
                <w:szCs w:val="16"/>
              </w:rPr>
              <w:t>и</w:t>
            </w:r>
            <w:r w:rsidRPr="00302518">
              <w:rPr>
                <w:sz w:val="16"/>
                <w:szCs w:val="16"/>
              </w:rPr>
              <w:t>чии)</w:t>
            </w:r>
          </w:p>
        </w:tc>
      </w:tr>
      <w:tr w:rsidR="00A14CEA" w:rsidTr="00971274">
        <w:tc>
          <w:tcPr>
            <w:tcW w:w="420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4</w:t>
            </w:r>
          </w:p>
        </w:tc>
        <w:tc>
          <w:tcPr>
            <w:tcW w:w="1150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A14CEA" w:rsidRPr="0030251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302518">
              <w:rPr>
                <w:sz w:val="16"/>
                <w:szCs w:val="16"/>
              </w:rPr>
              <w:t>8</w:t>
            </w:r>
          </w:p>
        </w:tc>
      </w:tr>
      <w:tr w:rsidR="00A14CEA" w:rsidTr="00971274">
        <w:tc>
          <w:tcPr>
            <w:tcW w:w="42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424AB8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A14CEA" w:rsidRDefault="00A14CEA" w:rsidP="009712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Административное здание </w:t>
            </w:r>
          </w:p>
          <w:p w:rsidR="00A14CEA" w:rsidRPr="006F4B8E" w:rsidRDefault="00A14CEA" w:rsidP="00971274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бывш</w:t>
            </w:r>
            <w:proofErr w:type="spellEnd"/>
            <w:r>
              <w:rPr>
                <w:sz w:val="16"/>
                <w:szCs w:val="16"/>
              </w:rPr>
              <w:t xml:space="preserve"> ПМК 14)</w:t>
            </w:r>
          </w:p>
        </w:tc>
        <w:tc>
          <w:tcPr>
            <w:tcW w:w="1323" w:type="dxa"/>
          </w:tcPr>
          <w:p w:rsidR="00A14CEA" w:rsidRPr="00424AB8" w:rsidRDefault="00A14CEA" w:rsidP="00971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</w:t>
            </w:r>
            <w:proofErr w:type="spellStart"/>
            <w:r>
              <w:rPr>
                <w:sz w:val="16"/>
                <w:szCs w:val="16"/>
              </w:rPr>
              <w:t>Юстинский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аган</w:t>
            </w:r>
            <w:proofErr w:type="spellEnd"/>
            <w:r>
              <w:rPr>
                <w:sz w:val="16"/>
                <w:szCs w:val="16"/>
              </w:rPr>
              <w:t xml:space="preserve"> Аман, ул.Тюменя,51</w:t>
            </w:r>
          </w:p>
        </w:tc>
        <w:tc>
          <w:tcPr>
            <w:tcW w:w="1623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08-08-07/005/2009-3998</w:t>
            </w:r>
          </w:p>
        </w:tc>
        <w:tc>
          <w:tcPr>
            <w:tcW w:w="115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149" w:type="dxa"/>
          </w:tcPr>
          <w:p w:rsidR="00A14CEA" w:rsidRPr="00424AB8" w:rsidRDefault="00A14CEA" w:rsidP="00971274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1002,47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4CEA" w:rsidTr="00971274">
        <w:tc>
          <w:tcPr>
            <w:tcW w:w="42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424AB8">
              <w:rPr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A14CEA" w:rsidRDefault="00A14CEA" w:rsidP="009712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5 авт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мобилей </w:t>
            </w:r>
          </w:p>
          <w:p w:rsidR="00A14CEA" w:rsidRPr="00424AB8" w:rsidRDefault="00A14CEA" w:rsidP="009712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ПМК 14</w:t>
            </w:r>
          </w:p>
        </w:tc>
        <w:tc>
          <w:tcPr>
            <w:tcW w:w="1323" w:type="dxa"/>
          </w:tcPr>
          <w:p w:rsidR="00A14CEA" w:rsidRPr="00424AB8" w:rsidRDefault="00A14CEA" w:rsidP="00971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</w:t>
            </w:r>
            <w:proofErr w:type="spellStart"/>
            <w:r>
              <w:rPr>
                <w:sz w:val="16"/>
                <w:szCs w:val="16"/>
              </w:rPr>
              <w:t>Юстинский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аган</w:t>
            </w:r>
            <w:proofErr w:type="spellEnd"/>
            <w:r>
              <w:rPr>
                <w:sz w:val="16"/>
                <w:szCs w:val="16"/>
              </w:rPr>
              <w:t xml:space="preserve"> Аман, </w:t>
            </w:r>
            <w:proofErr w:type="spellStart"/>
            <w:r>
              <w:rPr>
                <w:sz w:val="16"/>
                <w:szCs w:val="16"/>
              </w:rPr>
              <w:t>ул.Тюменя</w:t>
            </w:r>
            <w:proofErr w:type="spellEnd"/>
            <w:r>
              <w:rPr>
                <w:sz w:val="16"/>
                <w:szCs w:val="16"/>
              </w:rPr>
              <w:t>, 51</w:t>
            </w:r>
          </w:p>
        </w:tc>
        <w:tc>
          <w:tcPr>
            <w:tcW w:w="1623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08-08-07/005/2009-400</w:t>
            </w:r>
          </w:p>
        </w:tc>
        <w:tc>
          <w:tcPr>
            <w:tcW w:w="115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149" w:type="dxa"/>
          </w:tcPr>
          <w:p w:rsidR="00A14CEA" w:rsidRPr="00424AB8" w:rsidRDefault="00A14CEA" w:rsidP="00971274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112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4CEA" w:rsidTr="00971274">
        <w:tc>
          <w:tcPr>
            <w:tcW w:w="42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 w:rsidRPr="00424AB8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14CEA" w:rsidRPr="00424AB8" w:rsidRDefault="00A14CEA" w:rsidP="009712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Диспетчерская (</w:t>
            </w:r>
            <w:proofErr w:type="spellStart"/>
            <w:r>
              <w:rPr>
                <w:sz w:val="16"/>
                <w:szCs w:val="16"/>
              </w:rPr>
              <w:t>бывш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аза</w:t>
            </w:r>
            <w:proofErr w:type="spellEnd"/>
            <w:r>
              <w:rPr>
                <w:sz w:val="16"/>
                <w:szCs w:val="16"/>
              </w:rPr>
              <w:t xml:space="preserve"> ПМК 14)</w:t>
            </w:r>
          </w:p>
        </w:tc>
        <w:tc>
          <w:tcPr>
            <w:tcW w:w="1323" w:type="dxa"/>
          </w:tcPr>
          <w:p w:rsidR="00A14CEA" w:rsidRPr="00424AB8" w:rsidRDefault="00A14CEA" w:rsidP="00971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</w:t>
            </w:r>
            <w:proofErr w:type="spellStart"/>
            <w:r>
              <w:rPr>
                <w:sz w:val="16"/>
                <w:szCs w:val="16"/>
              </w:rPr>
              <w:t>Юстинский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аган</w:t>
            </w:r>
            <w:proofErr w:type="spellEnd"/>
            <w:r>
              <w:rPr>
                <w:sz w:val="16"/>
                <w:szCs w:val="16"/>
              </w:rPr>
              <w:t xml:space="preserve"> Аман, ул.Тюменя,51</w:t>
            </w:r>
          </w:p>
        </w:tc>
        <w:tc>
          <w:tcPr>
            <w:tcW w:w="1623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08-08-07/005/2009-399</w:t>
            </w:r>
          </w:p>
        </w:tc>
        <w:tc>
          <w:tcPr>
            <w:tcW w:w="115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149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4CEA" w:rsidTr="00971274">
        <w:tc>
          <w:tcPr>
            <w:tcW w:w="42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A14CEA" w:rsidRDefault="00A14CEA" w:rsidP="009712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Столярная масте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ская ПМК 14</w:t>
            </w:r>
          </w:p>
        </w:tc>
        <w:tc>
          <w:tcPr>
            <w:tcW w:w="1323" w:type="dxa"/>
          </w:tcPr>
          <w:p w:rsidR="00A14CEA" w:rsidRDefault="00A14CEA" w:rsidP="00971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</w:t>
            </w:r>
            <w:proofErr w:type="spellStart"/>
            <w:r>
              <w:rPr>
                <w:sz w:val="16"/>
                <w:szCs w:val="16"/>
              </w:rPr>
              <w:t>Юстинский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аган</w:t>
            </w:r>
            <w:proofErr w:type="spellEnd"/>
            <w:r>
              <w:rPr>
                <w:sz w:val="16"/>
                <w:szCs w:val="16"/>
              </w:rPr>
              <w:t xml:space="preserve"> Аман, ул.Тюменя,51</w:t>
            </w:r>
          </w:p>
        </w:tc>
        <w:tc>
          <w:tcPr>
            <w:tcW w:w="1623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08-08-07/005/2009-401</w:t>
            </w:r>
          </w:p>
        </w:tc>
        <w:tc>
          <w:tcPr>
            <w:tcW w:w="115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149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200,65</w:t>
            </w:r>
            <w:r w:rsidRPr="009F3860">
              <w:rPr>
                <w:sz w:val="16"/>
                <w:szCs w:val="16"/>
              </w:rPr>
              <w:t xml:space="preserve"> кв</w:t>
            </w:r>
            <w:proofErr w:type="gramStart"/>
            <w:r w:rsidRPr="009F386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4CEA" w:rsidTr="00971274">
        <w:tc>
          <w:tcPr>
            <w:tcW w:w="42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31" w:type="dxa"/>
          </w:tcPr>
          <w:p w:rsidR="00A14CEA" w:rsidRDefault="00A14CEA" w:rsidP="0097127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Неотапливаемый</w:t>
            </w:r>
            <w:proofErr w:type="spellEnd"/>
            <w:r>
              <w:rPr>
                <w:sz w:val="16"/>
                <w:szCs w:val="16"/>
              </w:rPr>
              <w:t xml:space="preserve"> склад ПМК 14</w:t>
            </w:r>
          </w:p>
        </w:tc>
        <w:tc>
          <w:tcPr>
            <w:tcW w:w="1323" w:type="dxa"/>
          </w:tcPr>
          <w:p w:rsidR="00A14CEA" w:rsidRDefault="00A14CEA" w:rsidP="00971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</w:t>
            </w:r>
            <w:proofErr w:type="spellStart"/>
            <w:r>
              <w:rPr>
                <w:sz w:val="16"/>
                <w:szCs w:val="16"/>
              </w:rPr>
              <w:t>Юстинский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аган</w:t>
            </w:r>
            <w:proofErr w:type="spellEnd"/>
            <w:r>
              <w:rPr>
                <w:sz w:val="16"/>
                <w:szCs w:val="16"/>
              </w:rPr>
              <w:t xml:space="preserve"> Аман, ул.Тюменя,51</w:t>
            </w:r>
          </w:p>
        </w:tc>
        <w:tc>
          <w:tcPr>
            <w:tcW w:w="1623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08-08-07/005/2009-403</w:t>
            </w:r>
          </w:p>
        </w:tc>
        <w:tc>
          <w:tcPr>
            <w:tcW w:w="115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149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396,80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4CEA" w:rsidTr="00971274">
        <w:tc>
          <w:tcPr>
            <w:tcW w:w="42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31" w:type="dxa"/>
          </w:tcPr>
          <w:p w:rsidR="00A14CEA" w:rsidRDefault="00A14CEA" w:rsidP="009712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 для цемента ПМК 14</w:t>
            </w:r>
          </w:p>
        </w:tc>
        <w:tc>
          <w:tcPr>
            <w:tcW w:w="1323" w:type="dxa"/>
          </w:tcPr>
          <w:p w:rsidR="00A14CEA" w:rsidRDefault="00A14CEA" w:rsidP="00971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</w:t>
            </w:r>
            <w:proofErr w:type="spellStart"/>
            <w:r>
              <w:rPr>
                <w:sz w:val="16"/>
                <w:szCs w:val="16"/>
              </w:rPr>
              <w:t>Юстинский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аган</w:t>
            </w:r>
            <w:proofErr w:type="spellEnd"/>
            <w:r>
              <w:rPr>
                <w:sz w:val="16"/>
                <w:szCs w:val="16"/>
              </w:rPr>
              <w:t xml:space="preserve"> Аман, ул.Тюменя,51</w:t>
            </w:r>
          </w:p>
        </w:tc>
        <w:tc>
          <w:tcPr>
            <w:tcW w:w="1623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08-08-07/005/2009-402</w:t>
            </w:r>
          </w:p>
        </w:tc>
        <w:tc>
          <w:tcPr>
            <w:tcW w:w="1150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149" w:type="dxa"/>
          </w:tcPr>
          <w:p w:rsidR="00A14CEA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22.14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:rsidR="00A14CEA" w:rsidRPr="00424AB8" w:rsidRDefault="00A14CEA" w:rsidP="00971274">
            <w:pPr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14CEA" w:rsidRDefault="00A14CEA" w:rsidP="00A14CEA">
      <w:pPr>
        <w:spacing w:line="180" w:lineRule="atLeast"/>
        <w:jc w:val="both"/>
      </w:pPr>
    </w:p>
    <w:p w:rsidR="00A14CEA" w:rsidRDefault="00A14CEA" w:rsidP="00A14CEA">
      <w:pPr>
        <w:spacing w:line="180" w:lineRule="atLeast"/>
        <w:jc w:val="both"/>
      </w:pPr>
    </w:p>
    <w:p w:rsidR="00A14CEA" w:rsidRDefault="00A14CEA" w:rsidP="00A14CEA">
      <w:pPr>
        <w:spacing w:line="180" w:lineRule="atLeast"/>
        <w:jc w:val="both"/>
      </w:pPr>
    </w:p>
    <w:p w:rsidR="00A14CEA" w:rsidRDefault="00A14CEA" w:rsidP="00A14CEA">
      <w:pPr>
        <w:spacing w:line="180" w:lineRule="atLeast"/>
        <w:jc w:val="both"/>
      </w:pPr>
    </w:p>
    <w:p w:rsidR="00A14CEA" w:rsidRDefault="00A14CEA" w:rsidP="00A14CEA">
      <w:pPr>
        <w:spacing w:line="180" w:lineRule="atLeast"/>
        <w:jc w:val="both"/>
      </w:pPr>
    </w:p>
    <w:p w:rsidR="00A14CEA" w:rsidRDefault="00A14CEA" w:rsidP="00A14CEA"/>
    <w:p w:rsidR="00A14CEA" w:rsidRDefault="00A14CEA" w:rsidP="00A14CEA"/>
    <w:p w:rsidR="00A14CEA" w:rsidRPr="0090560B" w:rsidRDefault="00A14CEA" w:rsidP="00AC0D72">
      <w:pPr>
        <w:jc w:val="both"/>
        <w:rPr>
          <w:sz w:val="28"/>
          <w:szCs w:val="28"/>
        </w:rPr>
      </w:pPr>
    </w:p>
    <w:p w:rsidR="00AC0D72" w:rsidRDefault="00AC0D72" w:rsidP="00AC0D72">
      <w:pPr>
        <w:ind w:firstLine="709"/>
        <w:jc w:val="both"/>
        <w:rPr>
          <w:sz w:val="28"/>
          <w:szCs w:val="28"/>
        </w:rPr>
      </w:pPr>
    </w:p>
    <w:p w:rsidR="00235EB9" w:rsidRDefault="00235EB9" w:rsidP="006B73A8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235EB9" w:rsidRDefault="00235EB9" w:rsidP="00235EB9">
      <w:pPr>
        <w:jc w:val="both"/>
        <w:rPr>
          <w:color w:val="0000FF"/>
        </w:rPr>
      </w:pPr>
    </w:p>
    <w:p w:rsidR="00235EB9" w:rsidRDefault="00235EB9" w:rsidP="00235EB9">
      <w:pPr>
        <w:jc w:val="both"/>
        <w:rPr>
          <w:color w:val="0000FF"/>
        </w:rPr>
      </w:pPr>
    </w:p>
    <w:sectPr w:rsidR="00235EB9" w:rsidSect="0005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B9"/>
    <w:rsid w:val="00057A87"/>
    <w:rsid w:val="0019018B"/>
    <w:rsid w:val="00235EB9"/>
    <w:rsid w:val="004E7E8C"/>
    <w:rsid w:val="005028FC"/>
    <w:rsid w:val="00596403"/>
    <w:rsid w:val="005E3D99"/>
    <w:rsid w:val="00601383"/>
    <w:rsid w:val="006B73A8"/>
    <w:rsid w:val="006C6C50"/>
    <w:rsid w:val="007D3E39"/>
    <w:rsid w:val="008E2F6F"/>
    <w:rsid w:val="00A14CEA"/>
    <w:rsid w:val="00AC0D72"/>
    <w:rsid w:val="00EB5C78"/>
    <w:rsid w:val="00F7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5EB9"/>
    <w:pPr>
      <w:keepNext/>
      <w:framePr w:hSpace="180" w:wrap="around" w:vAnchor="page" w:hAnchor="margin" w:xAlign="center" w:y="471"/>
      <w:jc w:val="center"/>
      <w:outlineLvl w:val="1"/>
    </w:pPr>
    <w:rPr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EB9"/>
    <w:rPr>
      <w:rFonts w:ascii="Times New Roman" w:eastAsia="Times New Roman" w:hAnsi="Times New Roman" w:cs="Times New Roman"/>
      <w:b/>
      <w:sz w:val="20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5E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14CE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2018-04-24T07:21:00Z</cp:lastPrinted>
  <dcterms:created xsi:type="dcterms:W3CDTF">2018-04-12T07:13:00Z</dcterms:created>
  <dcterms:modified xsi:type="dcterms:W3CDTF">2018-05-08T07:34:00Z</dcterms:modified>
</cp:coreProperties>
</file>