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67" w:rsidRPr="00F41667" w:rsidRDefault="00F41667" w:rsidP="00F41667">
      <w:pPr>
        <w:shd w:val="clear" w:color="auto" w:fill="FFFFFF"/>
        <w:spacing w:after="0" w:line="240" w:lineRule="auto"/>
        <w:ind w:left="-140" w:right="-20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Постановление</w:t>
      </w:r>
    </w:p>
    <w:p w:rsidR="00F41667" w:rsidRPr="00F41667" w:rsidRDefault="00F41667" w:rsidP="00F41667">
      <w:pPr>
        <w:shd w:val="clear" w:color="auto" w:fill="FFFFFF"/>
        <w:spacing w:after="0" w:line="240" w:lineRule="auto"/>
        <w:ind w:left="-140" w:right="-20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Главы администрации </w:t>
      </w:r>
      <w:proofErr w:type="spellStart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gramStart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районного</w:t>
      </w:r>
      <w:proofErr w:type="gramEnd"/>
    </w:p>
    <w:p w:rsidR="00F41667" w:rsidRPr="00F41667" w:rsidRDefault="00F41667" w:rsidP="00F41667">
      <w:pPr>
        <w:shd w:val="clear" w:color="auto" w:fill="FFFFFF"/>
        <w:spacing w:after="0" w:line="240" w:lineRule="auto"/>
        <w:ind w:left="-140" w:right="-20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Республики Калмыкия</w:t>
      </w:r>
    </w:p>
    <w:p w:rsidR="00F41667" w:rsidRPr="00F41667" w:rsidRDefault="00F41667" w:rsidP="00F41667">
      <w:pPr>
        <w:shd w:val="clear" w:color="auto" w:fill="FFFFFF"/>
        <w:spacing w:after="0" w:line="240" w:lineRule="auto"/>
        <w:ind w:left="-140" w:right="-20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от «31» марта  2016 г.                                №161                                             п. </w:t>
      </w:r>
      <w:proofErr w:type="spellStart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Цаган</w:t>
      </w:r>
      <w:proofErr w:type="spellEnd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Аман   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ind w:left="467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«Об утверждении Плана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ind w:left="467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мероприятий по обеспечению безопасности при установлении различных уровней террористической опасности на территории </w:t>
      </w:r>
      <w:proofErr w:type="spellStart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районного муниципального образования Республики Калмыкия»</w:t>
      </w:r>
    </w:p>
    <w:p w:rsidR="00F41667" w:rsidRPr="00F41667" w:rsidRDefault="00F41667" w:rsidP="00F4166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kern w:val="36"/>
          <w:sz w:val="28"/>
          <w:szCs w:val="28"/>
          <w:lang w:eastAsia="ru-RU"/>
        </w:rPr>
        <w:t xml:space="preserve">Во исполнение Указа Президента Российской Федерации от 14.06.2012 г. №851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 и Указа Главы Республики Калмыкия от 22.08.2013 г. №108 </w:t>
      </w:r>
      <w:proofErr w:type="spellStart"/>
      <w:r w:rsidRPr="00F41667">
        <w:rPr>
          <w:rFonts w:ascii="Times New Roman" w:eastAsia="Times New Roman" w:hAnsi="Times New Roman" w:cs="Times New Roman"/>
          <w:color w:val="3C3C3C"/>
          <w:kern w:val="36"/>
          <w:sz w:val="28"/>
          <w:szCs w:val="28"/>
          <w:lang w:eastAsia="ru-RU"/>
        </w:rPr>
        <w:t>дсп</w:t>
      </w:r>
      <w:proofErr w:type="spellEnd"/>
      <w:r w:rsidRPr="00F41667">
        <w:rPr>
          <w:rFonts w:ascii="Times New Roman" w:eastAsia="Times New Roman" w:hAnsi="Times New Roman" w:cs="Times New Roman"/>
          <w:color w:val="3C3C3C"/>
          <w:kern w:val="36"/>
          <w:sz w:val="28"/>
          <w:szCs w:val="28"/>
          <w:lang w:eastAsia="ru-RU"/>
        </w:rPr>
        <w:t>, постановляю: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Утвердить прилагаемый План мероприятий по обеспечению безопасности при установлении различных уровней террористической опасности на территории </w:t>
      </w:r>
      <w:proofErr w:type="spellStart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районного муниципального образования Республики Калмыкия.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Сектору по кадрам делопроизводству и хозяйственной деятельности аппарата Администрации </w:t>
      </w:r>
      <w:proofErr w:type="spellStart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районного муниципального образования Республики Калмыкия (Кааб Н.А.) направить настоящее постановление ответственным исполнителям.</w:t>
      </w:r>
    </w:p>
    <w:p w:rsidR="00F41667" w:rsidRPr="00F41667" w:rsidRDefault="00F41667" w:rsidP="00F416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 Контроль над исполнением данного постановления возложить на Заместителя Главы Администрации </w:t>
      </w:r>
      <w:proofErr w:type="spellStart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районного муниципального образования Республики Калмыкия </w:t>
      </w:r>
      <w:proofErr w:type="spellStart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Хамаева</w:t>
      </w:r>
      <w:proofErr w:type="spellEnd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Е.В. </w:t>
      </w:r>
    </w:p>
    <w:p w:rsidR="00F41667" w:rsidRPr="00F41667" w:rsidRDefault="00F41667" w:rsidP="00F416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Глава Администрации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районного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муниципального образования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Республики Калмыкия                                                                          Ю.С. Очиров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ind w:left="6240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Приложение 1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ind w:left="6240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 постановлению Главы Администрации </w:t>
      </w:r>
      <w:proofErr w:type="spellStart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РМО РК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ind w:left="6240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 «31» марта 2016 г. № 161 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СОГЛАСОВАНО:                                                                    УТВЕРЖДАЮ: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Начальник отделения                                                       Глава Администрации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УФСБ России по РК в </w:t>
      </w:r>
      <w:proofErr w:type="spellStart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Юстинском</w:t>
      </w:r>
      <w:proofErr w:type="spellEnd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районе                    </w:t>
      </w:r>
      <w:proofErr w:type="spellStart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РМО РК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___________ /К.Ю. </w:t>
      </w:r>
      <w:proofErr w:type="spellStart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Шкуров</w:t>
      </w:r>
      <w:proofErr w:type="spellEnd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/                                             ____________/Ю.С. Очиров/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План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мероприятий по обеспечению безопасности при установлении</w:t>
      </w:r>
    </w:p>
    <w:p w:rsidR="00F41667" w:rsidRPr="00F41667" w:rsidRDefault="00F41667" w:rsidP="00F4166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различных уровней террористической опасности на территории </w:t>
      </w:r>
      <w:proofErr w:type="spellStart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Юстинского</w:t>
      </w:r>
      <w:proofErr w:type="spellEnd"/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районного муниципального образования Республики Калмыкия</w:t>
      </w:r>
    </w:p>
    <w:tbl>
      <w:tblPr>
        <w:tblW w:w="14851" w:type="dxa"/>
        <w:tblCellMar>
          <w:left w:w="0" w:type="dxa"/>
          <w:right w:w="0" w:type="dxa"/>
        </w:tblCellMar>
        <w:tblLook w:val="04A0"/>
      </w:tblPr>
      <w:tblGrid>
        <w:gridCol w:w="849"/>
        <w:gridCol w:w="6237"/>
        <w:gridCol w:w="4364"/>
        <w:gridCol w:w="3401"/>
      </w:tblGrid>
      <w:tr w:rsidR="00F41667" w:rsidRPr="00F41667" w:rsidTr="00F41667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F41667" w:rsidRPr="00F41667" w:rsidTr="00F41667">
        <w:trPr>
          <w:trHeight w:val="521"/>
        </w:trPr>
        <w:tc>
          <w:tcPr>
            <w:tcW w:w="103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установлении повышенного («синего») уровня террористической опасности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Уточнение информации о возможном совершении террористического акта и обеспечение постоянного взаимодействия с Оперативным штабом в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Юстинском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дежурно-диспетчерская служба АЮРМО РК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«Ч» + 0,5 часа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глав сельских муниципальных образований, руководителей потенциально опасных объектов, объектов жизнеобеспечения, расположенных на территории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о террористической угрозе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дежурно-диспетчерская служба АЮРМО РК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«Ч» + 1 час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Дополнительные инструктажи персонала объектов </w:t>
            </w:r>
            <w:proofErr w:type="gram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массовым</w:t>
            </w:r>
            <w:proofErr w:type="gram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пре-быванием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людей, подведомственных органам местного самоуправления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Структурные подразделения АЮРМО РК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«Ч» + 24 часа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инструктажи работников ПЧ-6 ФГКУ «1 ОФПС по РК»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ГО и ЧС АЮРМО РК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«Ч» + 24 часа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о действиях в условиях угрозы совершения террористического акта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АЮРМО РК, Единая дежурно-диспетчерская служба АЮРМО РК, руководители объектов с массовым пребыванием людей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«Ч» + 24 часа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инструктажи водителей пассажирского транспорта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АЮРМО РК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«Ч» + 48 часов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руководства Оперативного штаба в Республике Калмыкия и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Юстинском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о выполнении мероприятий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АЮРМО РК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F41667" w:rsidRPr="00F41667" w:rsidTr="00F41667">
        <w:trPr>
          <w:trHeight w:val="521"/>
        </w:trPr>
        <w:tc>
          <w:tcPr>
            <w:tcW w:w="103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установлении высокого («желтого») уровня террористической опасности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населения, руководителей потенциально опасных объектов, оперативных служб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об установлении высокого уровня террористической опасности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дежурно-диспетчерская служба АЮРМО РК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«Ч» + 0,5 часа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Усиление пропускного режима в административные здания органов местного самоуправления, на объекты с массовым пребыванием людей, подведомственные органам </w:t>
            </w: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Структурные подразделения АЮРМО РК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«Ч» + 1 час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сил и средств районного звена территориальной подсистемы единой государственной системы предупреждения и ликвидации чрезвычайных ситуаций Республики Калмыкия в готовность к действиям по предназначению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КЧС и ОПБ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Ведущий специалист по ГО и ЧС АЮРМО РК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«Ч» + 2 часа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в готовность пунктов временного размещения к приему и размещению эвакуируемого населения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по ГО и ЧС АЮРМО РК, Главы администраций СМО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«Ч» + (2-4) часа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в готовность территориальных и объектовых нештатных аварийно-спасательных формирований, технических средств и оборудования для проведения аварийно-спасательных и аварийно-восстановительных работ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гражданской обороны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и объектов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«Ч» + 24 часа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встреч с руководством национальных объединений и общественных объединений, религиозных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конфессий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предупредительно профилактических целях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АЮРМО РК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«Ч» + 48 часов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активом общественности о необходимости информирования правоохранительных органов о ставших им известными фактах нарушения гражданами регистрационного учета по месту жительства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АЮРМО РК, Главы администраций СМО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«Ч» + 48 часов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гражданами, организациями, подавшими уведомления о проведении публичных мероприятий с большим количеством участников о целесообразности переноса сроков проведения мероприятий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администраций СМО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уведомлений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Обследование жилищного фонда с целью </w:t>
            </w:r>
            <w:proofErr w:type="gram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работы по ограничению доступа на чердаки и в подвалы, другие подсобные помещения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администраций СМО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ОП МО МВД  РФ «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Яшкульский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(с м/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Цаган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Аман)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отмены высокого уровня террористической опасности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соблюдения условий договоров аренды и субаренды нежилых помещений на предмет исключения их использования для укрытия террористов, хранения взрывчатых веществ, взрывных устройств и оружия. Своевременное информирование правоохранительных органов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оп земельным и имущественным отношениям АЮРМО РК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отмены высокого уровня террористической опасности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отстоем автотранспорта вблизи объектов с массовым пребыванием людей, объектов жизнеобеспечения, потенциально опасных объектов, запрещение его парковки ближе 30 метров к объекту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объектов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отмены высокого уровня террористической опасности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руководства Оперативного штаба в Республике Калмыкия и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Юстинском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о выполнении мероприятий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АЮРМО РК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F41667" w:rsidRPr="00F41667" w:rsidTr="00F41667">
        <w:trPr>
          <w:trHeight w:val="521"/>
        </w:trPr>
        <w:tc>
          <w:tcPr>
            <w:tcW w:w="103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установлении критического («красного») уровня террористической опасности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антитеррористической комиссии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комиссии по чрезвычайным ситуациям и обеспечению пожарной безопасности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дежурно-диспетчерская служба АЮРМО РК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«Ч» + 0,5 часа – в рабочее время;</w:t>
            </w:r>
          </w:p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«Ч» +1,5 часа - в нерабочее время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обстановки в поселении, пострадавшем при совершении террористического акта или при проведении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контртеррористической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Антитеррористическая комиссия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завершению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контртеррористи-ческой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операции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круглосуточного дежурства руководящего состава антитеррористической комиссии и районного звена территориальной </w:t>
            </w: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подсистемы РСЧС Республики Калмыкия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Председатели антитеррористической комиссии и КЧС и ОПБ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района, руководители организаций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отмены критического уровня террористической </w:t>
            </w: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опасности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 сил постоянной готовности и оперативных служб города на объект совершения террористического акта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ГО и ЧС АЮРМО РК, оперативные службы города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немедленно, при поступлении сигнала о совершении теракта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Эвакуация населения из зоны действия режима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контртеррористической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операции или зоны, подверженной в результате террористического акта действию АХОВ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администраций СМО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указанию председателя</w:t>
            </w:r>
          </w:p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эвакуационной комиссии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автотранспорта для доставки эвакуируемого населения к пунктам временного размещения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АЮРМО РК, МУП «Тепловик»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указанию председателя КЧС и ОПБ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эвакуируемого населения в пунктах временного размещения, регистрация эвакуируемых, организация питания, медицинского обслуживания, обеспечение товарами первой необходимости, одеждой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администраций СМО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Отдел образования АЮРМО РК, БУ РК «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Юстинская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районная больница», руководители пунктов временного размещения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указанию</w:t>
            </w:r>
          </w:p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председателя эвакуационной комиссии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аварийно-спасательных и аварийно-восстановительных работ на объекте совершения </w:t>
            </w: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теракта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Силы и средства средств районного звена ТП РСЧС Республики Калмыкия, </w:t>
            </w: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организации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необходимости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Ограничение проведения публичных мероприятий с большим количеством участников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администраций СМО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отмены критического уровня террористической опасности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Ограничение проведения учебных занятий в муниципальных образовательных учреждениях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АЮРМО РК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отмены критического уровня террористической опасности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перечня организаций и предприятий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режим работы которых должен быть ограничен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Антитеррористическая комиссия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«Ч» + 48 часов,</w:t>
            </w:r>
          </w:p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отмены критического уровня террористической опасности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взаимодействия единой дежурно-диспетчерской службы АЮРМО РК с дежурными службами УФСБ России по РК, МВД России по РК, ОП МО МВД  РФ «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Яшкульский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(с м/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Цаган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Аман), ГУ МЧС России по РК, предприятий и организаций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дежурно-диспетчерская служба АЮРМО РК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Сбор, анализ и обмен информацией об обстановке на объектах, пострадавших от террористического акта или при проведении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контртеррористической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Аппарат АЮРМО РК, Единая дежурно-диспетчерская служба </w:t>
            </w: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АЮРМО РК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о складывающейся на территории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Юстинского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обстановке, возникающих угрозах и ходе аварийно-спасательных и других неотложных работ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АЮРМО РК, Единая дежурно-диспетчерская служба АЮРМО РК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41667" w:rsidRPr="00F41667" w:rsidTr="00F4166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руководства Оперативного штаба в Республике Калмыкия и </w:t>
            </w:r>
            <w:proofErr w:type="spellStart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Юстинском</w:t>
            </w:r>
            <w:proofErr w:type="spellEnd"/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о выполнении мероприятий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АЮРМО РК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67" w:rsidRPr="00F41667" w:rsidRDefault="00F41667" w:rsidP="00F416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5B6362" w:rsidRPr="00F41667" w:rsidRDefault="00F41667" w:rsidP="00F41667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6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Примечание: время «Ч» - время извещения органов местного самоуправления об установлении соответствующего уровня террористической опасности.</w:t>
      </w:r>
    </w:p>
    <w:sectPr w:rsidR="005B6362" w:rsidRPr="00F41667" w:rsidSect="00F416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667"/>
    <w:rsid w:val="000436FD"/>
    <w:rsid w:val="006A75BF"/>
    <w:rsid w:val="009E0582"/>
    <w:rsid w:val="00F4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82"/>
  </w:style>
  <w:style w:type="paragraph" w:styleId="1">
    <w:name w:val="heading 1"/>
    <w:basedOn w:val="a"/>
    <w:link w:val="10"/>
    <w:uiPriority w:val="9"/>
    <w:qFormat/>
    <w:rsid w:val="00F41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E5E5E5"/>
                                <w:left w:val="single" w:sz="8" w:space="0" w:color="E5E5E5"/>
                                <w:bottom w:val="single" w:sz="8" w:space="0" w:color="E5E5E5"/>
                                <w:right w:val="single" w:sz="8" w:space="0" w:color="E5E5E5"/>
                              </w:divBdr>
                              <w:divsChild>
                                <w:div w:id="143216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59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6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1577</Words>
  <Characters>8994</Characters>
  <Application>Microsoft Office Word</Application>
  <DocSecurity>0</DocSecurity>
  <Lines>74</Lines>
  <Paragraphs>21</Paragraphs>
  <ScaleCrop>false</ScaleCrop>
  <Company>Microsoft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2018-02-01T12:27:00Z</dcterms:created>
  <dcterms:modified xsi:type="dcterms:W3CDTF">2018-02-01T12:27:00Z</dcterms:modified>
</cp:coreProperties>
</file>