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6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D901CA" w:rsidRPr="00AD11EF" w:rsidTr="001158C4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1EF">
              <w:rPr>
                <w:rFonts w:ascii="Times New Roman" w:hAnsi="Times New Roman"/>
                <w:b/>
              </w:rPr>
              <w:t>ПОСТАНОВЛЕНИЕ</w:t>
            </w:r>
          </w:p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1EF">
              <w:rPr>
                <w:rFonts w:ascii="Times New Roman" w:hAnsi="Times New Roman"/>
                <w:b/>
              </w:rPr>
              <w:t>ГЛАВЫ АДМИНИСТРАЦИИ</w:t>
            </w:r>
          </w:p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1EF">
              <w:rPr>
                <w:rFonts w:ascii="Times New Roman" w:hAnsi="Times New Roman"/>
                <w:b/>
              </w:rPr>
              <w:t>ЮСТИНСКОГО РАЙОННОГО</w:t>
            </w:r>
          </w:p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1EF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1EF">
              <w:rPr>
                <w:rFonts w:ascii="Times New Roman" w:hAnsi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D901CA" w:rsidRPr="00AD11EF" w:rsidRDefault="00DD0617" w:rsidP="00115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617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б" style="width:69.75pt;height:70.5pt;visibility:visible;mso-wrap-style:square">
                  <v:imagedata r:id="rId8" o:title="герб чб"/>
                </v:shape>
              </w:pict>
            </w:r>
          </w:p>
          <w:p w:rsidR="00D901CA" w:rsidRPr="00AD11EF" w:rsidRDefault="00D901CA" w:rsidP="001158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1EF">
              <w:rPr>
                <w:rFonts w:ascii="Times New Roman" w:hAnsi="Times New Roman"/>
                <w:b/>
              </w:rPr>
              <w:t>ХАЛЬМГ ТАҢҺЧИН</w:t>
            </w:r>
          </w:p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1EF">
              <w:rPr>
                <w:rFonts w:ascii="Times New Roman" w:hAnsi="Times New Roman"/>
                <w:b/>
                <w:lang w:val="en-US"/>
              </w:rPr>
              <w:t>Y</w:t>
            </w:r>
            <w:r w:rsidRPr="00AD11EF">
              <w:rPr>
                <w:rFonts w:ascii="Times New Roman" w:hAnsi="Times New Roman"/>
                <w:b/>
              </w:rPr>
              <w:t>СТИН РАЙОНА</w:t>
            </w:r>
          </w:p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1EF">
              <w:rPr>
                <w:rFonts w:ascii="Times New Roman" w:hAnsi="Times New Roman"/>
                <w:b/>
              </w:rPr>
              <w:t>МУНИЦИПАЛЬН БYРДӘЦИН</w:t>
            </w:r>
          </w:p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11EF">
              <w:rPr>
                <w:rFonts w:ascii="Times New Roman" w:hAnsi="Times New Roman"/>
                <w:b/>
              </w:rPr>
              <w:t>АДМИНИСТРАЦИН ТОЛҺАЧИН</w:t>
            </w:r>
          </w:p>
          <w:p w:rsidR="00D901CA" w:rsidRPr="00AD11EF" w:rsidRDefault="00D901CA" w:rsidP="00115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1EF">
              <w:rPr>
                <w:rFonts w:ascii="Times New Roman" w:hAnsi="Times New Roman"/>
                <w:b/>
              </w:rPr>
              <w:t>ТОГТАВР</w:t>
            </w:r>
          </w:p>
        </w:tc>
      </w:tr>
    </w:tbl>
    <w:p w:rsidR="00D901CA" w:rsidRPr="00AD11EF" w:rsidRDefault="00D901CA" w:rsidP="00D901CA">
      <w:pPr>
        <w:pBdr>
          <w:bottom w:val="single" w:sz="12" w:space="0" w:color="auto"/>
        </w:pBdr>
        <w:spacing w:after="0" w:line="240" w:lineRule="auto"/>
        <w:ind w:left="-480" w:right="-22"/>
        <w:rPr>
          <w:rFonts w:ascii="Times New Roman" w:hAnsi="Times New Roman"/>
        </w:rPr>
      </w:pPr>
      <w:r w:rsidRPr="00AD11EF">
        <w:rPr>
          <w:rFonts w:ascii="Times New Roman" w:hAnsi="Times New Roman"/>
          <w:sz w:val="16"/>
          <w:szCs w:val="16"/>
        </w:rPr>
        <w:t>359300,Республика Калмыкия, Юстинский район, п. Цаган Аман, ул.Советская, 46; код (847 44), тел. 9-24-00, факс 9-14-00,</w:t>
      </w:r>
      <w:r w:rsidRPr="00AD11EF">
        <w:rPr>
          <w:rFonts w:ascii="Times New Roman" w:hAnsi="Times New Roman"/>
          <w:sz w:val="16"/>
          <w:szCs w:val="16"/>
          <w:lang w:val="en-US"/>
        </w:rPr>
        <w:t>E</w:t>
      </w:r>
      <w:r w:rsidRPr="00AD11EF">
        <w:rPr>
          <w:rFonts w:ascii="Times New Roman" w:hAnsi="Times New Roman"/>
          <w:sz w:val="16"/>
          <w:szCs w:val="16"/>
        </w:rPr>
        <w:t>-</w:t>
      </w:r>
      <w:r w:rsidRPr="00AD11EF">
        <w:rPr>
          <w:rFonts w:ascii="Times New Roman" w:hAnsi="Times New Roman"/>
          <w:sz w:val="16"/>
          <w:szCs w:val="16"/>
          <w:lang w:val="en-US"/>
        </w:rPr>
        <w:t>mail</w:t>
      </w:r>
      <w:r w:rsidRPr="00AD11EF">
        <w:rPr>
          <w:rFonts w:ascii="Times New Roman" w:hAnsi="Times New Roman"/>
          <w:sz w:val="16"/>
          <w:szCs w:val="16"/>
        </w:rPr>
        <w:t xml:space="preserve">: </w:t>
      </w:r>
      <w:r w:rsidRPr="00AD11EF">
        <w:rPr>
          <w:rFonts w:ascii="Times New Roman" w:hAnsi="Times New Roman"/>
          <w:sz w:val="16"/>
          <w:szCs w:val="16"/>
          <w:lang w:val="en-US"/>
        </w:rPr>
        <w:t>yurmo</w:t>
      </w:r>
      <w:r w:rsidRPr="00AD11EF">
        <w:rPr>
          <w:rFonts w:ascii="Times New Roman" w:hAnsi="Times New Roman"/>
          <w:sz w:val="16"/>
          <w:szCs w:val="16"/>
        </w:rPr>
        <w:t>2010@</w:t>
      </w:r>
      <w:r w:rsidRPr="00AD11EF">
        <w:rPr>
          <w:rFonts w:ascii="Times New Roman" w:hAnsi="Times New Roman"/>
          <w:sz w:val="16"/>
          <w:szCs w:val="16"/>
          <w:lang w:val="en-US"/>
        </w:rPr>
        <w:t>yandex</w:t>
      </w:r>
      <w:r w:rsidRPr="00AD11EF">
        <w:rPr>
          <w:rFonts w:ascii="Times New Roman" w:hAnsi="Times New Roman"/>
          <w:sz w:val="16"/>
          <w:szCs w:val="16"/>
        </w:rPr>
        <w:t>.</w:t>
      </w:r>
      <w:r w:rsidRPr="00AD11EF">
        <w:rPr>
          <w:rFonts w:ascii="Times New Roman" w:hAnsi="Times New Roman"/>
          <w:sz w:val="16"/>
          <w:szCs w:val="16"/>
          <w:lang w:val="en-US"/>
        </w:rPr>
        <w:t>ru</w:t>
      </w:r>
    </w:p>
    <w:p w:rsidR="00D901CA" w:rsidRPr="00AD11EF" w:rsidRDefault="00D901CA" w:rsidP="00D90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11EF">
        <w:rPr>
          <w:rFonts w:ascii="Times New Roman" w:hAnsi="Times New Roman"/>
          <w:sz w:val="26"/>
          <w:szCs w:val="26"/>
        </w:rPr>
        <w:t xml:space="preserve">« </w:t>
      </w:r>
      <w:r>
        <w:rPr>
          <w:rFonts w:ascii="Times New Roman" w:hAnsi="Times New Roman"/>
          <w:sz w:val="26"/>
          <w:szCs w:val="26"/>
        </w:rPr>
        <w:t>06</w:t>
      </w:r>
      <w:r w:rsidRPr="00AD11EF">
        <w:rPr>
          <w:rFonts w:ascii="Times New Roman" w:hAnsi="Times New Roman"/>
          <w:sz w:val="26"/>
          <w:szCs w:val="26"/>
        </w:rPr>
        <w:t xml:space="preserve">  »</w:t>
      </w:r>
      <w:r>
        <w:rPr>
          <w:rFonts w:ascii="Times New Roman" w:hAnsi="Times New Roman"/>
          <w:sz w:val="26"/>
          <w:szCs w:val="26"/>
        </w:rPr>
        <w:t xml:space="preserve"> ноября </w:t>
      </w:r>
      <w:r w:rsidRPr="00AD11EF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AD11EF">
        <w:rPr>
          <w:rFonts w:ascii="Times New Roman" w:hAnsi="Times New Roman"/>
          <w:sz w:val="26"/>
          <w:szCs w:val="26"/>
        </w:rPr>
        <w:t xml:space="preserve"> г.                             №</w:t>
      </w:r>
      <w:r>
        <w:rPr>
          <w:rFonts w:ascii="Times New Roman" w:hAnsi="Times New Roman"/>
          <w:sz w:val="26"/>
          <w:szCs w:val="26"/>
        </w:rPr>
        <w:t>374</w:t>
      </w:r>
      <w:r w:rsidRPr="00AD11EF">
        <w:rPr>
          <w:rFonts w:ascii="Times New Roman" w:hAnsi="Times New Roman"/>
          <w:sz w:val="26"/>
          <w:szCs w:val="26"/>
        </w:rPr>
        <w:t xml:space="preserve">                                                     Цаган Аман</w:t>
      </w:r>
    </w:p>
    <w:p w:rsidR="00D901CA" w:rsidRDefault="00D901CA" w:rsidP="00D90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Pr="00EC4FF7" w:rsidRDefault="00D901CA" w:rsidP="00D901CA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</w:t>
      </w:r>
      <w:r w:rsidRPr="00EC4F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утверждении</w:t>
      </w:r>
      <w:r w:rsidRPr="00EC4FF7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EC4FF7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EC4FF7">
        <w:rPr>
          <w:rFonts w:ascii="Times New Roman" w:hAnsi="Times New Roman"/>
          <w:sz w:val="26"/>
          <w:szCs w:val="26"/>
        </w:rPr>
        <w:t xml:space="preserve"> «Развитие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FF7">
        <w:rPr>
          <w:rFonts w:ascii="Times New Roman" w:hAnsi="Times New Roman"/>
          <w:sz w:val="26"/>
          <w:szCs w:val="26"/>
        </w:rPr>
        <w:t>образования в Юстинском районном  муниципальном образовании Республики Калмыкия на 20</w:t>
      </w:r>
      <w:r>
        <w:rPr>
          <w:rFonts w:ascii="Times New Roman" w:hAnsi="Times New Roman"/>
          <w:sz w:val="26"/>
          <w:szCs w:val="26"/>
        </w:rPr>
        <w:t>20</w:t>
      </w:r>
      <w:r w:rsidRPr="00EC4FF7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EC4FF7">
        <w:rPr>
          <w:rFonts w:ascii="Times New Roman" w:hAnsi="Times New Roman"/>
          <w:sz w:val="26"/>
          <w:szCs w:val="26"/>
        </w:rPr>
        <w:t>годы</w:t>
      </w:r>
      <w:r>
        <w:rPr>
          <w:rFonts w:ascii="Times New Roman" w:hAnsi="Times New Roman"/>
          <w:sz w:val="26"/>
          <w:szCs w:val="26"/>
        </w:rPr>
        <w:t>»</w:t>
      </w:r>
    </w:p>
    <w:p w:rsidR="00D901CA" w:rsidRPr="00EC4FF7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901CA" w:rsidRPr="00EC4FF7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D901CA" w:rsidRPr="00EC4FF7" w:rsidRDefault="00D901CA" w:rsidP="00D901C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кодекса, Федеральным законом от 06.10.2003 № 131-ФЗ «Об общих принципах организации местного самоуправления в Российской Федерации», </w:t>
      </w:r>
      <w:r w:rsidRPr="00EC4FF7">
        <w:rPr>
          <w:rFonts w:ascii="Times New Roman" w:hAnsi="Times New Roman"/>
          <w:sz w:val="26"/>
          <w:szCs w:val="26"/>
        </w:rPr>
        <w:t xml:space="preserve">Постановлением Главы Администрации Юстинского районного муниципального образования Республики Калмыкия от 03.07.2014 г. №244 «Об утверждении Положения о порядке принятия решений о разработке муниципальных программ Юстинского районного муниципального образования Республики Калмыкия и их формирования и реализации и Порядка проведения и критериев оценки эффективности реализации муниципальных программ Юстинского районного муниципального образования Республики Калмыкия», руководствуясь Уставом Юстинского районного муниципального образования Республики Калмыкия, </w:t>
      </w:r>
      <w:r>
        <w:rPr>
          <w:rFonts w:ascii="Times New Roman" w:hAnsi="Times New Roman"/>
          <w:sz w:val="26"/>
          <w:szCs w:val="26"/>
        </w:rPr>
        <w:t>в</w:t>
      </w:r>
      <w:r w:rsidRPr="00EC4FF7">
        <w:rPr>
          <w:rFonts w:ascii="Times New Roman" w:hAnsi="Times New Roman"/>
          <w:sz w:val="26"/>
          <w:szCs w:val="26"/>
        </w:rPr>
        <w:t xml:space="preserve"> целях обеспечения государственных гарантий доступности и равных возможностей в получении бесплатного среднего (полного) образования, комплексной модернизации системы общего образования, создания условий для обеспечения современного качества образования Администрация Юстинского районного муниципального образования Республики Калмыкия </w:t>
      </w:r>
    </w:p>
    <w:p w:rsidR="00D901CA" w:rsidRDefault="00D901CA" w:rsidP="00D90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901CA" w:rsidRPr="00EC4FF7" w:rsidRDefault="00D901CA" w:rsidP="00D90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ПОСТАНОВЛЯ</w:t>
      </w:r>
      <w:r>
        <w:rPr>
          <w:rFonts w:ascii="Times New Roman" w:hAnsi="Times New Roman"/>
          <w:b/>
          <w:sz w:val="26"/>
          <w:szCs w:val="26"/>
        </w:rPr>
        <w:t>ЕТ</w:t>
      </w:r>
      <w:r w:rsidRPr="00EC4FF7">
        <w:rPr>
          <w:rFonts w:ascii="Times New Roman" w:hAnsi="Times New Roman"/>
          <w:b/>
          <w:sz w:val="26"/>
          <w:szCs w:val="26"/>
        </w:rPr>
        <w:t>:</w:t>
      </w:r>
    </w:p>
    <w:p w:rsidR="00D901CA" w:rsidRDefault="00D901CA" w:rsidP="00D901CA">
      <w:pPr>
        <w:pStyle w:val="a3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C4FF7">
        <w:rPr>
          <w:rFonts w:ascii="Times New Roman" w:hAnsi="Times New Roman"/>
          <w:sz w:val="26"/>
          <w:szCs w:val="26"/>
        </w:rPr>
        <w:t>Утвердить муниципальную программу «Развитие образования в   Юстинском  районном муниципальном образовании  Республики Калмыкия на 20</w:t>
      </w:r>
      <w:r>
        <w:rPr>
          <w:rFonts w:ascii="Times New Roman" w:hAnsi="Times New Roman"/>
          <w:sz w:val="26"/>
          <w:szCs w:val="26"/>
        </w:rPr>
        <w:t>20</w:t>
      </w:r>
      <w:r w:rsidRPr="00EC4FF7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5</w:t>
      </w:r>
      <w:r w:rsidRPr="00EC4FF7">
        <w:rPr>
          <w:rFonts w:ascii="Times New Roman" w:hAnsi="Times New Roman"/>
          <w:sz w:val="26"/>
          <w:szCs w:val="26"/>
        </w:rPr>
        <w:t xml:space="preserve"> годы» согласно приложению.</w:t>
      </w:r>
    </w:p>
    <w:p w:rsidR="00D901CA" w:rsidRPr="005439EF" w:rsidRDefault="00D901CA" w:rsidP="00D901CA">
      <w:pPr>
        <w:pStyle w:val="ConsPlusNormal"/>
        <w:tabs>
          <w:tab w:val="left" w:pos="0"/>
          <w:tab w:val="left" w:pos="1080"/>
        </w:tabs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2. </w:t>
      </w:r>
      <w:r w:rsidRPr="005439EF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r>
        <w:rPr>
          <w:rFonts w:ascii="Times New Roman" w:hAnsi="Times New Roman"/>
          <w:sz w:val="26"/>
          <w:szCs w:val="26"/>
        </w:rPr>
        <w:t xml:space="preserve">с 1 января 2020 года </w:t>
      </w:r>
      <w:r w:rsidRPr="005439EF">
        <w:rPr>
          <w:rFonts w:ascii="Times New Roman" w:hAnsi="Times New Roman"/>
          <w:sz w:val="26"/>
          <w:szCs w:val="26"/>
        </w:rPr>
        <w:t xml:space="preserve">постановления </w:t>
      </w:r>
      <w:r>
        <w:rPr>
          <w:rFonts w:ascii="Times New Roman" w:hAnsi="Times New Roman"/>
          <w:sz w:val="26"/>
          <w:szCs w:val="26"/>
        </w:rPr>
        <w:t>А</w:t>
      </w:r>
      <w:r w:rsidRPr="005439EF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 xml:space="preserve">Юстинского районного </w:t>
      </w:r>
      <w:r w:rsidRPr="005439E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Республики Калмыкия</w:t>
      </w:r>
      <w:r w:rsidRPr="005439EF">
        <w:rPr>
          <w:rFonts w:ascii="Times New Roman" w:hAnsi="Times New Roman"/>
          <w:sz w:val="26"/>
          <w:szCs w:val="26"/>
        </w:rPr>
        <w:t>:</w:t>
      </w:r>
    </w:p>
    <w:p w:rsidR="00D901CA" w:rsidRPr="005439EF" w:rsidRDefault="00D901CA" w:rsidP="00D901CA">
      <w:pPr>
        <w:pStyle w:val="ConsPlusNormal"/>
        <w:tabs>
          <w:tab w:val="left" w:pos="0"/>
          <w:tab w:val="left" w:pos="1080"/>
        </w:tabs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от 21.10.2015 г. №304  «Об утверждении </w:t>
      </w:r>
      <w:r w:rsidRPr="00EC4FF7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ой программы</w:t>
      </w:r>
      <w:r w:rsidRPr="00EC4FF7">
        <w:rPr>
          <w:rFonts w:ascii="Times New Roman" w:hAnsi="Times New Roman"/>
          <w:sz w:val="26"/>
          <w:szCs w:val="26"/>
        </w:rPr>
        <w:t xml:space="preserve"> «Развитие образования в   Юстинском  районном муниципальном образовании  Республики Калмыкия на 20</w:t>
      </w:r>
      <w:r>
        <w:rPr>
          <w:rFonts w:ascii="Times New Roman" w:hAnsi="Times New Roman"/>
          <w:sz w:val="26"/>
          <w:szCs w:val="26"/>
        </w:rPr>
        <w:t>16</w:t>
      </w:r>
      <w:r w:rsidRPr="00EC4FF7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1</w:t>
      </w:r>
      <w:r w:rsidRPr="00EC4FF7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;</w:t>
      </w:r>
    </w:p>
    <w:p w:rsidR="00D901CA" w:rsidRPr="005439EF" w:rsidRDefault="00D901CA" w:rsidP="00D901CA">
      <w:pPr>
        <w:pStyle w:val="ConsPlusNormal"/>
        <w:tabs>
          <w:tab w:val="left" w:pos="0"/>
          <w:tab w:val="left" w:pos="1080"/>
        </w:tabs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от 26.08.2016 г. №325 «О внесении изменений и дополнений  в </w:t>
      </w:r>
      <w:r w:rsidRPr="00EC4FF7">
        <w:rPr>
          <w:rFonts w:ascii="Times New Roman" w:hAnsi="Times New Roman"/>
          <w:sz w:val="26"/>
          <w:szCs w:val="26"/>
        </w:rPr>
        <w:t>муниципальную программу «Развитие образования в   Юстинском  районном муниципальном образовании  Республики Калмыкия на 20</w:t>
      </w:r>
      <w:r>
        <w:rPr>
          <w:rFonts w:ascii="Times New Roman" w:hAnsi="Times New Roman"/>
          <w:sz w:val="26"/>
          <w:szCs w:val="26"/>
        </w:rPr>
        <w:t>16</w:t>
      </w:r>
      <w:r w:rsidRPr="00EC4FF7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1</w:t>
      </w:r>
      <w:r w:rsidRPr="00EC4FF7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;</w:t>
      </w:r>
    </w:p>
    <w:p w:rsidR="00D901CA" w:rsidRPr="005439EF" w:rsidRDefault="00D901CA" w:rsidP="00D901CA">
      <w:pPr>
        <w:pStyle w:val="ConsPlusNormal"/>
        <w:tabs>
          <w:tab w:val="left" w:pos="0"/>
          <w:tab w:val="left" w:pos="1080"/>
        </w:tabs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 29.12.2016 г. №456 «О внесении изменений и дополнений  в </w:t>
      </w:r>
      <w:r w:rsidRPr="00EC4FF7">
        <w:rPr>
          <w:rFonts w:ascii="Times New Roman" w:hAnsi="Times New Roman"/>
          <w:sz w:val="26"/>
          <w:szCs w:val="26"/>
        </w:rPr>
        <w:t>муниципальную программу «Развитие образования в   Юстинском  районном муниципальном образовании  Республики Калмыкия на 20</w:t>
      </w:r>
      <w:r>
        <w:rPr>
          <w:rFonts w:ascii="Times New Roman" w:hAnsi="Times New Roman"/>
          <w:sz w:val="26"/>
          <w:szCs w:val="26"/>
        </w:rPr>
        <w:t>16</w:t>
      </w:r>
      <w:r w:rsidRPr="00EC4FF7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1</w:t>
      </w:r>
      <w:r w:rsidRPr="00EC4FF7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;</w:t>
      </w:r>
    </w:p>
    <w:p w:rsidR="00D901CA" w:rsidRDefault="00D901CA" w:rsidP="00D901CA">
      <w:pPr>
        <w:pStyle w:val="ConsPlusNormal"/>
        <w:tabs>
          <w:tab w:val="left" w:pos="0"/>
          <w:tab w:val="left" w:pos="1080"/>
        </w:tabs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от 29.12.2017 г. №345 «О внесении изменений и дополнений  в </w:t>
      </w:r>
      <w:r w:rsidRPr="00EC4FF7">
        <w:rPr>
          <w:rFonts w:ascii="Times New Roman" w:hAnsi="Times New Roman"/>
          <w:sz w:val="26"/>
          <w:szCs w:val="26"/>
        </w:rPr>
        <w:t>муниципальную программу «Развитие образования в   Юстинском  районном муниципальном образовании  Республики Калмыкия на 20</w:t>
      </w:r>
      <w:r>
        <w:rPr>
          <w:rFonts w:ascii="Times New Roman" w:hAnsi="Times New Roman"/>
          <w:sz w:val="26"/>
          <w:szCs w:val="26"/>
        </w:rPr>
        <w:t>16</w:t>
      </w:r>
      <w:r w:rsidRPr="00EC4FF7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1</w:t>
      </w:r>
      <w:r w:rsidRPr="00EC4FF7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 xml:space="preserve">, утвержденной Постановлением Главы АЮРМО РК от 21.10.2015 г. №304; </w:t>
      </w:r>
    </w:p>
    <w:p w:rsidR="00D901CA" w:rsidRDefault="00D901CA" w:rsidP="00D901CA">
      <w:pPr>
        <w:pStyle w:val="ConsPlusNormal"/>
        <w:tabs>
          <w:tab w:val="left" w:pos="0"/>
          <w:tab w:val="left" w:pos="1080"/>
        </w:tabs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от 26.12.2018 г. №430 «О внесении изменений и дополнений  в </w:t>
      </w:r>
      <w:r w:rsidRPr="00EC4FF7">
        <w:rPr>
          <w:rFonts w:ascii="Times New Roman" w:hAnsi="Times New Roman"/>
          <w:sz w:val="26"/>
          <w:szCs w:val="26"/>
        </w:rPr>
        <w:t>муниципальную программу «Развитие образования в   Юстинском  районном муниципальном образовании  Республики Калмыкия на 20</w:t>
      </w:r>
      <w:r>
        <w:rPr>
          <w:rFonts w:ascii="Times New Roman" w:hAnsi="Times New Roman"/>
          <w:sz w:val="26"/>
          <w:szCs w:val="26"/>
        </w:rPr>
        <w:t>16</w:t>
      </w:r>
      <w:r w:rsidRPr="00EC4FF7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1</w:t>
      </w:r>
      <w:r w:rsidRPr="00EC4FF7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 xml:space="preserve">, утвержденную Постановлением Главы </w:t>
      </w:r>
      <w:r>
        <w:rPr>
          <w:rFonts w:ascii="Times New Roman" w:hAnsi="Times New Roman"/>
          <w:sz w:val="26"/>
          <w:szCs w:val="26"/>
        </w:rPr>
        <w:lastRenderedPageBreak/>
        <w:t xml:space="preserve">Администрации Юстинского районного муниципального образования Республики Калмыкия от 21.10.2015 г. №304; </w:t>
      </w:r>
    </w:p>
    <w:p w:rsidR="00D901CA" w:rsidRPr="005439EF" w:rsidRDefault="00D901CA" w:rsidP="00D901CA">
      <w:pPr>
        <w:pStyle w:val="ConsPlusNormal"/>
        <w:tabs>
          <w:tab w:val="left" w:pos="0"/>
          <w:tab w:val="left" w:pos="1080"/>
        </w:tabs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- от </w:t>
      </w:r>
      <w:r>
        <w:rPr>
          <w:rFonts w:ascii="Times New Roman" w:hAnsi="Times New Roman"/>
          <w:sz w:val="26"/>
          <w:szCs w:val="26"/>
        </w:rPr>
        <w:t>26.08.2019 г.</w:t>
      </w:r>
      <w:r w:rsidRPr="005439E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283</w:t>
      </w:r>
      <w:r w:rsidRPr="005439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 внесении изменений и дополнений  в </w:t>
      </w:r>
      <w:r w:rsidRPr="00EC4FF7">
        <w:rPr>
          <w:rFonts w:ascii="Times New Roman" w:hAnsi="Times New Roman"/>
          <w:sz w:val="26"/>
          <w:szCs w:val="26"/>
        </w:rPr>
        <w:t>муниципальную программу «Развитие образования в   Юстинском  районном муниципальном образовании  Республики Калмыкия на 20</w:t>
      </w:r>
      <w:r>
        <w:rPr>
          <w:rFonts w:ascii="Times New Roman" w:hAnsi="Times New Roman"/>
          <w:sz w:val="26"/>
          <w:szCs w:val="26"/>
        </w:rPr>
        <w:t>16</w:t>
      </w:r>
      <w:r w:rsidRPr="00EC4FF7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1</w:t>
      </w:r>
      <w:r w:rsidRPr="00EC4FF7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;</w:t>
      </w:r>
    </w:p>
    <w:p w:rsidR="00D901CA" w:rsidRPr="00EC4FF7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3. Финансово</w:t>
      </w:r>
      <w:r>
        <w:rPr>
          <w:rFonts w:ascii="Times New Roman" w:hAnsi="Times New Roman"/>
          <w:sz w:val="26"/>
          <w:szCs w:val="26"/>
        </w:rPr>
        <w:t>му</w:t>
      </w:r>
      <w:r w:rsidRPr="00EC4FF7">
        <w:rPr>
          <w:rFonts w:ascii="Times New Roman" w:hAnsi="Times New Roman"/>
          <w:sz w:val="26"/>
          <w:szCs w:val="26"/>
        </w:rPr>
        <w:t xml:space="preserve"> управлению Администрации Юстинского районного муниципального образования Республики Калмыкия </w:t>
      </w:r>
      <w:r>
        <w:rPr>
          <w:rFonts w:ascii="Times New Roman" w:hAnsi="Times New Roman"/>
          <w:sz w:val="26"/>
          <w:szCs w:val="26"/>
        </w:rPr>
        <w:t xml:space="preserve">(Батхараев Э.В.) </w:t>
      </w:r>
      <w:r w:rsidRPr="00EC4FF7">
        <w:rPr>
          <w:rFonts w:ascii="Times New Roman" w:hAnsi="Times New Roman"/>
          <w:sz w:val="26"/>
          <w:szCs w:val="26"/>
        </w:rPr>
        <w:t>при формировании проекта бюджета  Юстинского районного муниципального образования Республики Калмыки на очередной финансовый год и плановый период предусматривать бюджетные ассигнования на реализацию муниципальной программы Юстинского районного муниципального образования Республики Калмыкия «Развитие образования в   Юстинском  районном муниципальном образовании  Республики Калмыкия на 20</w:t>
      </w:r>
      <w:r>
        <w:rPr>
          <w:rFonts w:ascii="Times New Roman" w:hAnsi="Times New Roman"/>
          <w:sz w:val="26"/>
          <w:szCs w:val="26"/>
        </w:rPr>
        <w:t>20</w:t>
      </w:r>
      <w:r w:rsidRPr="00EC4FF7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5</w:t>
      </w:r>
      <w:r w:rsidRPr="00EC4FF7">
        <w:rPr>
          <w:rFonts w:ascii="Times New Roman" w:hAnsi="Times New Roman"/>
          <w:sz w:val="26"/>
          <w:szCs w:val="26"/>
        </w:rPr>
        <w:t xml:space="preserve"> годы».</w:t>
      </w:r>
    </w:p>
    <w:p w:rsidR="00D901CA" w:rsidRPr="00EC4FF7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4. Установить, что основные параметры муниципальной программы Юстинского районного муниципального образования Республики Калмыкия «Развитие образования в   Юстинском  районном муниципальном образовании  Республики Калмыкия на 20</w:t>
      </w:r>
      <w:r>
        <w:rPr>
          <w:rFonts w:ascii="Times New Roman" w:hAnsi="Times New Roman"/>
          <w:sz w:val="26"/>
          <w:szCs w:val="26"/>
        </w:rPr>
        <w:t>20</w:t>
      </w:r>
      <w:r w:rsidRPr="00EC4FF7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5</w:t>
      </w:r>
      <w:r w:rsidRPr="00EC4FF7">
        <w:rPr>
          <w:rFonts w:ascii="Times New Roman" w:hAnsi="Times New Roman"/>
          <w:sz w:val="26"/>
          <w:szCs w:val="26"/>
        </w:rPr>
        <w:t xml:space="preserve"> годы» подлежат уточнению при рассмотрении проекта решения о бюджете Юстинского районного муниципального образования Республики Калмыки на очередной финансовый год и плановый период.</w:t>
      </w: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5. Контроль за исполнением настоящего постановления возложить на</w:t>
      </w:r>
      <w:r>
        <w:rPr>
          <w:rFonts w:ascii="Times New Roman" w:hAnsi="Times New Roman"/>
          <w:sz w:val="26"/>
          <w:szCs w:val="26"/>
        </w:rPr>
        <w:t xml:space="preserve"> Бадмаеву Ю.У.</w:t>
      </w:r>
      <w:r w:rsidRPr="00EC4FF7">
        <w:rPr>
          <w:rFonts w:ascii="Times New Roman" w:hAnsi="Times New Roman"/>
          <w:sz w:val="26"/>
          <w:szCs w:val="26"/>
        </w:rPr>
        <w:t>, заместителя Главы Администрации Юстинского районного муниципального образования РК.</w:t>
      </w:r>
    </w:p>
    <w:p w:rsidR="00D901CA" w:rsidRPr="005439EF" w:rsidRDefault="00D901CA" w:rsidP="00D901CA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5439EF">
        <w:rPr>
          <w:rFonts w:ascii="Times New Roman" w:hAnsi="Times New Roman"/>
          <w:sz w:val="26"/>
          <w:szCs w:val="26"/>
        </w:rPr>
        <w:t xml:space="preserve">Постановление вступает в силу со дня </w:t>
      </w:r>
      <w:r>
        <w:rPr>
          <w:rFonts w:ascii="Times New Roman" w:hAnsi="Times New Roman"/>
          <w:sz w:val="26"/>
          <w:szCs w:val="26"/>
        </w:rPr>
        <w:t>его официального подписания</w:t>
      </w:r>
      <w:r w:rsidRPr="005439EF">
        <w:rPr>
          <w:rFonts w:ascii="Times New Roman" w:hAnsi="Times New Roman"/>
          <w:sz w:val="26"/>
          <w:szCs w:val="26"/>
        </w:rPr>
        <w:t>.</w:t>
      </w: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01CA" w:rsidRPr="00EC4FF7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EC4FF7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D901CA" w:rsidRPr="00EC4FF7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Юстинского районного муниципального</w:t>
      </w:r>
    </w:p>
    <w:p w:rsidR="00D901CA" w:rsidRPr="00EC4FF7" w:rsidRDefault="00D901CA" w:rsidP="00D9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образования Республики Калмыкия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C4FF7">
        <w:rPr>
          <w:rFonts w:ascii="Times New Roman" w:hAnsi="Times New Roman"/>
          <w:sz w:val="26"/>
          <w:szCs w:val="26"/>
        </w:rPr>
        <w:t xml:space="preserve">        Ю.</w:t>
      </w:r>
      <w:r>
        <w:rPr>
          <w:rFonts w:ascii="Times New Roman" w:hAnsi="Times New Roman"/>
          <w:sz w:val="26"/>
          <w:szCs w:val="26"/>
        </w:rPr>
        <w:t xml:space="preserve">С. </w:t>
      </w:r>
      <w:r w:rsidRPr="00EC4FF7">
        <w:rPr>
          <w:rFonts w:ascii="Times New Roman" w:hAnsi="Times New Roman"/>
          <w:sz w:val="26"/>
          <w:szCs w:val="26"/>
        </w:rPr>
        <w:t>Очиров</w:t>
      </w:r>
    </w:p>
    <w:p w:rsidR="00BF6FAB" w:rsidRPr="00EC4FF7" w:rsidRDefault="00D901CA" w:rsidP="002D2D9C">
      <w:pPr>
        <w:widowControl w:val="0"/>
        <w:autoSpaceDE w:val="0"/>
        <w:autoSpaceDN w:val="0"/>
        <w:adjustRightInd w:val="0"/>
        <w:spacing w:after="0" w:line="240" w:lineRule="auto"/>
        <w:ind w:left="6688" w:hanging="25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BF6FAB" w:rsidRPr="00EC4FF7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BF6FAB" w:rsidRPr="00EC4FF7" w:rsidRDefault="00BF6FAB" w:rsidP="002D2D9C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Постановлением</w:t>
      </w:r>
    </w:p>
    <w:p w:rsidR="00BF6FAB" w:rsidRPr="00EC4FF7" w:rsidRDefault="00BF6FAB" w:rsidP="002D2D9C">
      <w:pPr>
        <w:widowControl w:val="0"/>
        <w:autoSpaceDE w:val="0"/>
        <w:autoSpaceDN w:val="0"/>
        <w:adjustRightInd w:val="0"/>
        <w:spacing w:after="0" w:line="240" w:lineRule="auto"/>
        <w:ind w:left="7396" w:hanging="733"/>
        <w:outlineLvl w:val="0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Главы Администрации</w:t>
      </w:r>
    </w:p>
    <w:p w:rsidR="00BF6FAB" w:rsidRPr="00EC4FF7" w:rsidRDefault="00BF6FAB" w:rsidP="002D2D9C">
      <w:pPr>
        <w:widowControl w:val="0"/>
        <w:autoSpaceDE w:val="0"/>
        <w:autoSpaceDN w:val="0"/>
        <w:adjustRightInd w:val="0"/>
        <w:spacing w:after="0" w:line="240" w:lineRule="auto"/>
        <w:ind w:left="7396" w:hanging="733"/>
        <w:outlineLvl w:val="0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Юстинского РМО РК</w:t>
      </w:r>
    </w:p>
    <w:p w:rsidR="00BF6FAB" w:rsidRPr="00EC4FF7" w:rsidRDefault="00BF6FAB" w:rsidP="002D2D9C">
      <w:pPr>
        <w:widowControl w:val="0"/>
        <w:autoSpaceDE w:val="0"/>
        <w:autoSpaceDN w:val="0"/>
        <w:adjustRightInd w:val="0"/>
        <w:spacing w:after="0" w:line="240" w:lineRule="auto"/>
        <w:ind w:left="7396" w:hanging="733"/>
        <w:outlineLvl w:val="0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 </w:t>
      </w:r>
      <w:r w:rsidR="002D2D9C">
        <w:rPr>
          <w:rFonts w:ascii="Times New Roman" w:hAnsi="Times New Roman"/>
          <w:sz w:val="26"/>
          <w:szCs w:val="26"/>
        </w:rPr>
        <w:t>о</w:t>
      </w:r>
      <w:r w:rsidRPr="00EC4FF7">
        <w:rPr>
          <w:rFonts w:ascii="Times New Roman" w:hAnsi="Times New Roman"/>
          <w:sz w:val="26"/>
          <w:szCs w:val="26"/>
        </w:rPr>
        <w:t>т «</w:t>
      </w:r>
      <w:r w:rsidR="008A3199">
        <w:rPr>
          <w:rFonts w:ascii="Times New Roman" w:hAnsi="Times New Roman"/>
          <w:sz w:val="26"/>
          <w:szCs w:val="26"/>
        </w:rPr>
        <w:t>06</w:t>
      </w:r>
      <w:r w:rsidRPr="00EC4FF7">
        <w:rPr>
          <w:rFonts w:ascii="Times New Roman" w:hAnsi="Times New Roman"/>
          <w:sz w:val="26"/>
          <w:szCs w:val="26"/>
        </w:rPr>
        <w:t>»</w:t>
      </w:r>
      <w:r w:rsidR="008A3199">
        <w:rPr>
          <w:rFonts w:ascii="Times New Roman" w:hAnsi="Times New Roman"/>
          <w:sz w:val="26"/>
          <w:szCs w:val="26"/>
        </w:rPr>
        <w:t xml:space="preserve"> ноября 2</w:t>
      </w:r>
      <w:r w:rsidRPr="00EC4FF7">
        <w:rPr>
          <w:rFonts w:ascii="Times New Roman" w:hAnsi="Times New Roman"/>
          <w:sz w:val="26"/>
          <w:szCs w:val="26"/>
        </w:rPr>
        <w:t>01</w:t>
      </w:r>
      <w:r w:rsidR="002D2D9C">
        <w:rPr>
          <w:rFonts w:ascii="Times New Roman" w:hAnsi="Times New Roman"/>
          <w:sz w:val="26"/>
          <w:szCs w:val="26"/>
        </w:rPr>
        <w:t>9</w:t>
      </w:r>
      <w:r w:rsidRPr="00EC4FF7">
        <w:rPr>
          <w:rFonts w:ascii="Times New Roman" w:hAnsi="Times New Roman"/>
          <w:sz w:val="26"/>
          <w:szCs w:val="26"/>
        </w:rPr>
        <w:t xml:space="preserve"> года</w:t>
      </w:r>
    </w:p>
    <w:p w:rsidR="00BF6FAB" w:rsidRPr="00EC4FF7" w:rsidRDefault="002D2D9C" w:rsidP="002D2D9C">
      <w:pPr>
        <w:widowControl w:val="0"/>
        <w:autoSpaceDE w:val="0"/>
        <w:autoSpaceDN w:val="0"/>
        <w:adjustRightInd w:val="0"/>
        <w:spacing w:after="0" w:line="240" w:lineRule="auto"/>
        <w:ind w:left="5955" w:firstLine="70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A3199">
        <w:rPr>
          <w:rFonts w:ascii="Times New Roman" w:hAnsi="Times New Roman"/>
          <w:sz w:val="26"/>
          <w:szCs w:val="26"/>
        </w:rPr>
        <w:t>№374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left="7396"/>
        <w:outlineLvl w:val="0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6FAB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D2D9C" w:rsidRPr="00EC4FF7" w:rsidRDefault="002D2D9C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6FAB" w:rsidRPr="00EC4FF7" w:rsidRDefault="00BF6FAB" w:rsidP="00B671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4FF7">
        <w:rPr>
          <w:rFonts w:ascii="Times New Roman" w:hAnsi="Times New Roman"/>
          <w:b/>
          <w:bCs/>
          <w:sz w:val="26"/>
          <w:szCs w:val="26"/>
        </w:rPr>
        <w:t xml:space="preserve">МУНИЦИПАЛЬНАЯ ПРОГРАММА </w:t>
      </w:r>
    </w:p>
    <w:p w:rsidR="00BF6FAB" w:rsidRPr="00EC4FF7" w:rsidRDefault="00BF6FAB" w:rsidP="00B671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4FF7">
        <w:rPr>
          <w:rFonts w:ascii="Times New Roman" w:hAnsi="Times New Roman"/>
          <w:b/>
          <w:bCs/>
          <w:sz w:val="26"/>
          <w:szCs w:val="26"/>
        </w:rPr>
        <w:t xml:space="preserve">«РАЗВИТИЕ ОБРАЗОВАНИЯ </w:t>
      </w:r>
    </w:p>
    <w:p w:rsidR="00BF6FAB" w:rsidRPr="00EC4FF7" w:rsidRDefault="00BF6FAB" w:rsidP="00B671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4FF7">
        <w:rPr>
          <w:rFonts w:ascii="Times New Roman" w:hAnsi="Times New Roman"/>
          <w:b/>
          <w:bCs/>
          <w:sz w:val="26"/>
          <w:szCs w:val="26"/>
        </w:rPr>
        <w:t xml:space="preserve">В ЮСТИНСКОМ РАЙОННОМ МУНИЦИПАЛЬНОМ </w:t>
      </w:r>
    </w:p>
    <w:p w:rsidR="00BF6FAB" w:rsidRPr="00EC4FF7" w:rsidRDefault="00BF6FAB" w:rsidP="00B671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4FF7">
        <w:rPr>
          <w:rFonts w:ascii="Times New Roman" w:hAnsi="Times New Roman"/>
          <w:b/>
          <w:bCs/>
          <w:sz w:val="26"/>
          <w:szCs w:val="26"/>
        </w:rPr>
        <w:t>ОБРАЗОВАНИИ РЕСПУБЛИКИ КАЛМЫКИЯ</w:t>
      </w:r>
    </w:p>
    <w:p w:rsidR="00BF6FAB" w:rsidRPr="00EC4FF7" w:rsidRDefault="00BF6FAB" w:rsidP="00B671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b/>
          <w:bCs/>
          <w:sz w:val="26"/>
          <w:szCs w:val="26"/>
        </w:rPr>
        <w:t>НА 20</w:t>
      </w:r>
      <w:r w:rsidR="002D2D9C">
        <w:rPr>
          <w:rFonts w:ascii="Times New Roman" w:hAnsi="Times New Roman"/>
          <w:b/>
          <w:bCs/>
          <w:sz w:val="26"/>
          <w:szCs w:val="26"/>
        </w:rPr>
        <w:t>20</w:t>
      </w:r>
      <w:r w:rsidRPr="00EC4FF7">
        <w:rPr>
          <w:rFonts w:ascii="Times New Roman" w:hAnsi="Times New Roman"/>
          <w:b/>
          <w:bCs/>
          <w:sz w:val="26"/>
          <w:szCs w:val="26"/>
        </w:rPr>
        <w:t xml:space="preserve"> - 202</w:t>
      </w:r>
      <w:r w:rsidR="002D2D9C">
        <w:rPr>
          <w:rFonts w:ascii="Times New Roman" w:hAnsi="Times New Roman"/>
          <w:b/>
          <w:bCs/>
          <w:sz w:val="26"/>
          <w:szCs w:val="26"/>
        </w:rPr>
        <w:t>5</w:t>
      </w:r>
      <w:r w:rsidRPr="00EC4FF7">
        <w:rPr>
          <w:rFonts w:ascii="Times New Roman" w:hAnsi="Times New Roman"/>
          <w:b/>
          <w:bCs/>
          <w:sz w:val="26"/>
          <w:szCs w:val="26"/>
        </w:rPr>
        <w:t xml:space="preserve"> ГОДЫ»</w:t>
      </w:r>
    </w:p>
    <w:p w:rsidR="00BF6FAB" w:rsidRPr="00EC4FF7" w:rsidRDefault="00BF6FAB" w:rsidP="00B671C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Par41"/>
      <w:bookmarkEnd w:id="0"/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Ответственный исполнитель: </w:t>
      </w:r>
    </w:p>
    <w:p w:rsidR="00BF6FAB" w:rsidRPr="00EC4FF7" w:rsidRDefault="00BF6FAB" w:rsidP="00EC4FF7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Начальник отдела образования АЮРМО РК </w:t>
      </w:r>
    </w:p>
    <w:p w:rsidR="00BF6FAB" w:rsidRDefault="006A14CB" w:rsidP="00EC4FF7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Эрдниева Татьяна Санджариковна</w:t>
      </w:r>
    </w:p>
    <w:p w:rsidR="006A14CB" w:rsidRPr="00EC4FF7" w:rsidRDefault="006A14CB" w:rsidP="00EC4FF7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 8(84744) 9-22-07, 9-22-37</w:t>
      </w:r>
    </w:p>
    <w:p w:rsidR="00BF6FAB" w:rsidRPr="00EC4FF7" w:rsidRDefault="006A14CB" w:rsidP="00EC4FF7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Э</w:t>
      </w:r>
      <w:r w:rsidR="00BF6FAB" w:rsidRPr="00EC4FF7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ектронный </w:t>
      </w:r>
      <w:r w:rsidR="00BF6FAB" w:rsidRPr="00EC4FF7">
        <w:rPr>
          <w:rFonts w:ascii="Times New Roman" w:hAnsi="Times New Roman"/>
          <w:sz w:val="26"/>
          <w:szCs w:val="26"/>
        </w:rPr>
        <w:t xml:space="preserve">адрес: </w:t>
      </w:r>
      <w:hyperlink r:id="rId9" w:history="1">
        <w:r w:rsidRPr="006A0875">
          <w:rPr>
            <w:rStyle w:val="ac"/>
            <w:rFonts w:ascii="Times New Roman" w:hAnsi="Times New Roman"/>
            <w:sz w:val="26"/>
            <w:szCs w:val="26"/>
            <w:lang w:val="en-US"/>
          </w:rPr>
          <w:t>zagan</w:t>
        </w:r>
        <w:r w:rsidRPr="006A0875">
          <w:rPr>
            <w:rStyle w:val="ac"/>
            <w:rFonts w:ascii="Times New Roman" w:hAnsi="Times New Roman"/>
            <w:sz w:val="26"/>
            <w:szCs w:val="26"/>
          </w:rPr>
          <w:t>-</w:t>
        </w:r>
        <w:r w:rsidRPr="006A0875">
          <w:rPr>
            <w:rStyle w:val="ac"/>
            <w:rFonts w:ascii="Times New Roman" w:hAnsi="Times New Roman"/>
            <w:sz w:val="26"/>
            <w:szCs w:val="26"/>
            <w:lang w:val="en-US"/>
          </w:rPr>
          <w:t>aman</w:t>
        </w:r>
        <w:r w:rsidRPr="006A0875">
          <w:rPr>
            <w:rStyle w:val="ac"/>
            <w:rFonts w:ascii="Times New Roman" w:hAnsi="Times New Roman"/>
            <w:sz w:val="26"/>
            <w:szCs w:val="26"/>
          </w:rPr>
          <w:t>@</w:t>
        </w:r>
        <w:r w:rsidRPr="006A0875">
          <w:rPr>
            <w:rStyle w:val="ac"/>
            <w:rFonts w:ascii="Times New Roman" w:hAnsi="Times New Roman"/>
            <w:sz w:val="26"/>
            <w:szCs w:val="26"/>
            <w:lang w:val="en-US"/>
          </w:rPr>
          <w:t>yandex</w:t>
        </w:r>
        <w:r w:rsidRPr="006A0875">
          <w:rPr>
            <w:rStyle w:val="ac"/>
            <w:rFonts w:ascii="Times New Roman" w:hAnsi="Times New Roman"/>
            <w:sz w:val="26"/>
            <w:szCs w:val="26"/>
          </w:rPr>
          <w:t>.</w:t>
        </w:r>
        <w:r w:rsidRPr="006A0875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="00BF6FAB" w:rsidRPr="00EC4FF7">
        <w:rPr>
          <w:rFonts w:ascii="Times New Roman" w:hAnsi="Times New Roman"/>
          <w:sz w:val="26"/>
          <w:szCs w:val="26"/>
        </w:rPr>
        <w:t xml:space="preserve"> </w:t>
      </w:r>
      <w:r w:rsidR="00BF6FAB" w:rsidRPr="00EC4FF7">
        <w:rPr>
          <w:rFonts w:ascii="Times New Roman" w:hAnsi="Times New Roman"/>
          <w:sz w:val="26"/>
          <w:szCs w:val="26"/>
        </w:rPr>
        <w:br w:type="page"/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 xml:space="preserve">ПАСПОРТ МУНИЦИПАЛЬНОЙ ПРОГРАММЫ </w:t>
      </w:r>
    </w:p>
    <w:p w:rsidR="00BF6FAB" w:rsidRPr="00B671CC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 </w:t>
      </w:r>
      <w:r w:rsidRPr="00B671CC">
        <w:rPr>
          <w:rFonts w:ascii="Times New Roman" w:hAnsi="Times New Roman"/>
          <w:b/>
          <w:sz w:val="26"/>
          <w:szCs w:val="26"/>
        </w:rPr>
        <w:t xml:space="preserve">«Развитие образования </w:t>
      </w:r>
    </w:p>
    <w:p w:rsidR="00BF6FAB" w:rsidRPr="00B671CC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71CC">
        <w:rPr>
          <w:rFonts w:ascii="Times New Roman" w:hAnsi="Times New Roman"/>
          <w:b/>
          <w:sz w:val="26"/>
          <w:szCs w:val="26"/>
        </w:rPr>
        <w:t xml:space="preserve">в Юстинском районном муниципальном образовании </w:t>
      </w:r>
    </w:p>
    <w:p w:rsidR="00BF6FAB" w:rsidRPr="00B671CC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71CC">
        <w:rPr>
          <w:rFonts w:ascii="Times New Roman" w:hAnsi="Times New Roman"/>
          <w:b/>
          <w:sz w:val="26"/>
          <w:szCs w:val="26"/>
        </w:rPr>
        <w:t>Республики Калмыкия на 20</w:t>
      </w:r>
      <w:r w:rsidR="00263431" w:rsidRPr="00B671CC">
        <w:rPr>
          <w:rFonts w:ascii="Times New Roman" w:hAnsi="Times New Roman"/>
          <w:b/>
          <w:sz w:val="26"/>
          <w:szCs w:val="26"/>
        </w:rPr>
        <w:t>20</w:t>
      </w:r>
      <w:r w:rsidRPr="00B671CC">
        <w:rPr>
          <w:rFonts w:ascii="Times New Roman" w:hAnsi="Times New Roman"/>
          <w:b/>
          <w:sz w:val="26"/>
          <w:szCs w:val="26"/>
        </w:rPr>
        <w:t xml:space="preserve"> - 202</w:t>
      </w:r>
      <w:r w:rsidR="00263431" w:rsidRPr="00B671CC">
        <w:rPr>
          <w:rFonts w:ascii="Times New Roman" w:hAnsi="Times New Roman"/>
          <w:b/>
          <w:sz w:val="26"/>
          <w:szCs w:val="26"/>
        </w:rPr>
        <w:t>5</w:t>
      </w:r>
      <w:r w:rsidRPr="00B671CC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41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0"/>
        <w:gridCol w:w="7341"/>
      </w:tblGrid>
      <w:tr w:rsidR="00BF6FAB" w:rsidRPr="00EC4FF7" w:rsidTr="004D51F0">
        <w:trPr>
          <w:trHeight w:val="549"/>
        </w:trPr>
        <w:tc>
          <w:tcPr>
            <w:tcW w:w="2200" w:type="dxa"/>
            <w:vAlign w:val="center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41" w:type="dxa"/>
          </w:tcPr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«Развитие образования  в Юстинском районном муниципальном образовании Республики Калмыкия на 20</w:t>
            </w:r>
            <w:r w:rsidR="00263431">
              <w:rPr>
                <w:rFonts w:ascii="Times New Roman" w:hAnsi="Times New Roman"/>
                <w:sz w:val="26"/>
                <w:szCs w:val="26"/>
              </w:rPr>
              <w:t>20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263431">
              <w:rPr>
                <w:rFonts w:ascii="Times New Roman" w:hAnsi="Times New Roman"/>
                <w:sz w:val="26"/>
                <w:szCs w:val="26"/>
              </w:rPr>
              <w:t>5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6FAB" w:rsidRPr="00EC4FF7" w:rsidTr="004D51F0">
        <w:trPr>
          <w:trHeight w:val="549"/>
        </w:trPr>
        <w:tc>
          <w:tcPr>
            <w:tcW w:w="2200" w:type="dxa"/>
            <w:vAlign w:val="center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41" w:type="dxa"/>
          </w:tcPr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Отдел  образования Администрации Юстинского районного муниципального образования Республики Калмыкия</w:t>
            </w:r>
          </w:p>
        </w:tc>
      </w:tr>
      <w:tr w:rsidR="00BF6FAB" w:rsidRPr="00EC4FF7" w:rsidTr="004D51F0">
        <w:trPr>
          <w:trHeight w:val="549"/>
        </w:trPr>
        <w:tc>
          <w:tcPr>
            <w:tcW w:w="2200" w:type="dxa"/>
            <w:vAlign w:val="center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41" w:type="dxa"/>
          </w:tcPr>
          <w:p w:rsidR="00BF6FAB" w:rsidRPr="00EC4FF7" w:rsidRDefault="00B671CC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 Юстинского района</w:t>
            </w:r>
          </w:p>
        </w:tc>
      </w:tr>
      <w:tr w:rsidR="00BF6FAB" w:rsidRPr="00EC4FF7" w:rsidTr="004D51F0">
        <w:trPr>
          <w:trHeight w:val="521"/>
        </w:trPr>
        <w:tc>
          <w:tcPr>
            <w:tcW w:w="2200" w:type="dxa"/>
          </w:tcPr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Цель </w:t>
            </w:r>
          </w:p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341" w:type="dxa"/>
          </w:tcPr>
          <w:p w:rsidR="00BF6FAB" w:rsidRPr="000A33CA" w:rsidRDefault="00263431" w:rsidP="0026343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Повышение качества и доступности образования на территории Юстинского района</w:t>
            </w:r>
            <w:r w:rsidR="00BF6FAB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BF6FAB" w:rsidRPr="00EC4FF7" w:rsidTr="004D51F0">
        <w:trPr>
          <w:trHeight w:val="4860"/>
        </w:trPr>
        <w:tc>
          <w:tcPr>
            <w:tcW w:w="2200" w:type="dxa"/>
          </w:tcPr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</w:p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341" w:type="dxa"/>
          </w:tcPr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Задачи программы: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Подпрограмма№1: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BF6FAB" w:rsidRPr="000A33CA" w:rsidRDefault="008C75E7" w:rsidP="00EC4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="00BF6FAB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обеспечение доступности  и качества дошкольного образования.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Подпрограмма№2:</w:t>
            </w:r>
          </w:p>
          <w:p w:rsidR="00BF6FAB" w:rsidRPr="000A33CA" w:rsidRDefault="00BF6FAB" w:rsidP="00EC4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-обеспечение государственных гарантий доступности общего образования;</w:t>
            </w:r>
          </w:p>
          <w:p w:rsidR="00BF6FAB" w:rsidRPr="000A33CA" w:rsidRDefault="00BF6FAB" w:rsidP="00EC4F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-создание условий для </w:t>
            </w:r>
            <w:r w:rsidR="008C75E7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улучшения качества образовательного процесса в образовательных организациях.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C4FF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Подпрограмма№3:</w:t>
            </w:r>
          </w:p>
          <w:p w:rsidR="00BF6FAB" w:rsidRPr="000A33CA" w:rsidRDefault="00BF6FAB" w:rsidP="00EC4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sz w:val="26"/>
                <w:szCs w:val="26"/>
                <w:lang w:val="ru-RU" w:eastAsia="ru-RU"/>
              </w:rPr>
              <w:t>-</w:t>
            </w:r>
            <w:r w:rsidR="004F4762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обеспечение доступности  и качества </w:t>
            </w: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дополнительного образования;</w:t>
            </w:r>
          </w:p>
          <w:p w:rsidR="00BF6FAB" w:rsidRPr="000A33CA" w:rsidRDefault="00BF6FAB" w:rsidP="00EC4F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-развитие материально-технического обеспечения дополнительного образования</w:t>
            </w:r>
            <w:r w:rsidR="00AF7366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.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Подпрограмма№4:</w:t>
            </w:r>
          </w:p>
          <w:p w:rsidR="00BF6FAB" w:rsidRPr="000A33CA" w:rsidRDefault="00BF6FAB" w:rsidP="00894F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sz w:val="26"/>
                <w:szCs w:val="26"/>
                <w:lang w:val="ru-RU" w:eastAsia="ru-RU"/>
              </w:rPr>
              <w:t>-</w:t>
            </w: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обеспечение</w:t>
            </w:r>
            <w:r w:rsidR="00894FB5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ежегодного достижения значений показателей (индикаторов) муниципальной программы и подпрограмм.</w:t>
            </w:r>
          </w:p>
        </w:tc>
      </w:tr>
      <w:tr w:rsidR="00BF6FAB" w:rsidRPr="00EC4FF7" w:rsidTr="004D51F0">
        <w:trPr>
          <w:trHeight w:val="132"/>
        </w:trPr>
        <w:tc>
          <w:tcPr>
            <w:tcW w:w="2200" w:type="dxa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41" w:type="dxa"/>
          </w:tcPr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Подпрограмма№1</w:t>
            </w:r>
          </w:p>
          <w:p w:rsidR="00AF404C" w:rsidRPr="005439EF" w:rsidRDefault="00AF404C" w:rsidP="00AF40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</w:t>
            </w:r>
            <w:r w:rsidRPr="005439EF">
              <w:rPr>
                <w:rFonts w:ascii="Times New Roman" w:hAnsi="Times New Roman"/>
                <w:sz w:val="26"/>
                <w:szCs w:val="26"/>
              </w:rPr>
              <w:t xml:space="preserve">хват детей дошкольных образовательных организаций (отношение численности детей в возрасте от </w:t>
            </w:r>
            <w:r>
              <w:rPr>
                <w:rFonts w:ascii="Times New Roman" w:hAnsi="Times New Roman"/>
                <w:sz w:val="26"/>
                <w:szCs w:val="26"/>
              </w:rPr>
              <w:t>2-х месяцев</w:t>
            </w:r>
            <w:r w:rsidRPr="005439EF">
              <w:rPr>
                <w:rFonts w:ascii="Times New Roman" w:hAnsi="Times New Roman"/>
                <w:sz w:val="26"/>
                <w:szCs w:val="26"/>
              </w:rPr>
              <w:t xml:space="preserve"> до 3 лет, посещающих дошкольные образовательные организации, к общей численности детей в возрасте от </w:t>
            </w:r>
            <w:r>
              <w:rPr>
                <w:rFonts w:ascii="Times New Roman" w:hAnsi="Times New Roman"/>
                <w:sz w:val="26"/>
                <w:szCs w:val="26"/>
              </w:rPr>
              <w:t>2-месяцев</w:t>
            </w:r>
            <w:r w:rsidRPr="005439EF">
              <w:rPr>
                <w:rFonts w:ascii="Times New Roman" w:hAnsi="Times New Roman"/>
                <w:sz w:val="26"/>
                <w:szCs w:val="26"/>
              </w:rPr>
              <w:t xml:space="preserve"> до 3 лет); </w:t>
            </w:r>
          </w:p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- кол-во  муниципальных  дошкольных  образовательных организаций, в которых проведены мероприятия по материально-техническому оснащению;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количество муниципальных  дошкольных образовательных организаций, в которых проведены мероприятия по </w:t>
            </w:r>
            <w:r w:rsidR="00AF404C">
              <w:rPr>
                <w:rFonts w:ascii="Times New Roman" w:hAnsi="Times New Roman"/>
                <w:color w:val="000000"/>
                <w:sz w:val="26"/>
                <w:szCs w:val="26"/>
              </w:rPr>
              <w:t>созданию дополнительных мест.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Подпрограмма№2</w:t>
            </w:r>
          </w:p>
          <w:p w:rsidR="00BF6FAB" w:rsidRPr="000A33CA" w:rsidRDefault="00BF6FAB" w:rsidP="00EC4FF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-  </w:t>
            </w:r>
            <w:r w:rsidR="00AF404C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доля лиц, сдавших Единый государственный экзамен, от числа выпускников, участвовавших в едином государственном экзамене;</w:t>
            </w: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BF6FAB" w:rsidRPr="000A33CA" w:rsidRDefault="00BF6FAB" w:rsidP="00AF40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 xml:space="preserve">- </w:t>
            </w:r>
            <w:r w:rsidR="00AF404C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количество образовательных организаций, в </w:t>
            </w:r>
            <w:r w:rsidR="00294FF7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которых </w:t>
            </w:r>
            <w:r w:rsidR="00EA61A6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проведены мероприятия по материально-техническому оснащению</w:t>
            </w:r>
            <w:r w:rsidR="00AF404C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;</w:t>
            </w:r>
          </w:p>
          <w:p w:rsidR="00E32A37" w:rsidRPr="000A33CA" w:rsidRDefault="00E32A37" w:rsidP="00AF40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- количество образовательных организаций, в которых проведены мероприятия по капитальному ремонту  (реконструкции) здания;</w:t>
            </w:r>
          </w:p>
          <w:p w:rsidR="00AF404C" w:rsidRPr="000A33CA" w:rsidRDefault="00AF404C" w:rsidP="00AF40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- количество образовательных организаций, в которых созданы условия для занятия физической культурой и спортом</w:t>
            </w:r>
            <w:r w:rsidR="009451A2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.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Подпрограмма№3</w:t>
            </w:r>
          </w:p>
          <w:p w:rsidR="00BF6FAB" w:rsidRPr="000A33CA" w:rsidRDefault="00BF6FAB" w:rsidP="00EC4F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- доля детей школьного возраста, охваченных дополнительным образованием, от общего числа детей школьного возраста;</w:t>
            </w:r>
          </w:p>
          <w:p w:rsidR="00BF6FAB" w:rsidRPr="00EC4FF7" w:rsidRDefault="00BF6FAB" w:rsidP="00EC4F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- количество ежегодных районных мероприятий в системе дополнительного образования детей;</w:t>
            </w:r>
            <w:r w:rsidRPr="00EC4F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BF6FAB" w:rsidRPr="00EC4FF7" w:rsidRDefault="00BF6FAB" w:rsidP="00EC4F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образовательных организаций, в которых проведены мероприятия по материально-техническому оснащению;</w:t>
            </w:r>
          </w:p>
          <w:p w:rsidR="00BF6FAB" w:rsidRPr="00EC4FF7" w:rsidRDefault="00BF6FAB" w:rsidP="00EC4F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- количество муниципальных образовательных организаций, в которых проведены мероприятия по капитальному ремонту;</w:t>
            </w:r>
          </w:p>
          <w:p w:rsidR="00BF6FAB" w:rsidRPr="000A33CA" w:rsidRDefault="00BF6FAB" w:rsidP="00EC4FF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- </w:t>
            </w:r>
            <w:r w:rsidR="00924A7B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доля образовательных организаций, реализующих программы по направлениям: духовно-нравственное, гражданско-патриотичес</w:t>
            </w:r>
            <w:r w:rsidR="009451A2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кое, экологическое, формирование</w:t>
            </w:r>
            <w:r w:rsidR="00924A7B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экстремизма.</w:t>
            </w:r>
          </w:p>
          <w:p w:rsidR="00BF6FAB" w:rsidRPr="00EC4FF7" w:rsidRDefault="00BF6FAB" w:rsidP="00EC4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Подпрограмма №4</w:t>
            </w:r>
          </w:p>
          <w:p w:rsidR="00BF6FAB" w:rsidRPr="000A33CA" w:rsidRDefault="00BF6FAB" w:rsidP="000231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- </w:t>
            </w:r>
            <w:r w:rsidR="00023112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уровень ежегодного достижения значений показателей (индикаторов) муниципальной программы и подпрограмм.</w:t>
            </w:r>
          </w:p>
        </w:tc>
      </w:tr>
      <w:tr w:rsidR="00BF6FAB" w:rsidRPr="00EC4FF7" w:rsidTr="004D51F0">
        <w:trPr>
          <w:trHeight w:val="530"/>
        </w:trPr>
        <w:tc>
          <w:tcPr>
            <w:tcW w:w="2200" w:type="dxa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7341" w:type="dxa"/>
          </w:tcPr>
          <w:p w:rsidR="006D702B" w:rsidRDefault="006D702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реализуется в один этап: </w:t>
            </w:r>
          </w:p>
          <w:p w:rsidR="00BF6FAB" w:rsidRPr="00EC4FF7" w:rsidRDefault="006D702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2020 по 2025 гг.</w:t>
            </w:r>
          </w:p>
        </w:tc>
      </w:tr>
      <w:tr w:rsidR="00DC5CA0" w:rsidRPr="00EC4FF7" w:rsidTr="00544580">
        <w:trPr>
          <w:trHeight w:val="349"/>
        </w:trPr>
        <w:tc>
          <w:tcPr>
            <w:tcW w:w="2200" w:type="dxa"/>
          </w:tcPr>
          <w:p w:rsidR="00DC5CA0" w:rsidRPr="00EC4FF7" w:rsidRDefault="00DC5CA0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41" w:type="dxa"/>
            <w:shd w:val="clear" w:color="auto" w:fill="auto"/>
          </w:tcPr>
          <w:p w:rsidR="00DC5CA0" w:rsidRPr="00DC5CA0" w:rsidRDefault="00DC5CA0" w:rsidP="0047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5CA0">
              <w:rPr>
                <w:rFonts w:ascii="Times New Roman" w:hAnsi="Times New Roman"/>
                <w:sz w:val="26"/>
                <w:szCs w:val="26"/>
              </w:rPr>
              <w:t xml:space="preserve">Общий объем расходов на реализацию муниципальной программы за счет всех источников составляет </w:t>
            </w:r>
            <w:r w:rsidR="00475489">
              <w:rPr>
                <w:rFonts w:ascii="Times New Roman" w:hAnsi="Times New Roman"/>
                <w:sz w:val="26"/>
                <w:szCs w:val="26"/>
              </w:rPr>
              <w:t>935351,7</w:t>
            </w:r>
            <w:r w:rsidRPr="00DC5CA0">
              <w:rPr>
                <w:rFonts w:ascii="Times New Roman" w:hAnsi="Times New Roman"/>
                <w:sz w:val="26"/>
                <w:szCs w:val="26"/>
              </w:rPr>
              <w:t xml:space="preserve"> тыс.рублей, в том числе средства федерального бюджета 43421,4 тыс</w:t>
            </w:r>
            <w:r w:rsidR="00696DA3">
              <w:rPr>
                <w:rFonts w:ascii="Times New Roman" w:hAnsi="Times New Roman"/>
                <w:sz w:val="26"/>
                <w:szCs w:val="26"/>
              </w:rPr>
              <w:t>.</w:t>
            </w:r>
            <w:r w:rsidRPr="00DC5CA0">
              <w:rPr>
                <w:rFonts w:ascii="Times New Roman" w:hAnsi="Times New Roman"/>
                <w:sz w:val="26"/>
                <w:szCs w:val="26"/>
              </w:rPr>
              <w:t xml:space="preserve"> рублей, из  республиканского бюджета </w:t>
            </w:r>
            <w:r w:rsidR="00475489">
              <w:rPr>
                <w:rFonts w:ascii="Times New Roman" w:hAnsi="Times New Roman"/>
                <w:sz w:val="26"/>
                <w:szCs w:val="26"/>
              </w:rPr>
              <w:t>635130,6</w:t>
            </w:r>
            <w:r w:rsidRPr="00DC5CA0">
              <w:rPr>
                <w:rFonts w:ascii="Times New Roman" w:hAnsi="Times New Roman"/>
                <w:sz w:val="26"/>
                <w:szCs w:val="26"/>
              </w:rPr>
              <w:t xml:space="preserve"> тыс.рублей, средства Юстинского районного муниципального образования Республики Калмыкия 256799,7 тыс.руб.</w:t>
            </w:r>
          </w:p>
        </w:tc>
      </w:tr>
      <w:tr w:rsidR="00BF6FAB" w:rsidRPr="00EC4FF7" w:rsidTr="004D51F0">
        <w:trPr>
          <w:trHeight w:val="349"/>
        </w:trPr>
        <w:tc>
          <w:tcPr>
            <w:tcW w:w="2200" w:type="dxa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7341" w:type="dxa"/>
          </w:tcPr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sz w:val="26"/>
                <w:szCs w:val="26"/>
              </w:rPr>
              <w:t xml:space="preserve">1. </w:t>
            </w:r>
            <w:hyperlink w:anchor="Par588" w:history="1">
              <w:r w:rsidRPr="00EC4FF7">
                <w:rPr>
                  <w:rFonts w:ascii="Times New Roman" w:hAnsi="Times New Roman"/>
                  <w:sz w:val="26"/>
                  <w:szCs w:val="26"/>
                </w:rPr>
                <w:t>Развитие системы дошкольного образования</w:t>
              </w:r>
            </w:hyperlink>
            <w:r w:rsidRPr="00EC4FF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ar797" w:history="1">
              <w:r w:rsidRPr="00EC4FF7">
                <w:rPr>
                  <w:rFonts w:ascii="Times New Roman" w:hAnsi="Times New Roman"/>
                  <w:sz w:val="26"/>
                  <w:szCs w:val="26"/>
                </w:rPr>
                <w:t>Развитие общего образования</w:t>
              </w:r>
            </w:hyperlink>
            <w:r w:rsidRPr="00EC4FF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4193D" w:rsidRDefault="00BF6FAB" w:rsidP="00C4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C4193D">
              <w:rPr>
                <w:rFonts w:ascii="Times New Roman" w:hAnsi="Times New Roman"/>
                <w:sz w:val="26"/>
                <w:szCs w:val="26"/>
              </w:rPr>
              <w:t xml:space="preserve">Развитие </w:t>
            </w:r>
            <w:hyperlink w:anchor="Par980" w:history="1">
              <w:r w:rsidR="00C4193D">
                <w:rPr>
                  <w:rFonts w:ascii="Times New Roman" w:hAnsi="Times New Roman"/>
                  <w:sz w:val="26"/>
                  <w:szCs w:val="26"/>
                </w:rPr>
                <w:t>дополнительного</w:t>
              </w:r>
            </w:hyperlink>
            <w:r w:rsidR="00C4193D">
              <w:t xml:space="preserve"> </w:t>
            </w:r>
            <w:r w:rsidR="00C4193D">
              <w:rPr>
                <w:rFonts w:ascii="Times New Roman" w:hAnsi="Times New Roman"/>
                <w:sz w:val="26"/>
                <w:szCs w:val="26"/>
              </w:rPr>
              <w:t xml:space="preserve"> образования;</w:t>
            </w:r>
          </w:p>
          <w:p w:rsidR="00BF6FAB" w:rsidRPr="00EC4FF7" w:rsidRDefault="00BF6FAB" w:rsidP="00C4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4. Создание условий для реализации муниципальной программы.</w:t>
            </w:r>
          </w:p>
        </w:tc>
      </w:tr>
      <w:tr w:rsidR="00BF6FAB" w:rsidRPr="00EC4FF7" w:rsidTr="004D51F0">
        <w:trPr>
          <w:trHeight w:val="63"/>
        </w:trPr>
        <w:tc>
          <w:tcPr>
            <w:tcW w:w="2200" w:type="dxa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Ожидаемые результаты реализации</w:t>
            </w:r>
          </w:p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341" w:type="dxa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Реализация муниципальной программы позволит:</w:t>
            </w:r>
          </w:p>
          <w:p w:rsidR="00BF6FAB" w:rsidRPr="00EC4FF7" w:rsidRDefault="00BF6FAB" w:rsidP="00EC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Подпрограмма№1</w:t>
            </w:r>
          </w:p>
          <w:p w:rsidR="00BB6537" w:rsidRDefault="00BF6FAB" w:rsidP="00BB6537">
            <w:pPr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pacing w:val="2"/>
                <w:sz w:val="26"/>
                <w:szCs w:val="26"/>
              </w:rPr>
              <w:t>-</w:t>
            </w:r>
            <w:r w:rsidR="00BB6537">
              <w:rPr>
                <w:rFonts w:ascii="Times New Roman" w:hAnsi="Times New Roman"/>
                <w:spacing w:val="2"/>
                <w:sz w:val="26"/>
                <w:szCs w:val="26"/>
              </w:rPr>
              <w:t xml:space="preserve">увеличение охвата детей дошкольных образовательных организаций (отношение численности детей в возрасте от 2-х месяцев до 3-х лет, посещающих дошкольные образовательные организации, к общей численности детей в возрасте от 2-х месяцев до 3-х лет); </w:t>
            </w:r>
            <w:r w:rsidRPr="00EC4FF7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</w:p>
          <w:p w:rsidR="00BF6FAB" w:rsidRPr="00EC4FF7" w:rsidRDefault="00BB6537" w:rsidP="00BB65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BF6FAB" w:rsidRPr="00EC4FF7">
              <w:rPr>
                <w:rFonts w:ascii="Times New Roman" w:hAnsi="Times New Roman"/>
                <w:sz w:val="26"/>
                <w:szCs w:val="26"/>
              </w:rPr>
              <w:t>улучш</w:t>
            </w:r>
            <w:r>
              <w:rPr>
                <w:rFonts w:ascii="Times New Roman" w:hAnsi="Times New Roman"/>
                <w:sz w:val="26"/>
                <w:szCs w:val="26"/>
              </w:rPr>
              <w:t>ение</w:t>
            </w:r>
            <w:r w:rsidR="00BF6FAB" w:rsidRPr="00EC4FF7">
              <w:rPr>
                <w:rFonts w:ascii="Times New Roman" w:hAnsi="Times New Roman"/>
                <w:sz w:val="26"/>
                <w:szCs w:val="26"/>
              </w:rPr>
              <w:t xml:space="preserve"> качеств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BF6FAB" w:rsidRPr="00EC4FF7">
              <w:rPr>
                <w:rFonts w:ascii="Times New Roman" w:hAnsi="Times New Roman"/>
                <w:sz w:val="26"/>
                <w:szCs w:val="26"/>
              </w:rPr>
              <w:t xml:space="preserve"> предоставляемых услуг в дош</w:t>
            </w:r>
            <w:r>
              <w:rPr>
                <w:rFonts w:ascii="Times New Roman" w:hAnsi="Times New Roman"/>
                <w:sz w:val="26"/>
                <w:szCs w:val="26"/>
              </w:rPr>
              <w:t>кольных образовательных организациях</w:t>
            </w:r>
            <w:r w:rsidR="00BF6FAB" w:rsidRPr="00EC4FF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F6FAB" w:rsidRPr="00EC4FF7" w:rsidRDefault="00BF6FAB" w:rsidP="00EC4F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№2</w:t>
            </w:r>
          </w:p>
          <w:p w:rsidR="00BF6FAB" w:rsidRDefault="00BF6FAB" w:rsidP="00A24821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A2482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лиц, сдавших </w:t>
            </w:r>
            <w:r w:rsidR="00A24821">
              <w:rPr>
                <w:rFonts w:ascii="Times New Roman" w:hAnsi="Times New Roman"/>
                <w:color w:val="000000"/>
                <w:sz w:val="26"/>
                <w:szCs w:val="26"/>
              </w:rPr>
              <w:t>Единый государственный экзамен, от числа выпускников, участвовавших в едином государственном экзамене до 96%;</w:t>
            </w:r>
          </w:p>
          <w:p w:rsidR="00294FF7" w:rsidRPr="000A33CA" w:rsidRDefault="00A24821" w:rsidP="00294F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  <w:t>-</w:t>
            </w:r>
            <w:r w:rsidR="00294FF7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увеличение количества образовательных организаций, в которых проведены мероприятия по материально-техническому оснащению, </w:t>
            </w:r>
            <w:r w:rsidR="00EB2916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капитальному ремонту  (реконструкции) здания,</w:t>
            </w:r>
            <w:r w:rsidR="00294FF7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созданы условия для занятия ф</w:t>
            </w:r>
            <w:r w:rsidR="009451A2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изической культурой и спортом</w:t>
            </w:r>
            <w:r w:rsidR="00294FF7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.</w:t>
            </w:r>
          </w:p>
          <w:p w:rsidR="00BF6FAB" w:rsidRPr="00EC4FF7" w:rsidRDefault="00BF6FAB" w:rsidP="00EC4F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№3</w:t>
            </w:r>
          </w:p>
          <w:p w:rsidR="009D180A" w:rsidRPr="00EC4FF7" w:rsidRDefault="009D180A" w:rsidP="009D180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 xml:space="preserve">-повышение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доступности и </w:t>
            </w: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ачества услуг, </w:t>
            </w: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яемых учреждениями </w:t>
            </w: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образования;</w:t>
            </w:r>
          </w:p>
          <w:p w:rsidR="00BF6FAB" w:rsidRPr="00EC4FF7" w:rsidRDefault="009D180A" w:rsidP="00EC4F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639EB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BF6FAB" w:rsidRPr="00EC4FF7">
              <w:rPr>
                <w:rFonts w:ascii="Times New Roman" w:hAnsi="Times New Roman" w:cs="Times New Roman"/>
                <w:sz w:val="26"/>
                <w:szCs w:val="26"/>
              </w:rPr>
              <w:t>количеств</w:t>
            </w:r>
            <w:r w:rsidR="005639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F6FAB" w:rsidRPr="00EC4F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образовательных организаций, в которых проведены мероприятия по капитальному</w:t>
            </w:r>
            <w:r w:rsidR="009451A2">
              <w:rPr>
                <w:rFonts w:ascii="Times New Roman" w:hAnsi="Times New Roman" w:cs="Times New Roman"/>
                <w:sz w:val="26"/>
                <w:szCs w:val="26"/>
              </w:rPr>
              <w:t xml:space="preserve"> ремонту</w:t>
            </w:r>
            <w:r w:rsidR="00563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6FAB" w:rsidRPr="00EC4FF7" w:rsidRDefault="00BF6FAB" w:rsidP="00EC4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Подпрограмма №4</w:t>
            </w:r>
          </w:p>
          <w:p w:rsidR="00BF6FAB" w:rsidRPr="00EC4FF7" w:rsidRDefault="00BF6FAB" w:rsidP="00163E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Выполнение целей и задач муниципальной программы «Развитие образования в Юстинском РМ</w:t>
            </w:r>
            <w:r w:rsidR="00163EC2">
              <w:rPr>
                <w:rFonts w:ascii="Times New Roman" w:hAnsi="Times New Roman"/>
                <w:sz w:val="26"/>
                <w:szCs w:val="26"/>
              </w:rPr>
              <w:t>О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 xml:space="preserve"> РК на 20</w:t>
            </w:r>
            <w:r w:rsidR="005639EB">
              <w:rPr>
                <w:rFonts w:ascii="Times New Roman" w:hAnsi="Times New Roman"/>
                <w:sz w:val="26"/>
                <w:szCs w:val="26"/>
              </w:rPr>
              <w:t>20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>-202</w:t>
            </w:r>
            <w:r w:rsidR="005639EB">
              <w:rPr>
                <w:rFonts w:ascii="Times New Roman" w:hAnsi="Times New Roman"/>
                <w:sz w:val="26"/>
                <w:szCs w:val="26"/>
              </w:rPr>
              <w:t>5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 xml:space="preserve"> гг.»</w:t>
            </w:r>
          </w:p>
        </w:tc>
      </w:tr>
    </w:tbl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" w:name="Par104"/>
      <w:bookmarkEnd w:id="1"/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1. Общая</w:t>
      </w:r>
      <w:r w:rsidRPr="00EC4FF7">
        <w:rPr>
          <w:rFonts w:ascii="Times New Roman" w:hAnsi="Times New Roman"/>
          <w:sz w:val="26"/>
          <w:szCs w:val="26"/>
        </w:rPr>
        <w:t xml:space="preserve"> х</w:t>
      </w:r>
      <w:r w:rsidRPr="00EC4FF7">
        <w:rPr>
          <w:rFonts w:ascii="Times New Roman" w:hAnsi="Times New Roman"/>
          <w:b/>
          <w:bCs/>
          <w:sz w:val="26"/>
          <w:szCs w:val="26"/>
        </w:rPr>
        <w:t>арактеристика сферы реализации муниципальной программы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          В настоящее время в муниципальной системе образования Юстинского района функционируют 1</w:t>
      </w:r>
      <w:r w:rsidR="00514784">
        <w:rPr>
          <w:rFonts w:ascii="Times New Roman" w:hAnsi="Times New Roman"/>
          <w:sz w:val="26"/>
          <w:szCs w:val="26"/>
        </w:rPr>
        <w:t>2</w:t>
      </w:r>
      <w:r w:rsidRPr="00EC4FF7">
        <w:rPr>
          <w:rFonts w:ascii="Times New Roman" w:hAnsi="Times New Roman"/>
          <w:sz w:val="26"/>
          <w:szCs w:val="26"/>
        </w:rPr>
        <w:t xml:space="preserve"> казенных образовательных учреждений, подведомственные отделу образования Администрации Юстинского РМО РК (8 средних общеобразовательных школ, </w:t>
      </w:r>
      <w:r w:rsidR="00514784">
        <w:rPr>
          <w:rFonts w:ascii="Times New Roman" w:hAnsi="Times New Roman"/>
          <w:sz w:val="26"/>
          <w:szCs w:val="26"/>
        </w:rPr>
        <w:t>2</w:t>
      </w:r>
      <w:r w:rsidRPr="00EC4FF7">
        <w:rPr>
          <w:rFonts w:ascii="Times New Roman" w:hAnsi="Times New Roman"/>
          <w:sz w:val="26"/>
          <w:szCs w:val="26"/>
        </w:rPr>
        <w:t xml:space="preserve"> дошкольных образовательных учреждени</w:t>
      </w:r>
      <w:r w:rsidR="00514784">
        <w:rPr>
          <w:rFonts w:ascii="Times New Roman" w:hAnsi="Times New Roman"/>
          <w:sz w:val="26"/>
          <w:szCs w:val="26"/>
        </w:rPr>
        <w:t>я</w:t>
      </w:r>
      <w:r w:rsidRPr="00EC4FF7">
        <w:rPr>
          <w:rFonts w:ascii="Times New Roman" w:hAnsi="Times New Roman"/>
          <w:sz w:val="26"/>
          <w:szCs w:val="26"/>
        </w:rPr>
        <w:t>, 2 учреждения дополнительного образования).</w:t>
      </w:r>
    </w:p>
    <w:p w:rsidR="00514784" w:rsidRPr="005439EF" w:rsidRDefault="00514784" w:rsidP="00EE76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Общее число обучающихся на всех уровнях образования по состоянию на </w:t>
      </w:r>
      <w:r w:rsidR="00EE766E">
        <w:rPr>
          <w:rFonts w:ascii="Times New Roman" w:hAnsi="Times New Roman"/>
          <w:sz w:val="26"/>
          <w:szCs w:val="26"/>
        </w:rPr>
        <w:t xml:space="preserve">1 сентября </w:t>
      </w:r>
      <w:r w:rsidRPr="005439EF">
        <w:rPr>
          <w:rFonts w:ascii="Times New Roman" w:hAnsi="Times New Roman"/>
          <w:sz w:val="26"/>
          <w:szCs w:val="26"/>
        </w:rPr>
        <w:t xml:space="preserve">2019 года насчитывает </w:t>
      </w:r>
      <w:r w:rsidR="00EE766E">
        <w:rPr>
          <w:rFonts w:ascii="Times New Roman" w:hAnsi="Times New Roman"/>
          <w:sz w:val="26"/>
          <w:szCs w:val="26"/>
        </w:rPr>
        <w:t xml:space="preserve"> </w:t>
      </w:r>
      <w:r w:rsidR="00592AF0">
        <w:rPr>
          <w:rFonts w:ascii="Times New Roman" w:hAnsi="Times New Roman"/>
          <w:sz w:val="26"/>
          <w:szCs w:val="26"/>
        </w:rPr>
        <w:t>2143 чел. (998-ОУ, 437-ДОО, 708-ДОП)</w:t>
      </w:r>
      <w:r w:rsidRPr="005439EF">
        <w:rPr>
          <w:rFonts w:ascii="Times New Roman" w:hAnsi="Times New Roman"/>
          <w:sz w:val="26"/>
          <w:szCs w:val="26"/>
        </w:rPr>
        <w:t xml:space="preserve">. </w:t>
      </w:r>
    </w:p>
    <w:p w:rsidR="00514784" w:rsidRPr="005439EF" w:rsidRDefault="00514784" w:rsidP="0051478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По уровню реализуемых образовательных программ образовательные организации количественно ранжируются следующим образом:</w:t>
      </w:r>
    </w:p>
    <w:p w:rsidR="00514784" w:rsidRPr="005439EF" w:rsidRDefault="00514784" w:rsidP="0051478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общеобразовательные организации (</w:t>
      </w:r>
      <w:r w:rsidR="00C15E48">
        <w:rPr>
          <w:rFonts w:ascii="Times New Roman" w:hAnsi="Times New Roman"/>
          <w:sz w:val="26"/>
          <w:szCs w:val="26"/>
        </w:rPr>
        <w:t>8</w:t>
      </w:r>
      <w:r w:rsidR="00A36E29">
        <w:rPr>
          <w:rFonts w:ascii="Times New Roman" w:hAnsi="Times New Roman"/>
          <w:sz w:val="26"/>
          <w:szCs w:val="26"/>
        </w:rPr>
        <w:t>), из них в 6-ти реализуется программа дошкольного образования;</w:t>
      </w:r>
    </w:p>
    <w:p w:rsidR="00514784" w:rsidRPr="005439EF" w:rsidRDefault="00514784" w:rsidP="0051478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организации дошкольного образования (</w:t>
      </w:r>
      <w:r w:rsidR="00C15E48">
        <w:rPr>
          <w:rFonts w:ascii="Times New Roman" w:hAnsi="Times New Roman"/>
          <w:sz w:val="26"/>
          <w:szCs w:val="26"/>
        </w:rPr>
        <w:t>2</w:t>
      </w:r>
      <w:r w:rsidRPr="005439EF">
        <w:rPr>
          <w:rFonts w:ascii="Times New Roman" w:hAnsi="Times New Roman"/>
          <w:sz w:val="26"/>
          <w:szCs w:val="26"/>
        </w:rPr>
        <w:t>);</w:t>
      </w:r>
    </w:p>
    <w:p w:rsidR="00514784" w:rsidRPr="005439EF" w:rsidRDefault="00514784" w:rsidP="0051478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организации дополнительного образования детей (2).</w:t>
      </w:r>
    </w:p>
    <w:p w:rsidR="00514784" w:rsidRPr="005439EF" w:rsidRDefault="00514784" w:rsidP="005147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Особое внимание в 2018-2019 г</w:t>
      </w:r>
      <w:r w:rsidR="00366C55">
        <w:rPr>
          <w:rFonts w:ascii="Times New Roman" w:hAnsi="Times New Roman"/>
          <w:sz w:val="26"/>
          <w:szCs w:val="26"/>
        </w:rPr>
        <w:t>г.</w:t>
      </w:r>
      <w:r w:rsidRPr="005439EF">
        <w:rPr>
          <w:rFonts w:ascii="Times New Roman" w:hAnsi="Times New Roman"/>
          <w:sz w:val="26"/>
          <w:szCs w:val="26"/>
        </w:rPr>
        <w:t xml:space="preserve"> было уделено модернизации материальной базы образовательных организаций</w:t>
      </w:r>
      <w:r w:rsidR="00366C55">
        <w:rPr>
          <w:rFonts w:ascii="Times New Roman" w:hAnsi="Times New Roman"/>
          <w:sz w:val="26"/>
          <w:szCs w:val="26"/>
        </w:rPr>
        <w:t>, создания дополнительных мест в ОО</w:t>
      </w:r>
      <w:r w:rsidRPr="005439EF">
        <w:rPr>
          <w:rFonts w:ascii="Times New Roman" w:hAnsi="Times New Roman"/>
          <w:sz w:val="26"/>
          <w:szCs w:val="26"/>
        </w:rPr>
        <w:t>. На это были направлены значительно большие, по сравнению с предыдущими годами, средства. Результаты подробно описаны ниже в соответствующих подпрограммах.</w:t>
      </w:r>
    </w:p>
    <w:p w:rsidR="00514784" w:rsidRPr="005439EF" w:rsidRDefault="00514784" w:rsidP="005147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Таким образом, наиболее актуальными проблемами сферы образования </w:t>
      </w:r>
      <w:r w:rsidR="00366C55">
        <w:rPr>
          <w:rFonts w:ascii="Times New Roman" w:hAnsi="Times New Roman"/>
          <w:sz w:val="26"/>
          <w:szCs w:val="26"/>
        </w:rPr>
        <w:t>Юстинского района</w:t>
      </w:r>
      <w:r w:rsidRPr="005439EF">
        <w:rPr>
          <w:rFonts w:ascii="Times New Roman" w:hAnsi="Times New Roman"/>
          <w:sz w:val="26"/>
          <w:szCs w:val="26"/>
        </w:rPr>
        <w:t xml:space="preserve"> являются следующие: </w:t>
      </w:r>
    </w:p>
    <w:p w:rsidR="00514784" w:rsidRPr="005439EF" w:rsidRDefault="00514784" w:rsidP="0051478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необходимость дальнейшей модернизации материально-технических ресурсов образовательных организаций для обеспечения современных требований к условиям осуществления образовательного процесса;</w:t>
      </w:r>
    </w:p>
    <w:p w:rsidR="00514784" w:rsidRPr="005439EF" w:rsidRDefault="00514784" w:rsidP="005147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необходимость создания дополнительных условий для воспитания и социализации </w:t>
      </w:r>
      <w:r w:rsidR="00A36E29">
        <w:rPr>
          <w:rFonts w:ascii="Times New Roman" w:hAnsi="Times New Roman"/>
          <w:sz w:val="26"/>
          <w:szCs w:val="26"/>
        </w:rPr>
        <w:t>детей</w:t>
      </w:r>
      <w:r w:rsidRPr="005439EF">
        <w:rPr>
          <w:rFonts w:ascii="Times New Roman" w:hAnsi="Times New Roman"/>
          <w:sz w:val="26"/>
          <w:szCs w:val="26"/>
        </w:rPr>
        <w:t>, в том числе лиц с ограниченными возможностями здоровья.</w:t>
      </w:r>
    </w:p>
    <w:p w:rsidR="00514784" w:rsidRPr="005439EF" w:rsidRDefault="00514784" w:rsidP="005147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на территории </w:t>
      </w:r>
      <w:r w:rsidR="0049031B">
        <w:rPr>
          <w:rFonts w:ascii="Times New Roman" w:hAnsi="Times New Roman"/>
          <w:sz w:val="26"/>
          <w:szCs w:val="26"/>
        </w:rPr>
        <w:t>Юстинского района</w:t>
      </w:r>
      <w:r w:rsidRPr="005439EF">
        <w:rPr>
          <w:rFonts w:ascii="Times New Roman" w:hAnsi="Times New Roman"/>
          <w:sz w:val="26"/>
          <w:szCs w:val="26"/>
        </w:rPr>
        <w:t>.</w:t>
      </w:r>
    </w:p>
    <w:p w:rsidR="00BF6FAB" w:rsidRPr="00EC4FF7" w:rsidRDefault="00BF6FAB" w:rsidP="005147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F37" w:rsidRDefault="007F5F37" w:rsidP="00EC4FF7">
      <w:pPr>
        <w:spacing w:after="0" w:line="240" w:lineRule="auto"/>
        <w:ind w:left="1100"/>
        <w:jc w:val="center"/>
        <w:rPr>
          <w:rFonts w:ascii="Times New Roman" w:hAnsi="Times New Roman"/>
          <w:b/>
          <w:sz w:val="26"/>
          <w:szCs w:val="26"/>
        </w:rPr>
      </w:pPr>
      <w:bookmarkStart w:id="2" w:name="Par135"/>
      <w:bookmarkEnd w:id="2"/>
    </w:p>
    <w:p w:rsidR="00BF6FAB" w:rsidRPr="00EC4FF7" w:rsidRDefault="00BF6FAB" w:rsidP="00EC4FF7">
      <w:pPr>
        <w:spacing w:after="0" w:line="240" w:lineRule="auto"/>
        <w:ind w:left="110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lastRenderedPageBreak/>
        <w:t xml:space="preserve">2. </w:t>
      </w:r>
      <w:r w:rsidR="00C422B8">
        <w:rPr>
          <w:rFonts w:ascii="Times New Roman" w:hAnsi="Times New Roman"/>
          <w:b/>
          <w:sz w:val="26"/>
          <w:szCs w:val="26"/>
        </w:rPr>
        <w:t>Ц</w:t>
      </w:r>
      <w:r w:rsidRPr="00EC4FF7">
        <w:rPr>
          <w:rFonts w:ascii="Times New Roman" w:hAnsi="Times New Roman"/>
          <w:b/>
          <w:bCs/>
          <w:sz w:val="26"/>
          <w:szCs w:val="26"/>
        </w:rPr>
        <w:t>ели, задачи, сроки реализации муниципальной программы</w:t>
      </w:r>
      <w:r w:rsidR="00C422B8">
        <w:rPr>
          <w:rFonts w:ascii="Times New Roman" w:hAnsi="Times New Roman"/>
          <w:b/>
          <w:bCs/>
          <w:sz w:val="26"/>
          <w:szCs w:val="26"/>
        </w:rPr>
        <w:t>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91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Приоритетным направлением деятельности Отдела образования Администрации Юстинского РМО является создание и поддержка развитой социальной сферы Юстинского района, которая зависит не только от финансирования мероприятий, но и от качества предоставления услуг населению. </w:t>
      </w:r>
    </w:p>
    <w:p w:rsidR="009177C0" w:rsidRDefault="00BF6FAB" w:rsidP="009177C0">
      <w:pPr>
        <w:shd w:val="clear" w:color="auto" w:fill="FFFFFF"/>
        <w:spacing w:after="0" w:line="240" w:lineRule="auto"/>
        <w:ind w:firstLine="540"/>
        <w:jc w:val="both"/>
        <w:textAlignment w:val="baseline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C4FF7">
        <w:rPr>
          <w:rFonts w:ascii="Times New Roman" w:hAnsi="Times New Roman"/>
          <w:sz w:val="26"/>
          <w:szCs w:val="26"/>
        </w:rPr>
        <w:t xml:space="preserve">Целью муниципальной программы является </w:t>
      </w:r>
      <w:r w:rsidR="009177C0">
        <w:rPr>
          <w:rFonts w:ascii="Times New Roman" w:hAnsi="Times New Roman"/>
          <w:sz w:val="26"/>
          <w:szCs w:val="26"/>
        </w:rPr>
        <w:t>-п</w:t>
      </w:r>
      <w:r w:rsidR="009177C0">
        <w:rPr>
          <w:rFonts w:ascii="Times New Roman" w:hAnsi="Times New Roman"/>
          <w:sz w:val="26"/>
          <w:szCs w:val="26"/>
          <w:lang w:eastAsia="ru-RU"/>
        </w:rPr>
        <w:t>овышение качества и доступности образования на территории Юстинского района</w:t>
      </w:r>
      <w:r w:rsidR="009177C0" w:rsidRPr="008D1F20">
        <w:rPr>
          <w:rFonts w:ascii="Times New Roman" w:hAnsi="Times New Roman"/>
          <w:sz w:val="26"/>
          <w:szCs w:val="26"/>
          <w:lang w:eastAsia="ru-RU"/>
        </w:rPr>
        <w:t>.</w:t>
      </w:r>
      <w:r w:rsidR="009177C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F6FAB" w:rsidRDefault="00BF6FAB" w:rsidP="009177C0">
      <w:pPr>
        <w:shd w:val="clear" w:color="auto" w:fill="FFFFFF"/>
        <w:spacing w:after="0" w:line="240" w:lineRule="auto"/>
        <w:ind w:firstLine="540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Для достижения цели муниципальной программы необходимо решение следующих задач:</w:t>
      </w:r>
    </w:p>
    <w:p w:rsidR="009177C0" w:rsidRPr="008D1F20" w:rsidRDefault="009177C0" w:rsidP="009177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Pr="008D1F20">
        <w:rPr>
          <w:rFonts w:ascii="Times New Roman" w:hAnsi="Times New Roman"/>
          <w:sz w:val="26"/>
          <w:szCs w:val="26"/>
          <w:lang w:eastAsia="ru-RU"/>
        </w:rPr>
        <w:t>обеспечение доступности  и качества дошкольного образования.</w:t>
      </w:r>
    </w:p>
    <w:p w:rsidR="009177C0" w:rsidRPr="008D1F20" w:rsidRDefault="009177C0" w:rsidP="009177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F20">
        <w:rPr>
          <w:rFonts w:ascii="Times New Roman" w:hAnsi="Times New Roman"/>
          <w:sz w:val="26"/>
          <w:szCs w:val="26"/>
          <w:lang w:eastAsia="ru-RU"/>
        </w:rPr>
        <w:t>-обеспечение государственных гарантий доступности общего образования;</w:t>
      </w:r>
    </w:p>
    <w:p w:rsidR="009177C0" w:rsidRPr="008D1F20" w:rsidRDefault="009177C0" w:rsidP="00917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F20">
        <w:rPr>
          <w:rFonts w:ascii="Times New Roman" w:hAnsi="Times New Roman"/>
          <w:sz w:val="26"/>
          <w:szCs w:val="26"/>
          <w:lang w:eastAsia="ru-RU"/>
        </w:rPr>
        <w:t xml:space="preserve">-создание условий для </w:t>
      </w:r>
      <w:r>
        <w:rPr>
          <w:rFonts w:ascii="Times New Roman" w:hAnsi="Times New Roman"/>
          <w:sz w:val="26"/>
          <w:szCs w:val="26"/>
          <w:lang w:eastAsia="ru-RU"/>
        </w:rPr>
        <w:t>улучшения качества образовательного процесса в образовательных организациях.</w:t>
      </w:r>
    </w:p>
    <w:p w:rsidR="009177C0" w:rsidRPr="008D1F20" w:rsidRDefault="009177C0" w:rsidP="009177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F20">
        <w:rPr>
          <w:sz w:val="26"/>
          <w:szCs w:val="26"/>
          <w:lang w:eastAsia="ru-RU"/>
        </w:rPr>
        <w:t>-</w:t>
      </w:r>
      <w:r w:rsidR="00A36E29">
        <w:rPr>
          <w:rFonts w:ascii="Times New Roman" w:hAnsi="Times New Roman"/>
          <w:sz w:val="26"/>
          <w:szCs w:val="26"/>
          <w:lang w:eastAsia="ru-RU"/>
        </w:rPr>
        <w:t xml:space="preserve">обеспечение доступности и качества </w:t>
      </w:r>
      <w:r w:rsidRPr="008D1F20">
        <w:rPr>
          <w:rFonts w:ascii="Times New Roman" w:hAnsi="Times New Roman"/>
          <w:sz w:val="26"/>
          <w:szCs w:val="26"/>
          <w:lang w:eastAsia="ru-RU"/>
        </w:rPr>
        <w:t>дополнительного образования;</w:t>
      </w:r>
    </w:p>
    <w:p w:rsidR="009177C0" w:rsidRPr="008D1F20" w:rsidRDefault="009177C0" w:rsidP="00917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F20">
        <w:rPr>
          <w:rFonts w:ascii="Times New Roman" w:hAnsi="Times New Roman"/>
          <w:sz w:val="26"/>
          <w:szCs w:val="26"/>
          <w:lang w:eastAsia="ru-RU"/>
        </w:rPr>
        <w:t>-развитие материально-технического обеспечения дополнительного образования;</w:t>
      </w:r>
    </w:p>
    <w:p w:rsidR="009177C0" w:rsidRPr="00EC4FF7" w:rsidRDefault="009177C0" w:rsidP="009177C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  <w:r w:rsidRPr="008D1F20">
        <w:rPr>
          <w:sz w:val="26"/>
          <w:szCs w:val="26"/>
          <w:lang w:eastAsia="ru-RU"/>
        </w:rPr>
        <w:t>-</w:t>
      </w:r>
      <w:r w:rsidRPr="008D1F20">
        <w:rPr>
          <w:rFonts w:ascii="Times New Roman" w:hAnsi="Times New Roman"/>
          <w:sz w:val="26"/>
          <w:szCs w:val="26"/>
          <w:lang w:eastAsia="ru-RU"/>
        </w:rPr>
        <w:t>обеспечение деятельности отдела образования Администрации Юстинского РМО РК</w:t>
      </w:r>
    </w:p>
    <w:p w:rsidR="00BF6FAB" w:rsidRPr="00EC4FF7" w:rsidRDefault="00BF6FAB" w:rsidP="009177C0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Сроки  реализации программы: 20</w:t>
      </w:r>
      <w:r w:rsidR="009177C0">
        <w:rPr>
          <w:rFonts w:ascii="Times New Roman" w:hAnsi="Times New Roman"/>
          <w:sz w:val="26"/>
          <w:szCs w:val="26"/>
        </w:rPr>
        <w:t>20</w:t>
      </w:r>
      <w:r w:rsidRPr="00EC4FF7">
        <w:rPr>
          <w:rFonts w:ascii="Times New Roman" w:hAnsi="Times New Roman"/>
          <w:sz w:val="26"/>
          <w:szCs w:val="26"/>
        </w:rPr>
        <w:t>-202</w:t>
      </w:r>
      <w:r w:rsidR="009177C0">
        <w:rPr>
          <w:rFonts w:ascii="Times New Roman" w:hAnsi="Times New Roman"/>
          <w:sz w:val="26"/>
          <w:szCs w:val="26"/>
        </w:rPr>
        <w:t>5</w:t>
      </w:r>
      <w:r w:rsidRPr="00EC4FF7">
        <w:rPr>
          <w:rFonts w:ascii="Times New Roman" w:hAnsi="Times New Roman"/>
          <w:sz w:val="26"/>
          <w:szCs w:val="26"/>
        </w:rPr>
        <w:t xml:space="preserve"> годы.</w:t>
      </w:r>
    </w:p>
    <w:p w:rsidR="00C422B8" w:rsidRDefault="00894FB5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BF6FAB" w:rsidRPr="00EC4FF7">
        <w:rPr>
          <w:rFonts w:ascii="Times New Roman" w:hAnsi="Times New Roman"/>
          <w:b/>
          <w:sz w:val="26"/>
          <w:szCs w:val="26"/>
        </w:rPr>
        <w:t>. Обоснование выделения и включения в состав муниципальной программы подпрограмм  и их обобщенная характеристика</w:t>
      </w:r>
      <w:r w:rsidR="00ED68E9">
        <w:rPr>
          <w:rFonts w:ascii="Times New Roman" w:hAnsi="Times New Roman"/>
          <w:b/>
          <w:sz w:val="26"/>
          <w:szCs w:val="26"/>
        </w:rPr>
        <w:t>.</w:t>
      </w:r>
    </w:p>
    <w:p w:rsidR="00ED68E9" w:rsidRPr="00EC4FF7" w:rsidRDefault="00ED68E9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F6FAB" w:rsidRPr="00EC4FF7" w:rsidRDefault="00BF6FAB" w:rsidP="00EC4FF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4FF7">
        <w:rPr>
          <w:rFonts w:ascii="Times New Roman" w:hAnsi="Times New Roman"/>
          <w:bCs/>
          <w:sz w:val="26"/>
          <w:szCs w:val="26"/>
        </w:rPr>
        <w:t>Система подпрограмм муниципальной программы сформирована таким образом, чтобы обеспечить решение задач муниципальной программы Юстинского района «Развитие образования в Юстинском   районном муниципальном образовании на 20</w:t>
      </w:r>
      <w:r w:rsidR="00366BD2">
        <w:rPr>
          <w:rFonts w:ascii="Times New Roman" w:hAnsi="Times New Roman"/>
          <w:bCs/>
          <w:sz w:val="26"/>
          <w:szCs w:val="26"/>
        </w:rPr>
        <w:t>20</w:t>
      </w:r>
      <w:r w:rsidRPr="00EC4FF7">
        <w:rPr>
          <w:rFonts w:ascii="Times New Roman" w:hAnsi="Times New Roman"/>
          <w:bCs/>
          <w:sz w:val="26"/>
          <w:szCs w:val="26"/>
        </w:rPr>
        <w:t>-202</w:t>
      </w:r>
      <w:r w:rsidR="00366BD2">
        <w:rPr>
          <w:rFonts w:ascii="Times New Roman" w:hAnsi="Times New Roman"/>
          <w:bCs/>
          <w:sz w:val="26"/>
          <w:szCs w:val="26"/>
        </w:rPr>
        <w:t>5</w:t>
      </w:r>
      <w:r w:rsidRPr="00EC4FF7">
        <w:rPr>
          <w:rFonts w:ascii="Times New Roman" w:hAnsi="Times New Roman"/>
          <w:bCs/>
          <w:sz w:val="26"/>
          <w:szCs w:val="26"/>
        </w:rPr>
        <w:t xml:space="preserve"> годы», и состоит из 4 подпрограмм. </w:t>
      </w:r>
    </w:p>
    <w:p w:rsidR="00BF6FAB" w:rsidRPr="00EC4FF7" w:rsidRDefault="00BF6FAB" w:rsidP="00EC4FF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Подпрограмма «</w:t>
      </w:r>
      <w:r w:rsidRPr="00EC4FF7">
        <w:rPr>
          <w:rFonts w:ascii="Times New Roman" w:hAnsi="Times New Roman"/>
          <w:b/>
          <w:bCs/>
          <w:sz w:val="26"/>
          <w:szCs w:val="26"/>
        </w:rPr>
        <w:t>Развитие дошкольного образования</w:t>
      </w:r>
      <w:r w:rsidRPr="00EC4FF7">
        <w:rPr>
          <w:rFonts w:ascii="Times New Roman" w:hAnsi="Times New Roman"/>
          <w:b/>
          <w:sz w:val="26"/>
          <w:szCs w:val="26"/>
        </w:rPr>
        <w:t xml:space="preserve">». </w:t>
      </w:r>
    </w:p>
    <w:p w:rsidR="00BF6FAB" w:rsidRPr="00EC4FF7" w:rsidRDefault="00BF6FAB" w:rsidP="00EC4FF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C4FF7">
        <w:rPr>
          <w:rFonts w:ascii="Times New Roman" w:hAnsi="Times New Roman"/>
          <w:bCs/>
          <w:sz w:val="26"/>
          <w:szCs w:val="26"/>
        </w:rPr>
        <w:t xml:space="preserve">Подпрограмма направлена на достижение цели Программы по </w:t>
      </w:r>
      <w:r w:rsidRPr="00EC4FF7">
        <w:rPr>
          <w:rFonts w:ascii="Times New Roman" w:hAnsi="Times New Roman"/>
          <w:sz w:val="26"/>
          <w:szCs w:val="26"/>
        </w:rPr>
        <w:t>обеспечению качественного дошкольного образования в Юстинском  районе</w:t>
      </w:r>
      <w:r w:rsidRPr="00EC4FF7">
        <w:rPr>
          <w:rFonts w:ascii="Times New Roman" w:hAnsi="Times New Roman"/>
          <w:bCs/>
          <w:sz w:val="26"/>
          <w:szCs w:val="26"/>
        </w:rPr>
        <w:t xml:space="preserve">. </w:t>
      </w:r>
      <w:r w:rsidRPr="00EC4FF7">
        <w:rPr>
          <w:rFonts w:ascii="Times New Roman" w:hAnsi="Times New Roman"/>
          <w:bCs/>
          <w:color w:val="000000"/>
          <w:sz w:val="26"/>
          <w:szCs w:val="26"/>
        </w:rPr>
        <w:t>В рамках подпрограммы решается задача:</w:t>
      </w:r>
    </w:p>
    <w:p w:rsidR="00BF6FAB" w:rsidRPr="00EC4FF7" w:rsidRDefault="00BF6FAB" w:rsidP="00366BD2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C4FF7">
        <w:rPr>
          <w:rFonts w:ascii="Times New Roman" w:hAnsi="Times New Roman"/>
          <w:bCs/>
          <w:color w:val="000000"/>
          <w:sz w:val="26"/>
          <w:szCs w:val="26"/>
        </w:rPr>
        <w:t xml:space="preserve">-  обеспечение доступности и качества </w:t>
      </w:r>
      <w:r w:rsidRPr="00EC4FF7">
        <w:rPr>
          <w:rFonts w:ascii="Times New Roman" w:hAnsi="Times New Roman"/>
          <w:color w:val="000000"/>
          <w:sz w:val="26"/>
          <w:szCs w:val="26"/>
        </w:rPr>
        <w:t>дошкольного образования.</w:t>
      </w:r>
    </w:p>
    <w:p w:rsidR="00BF6FAB" w:rsidRPr="00EC4FF7" w:rsidRDefault="00BF6FAB" w:rsidP="00EC4FF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bCs/>
          <w:sz w:val="26"/>
          <w:szCs w:val="26"/>
        </w:rPr>
        <w:t>Подпрограмма «Развитие системы общего  образования»</w:t>
      </w:r>
    </w:p>
    <w:p w:rsidR="00BF6FAB" w:rsidRPr="00EC4FF7" w:rsidRDefault="00BF6FAB" w:rsidP="00EC4FF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Подпрограмма направлена на повышение качества общего образования, соответствующего требованиям развития экономики района. </w:t>
      </w:r>
    </w:p>
    <w:p w:rsidR="00BF6FAB" w:rsidRPr="00EC4FF7" w:rsidRDefault="00BF6FAB" w:rsidP="00EC4FF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В рамках подпрограммы решаются задачи:</w:t>
      </w:r>
    </w:p>
    <w:p w:rsidR="00366BD2" w:rsidRPr="008D1F20" w:rsidRDefault="00366BD2" w:rsidP="00366B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F20">
        <w:rPr>
          <w:rFonts w:ascii="Times New Roman" w:hAnsi="Times New Roman"/>
          <w:sz w:val="26"/>
          <w:szCs w:val="26"/>
          <w:lang w:eastAsia="ru-RU"/>
        </w:rPr>
        <w:t>-обеспечение государственных гарантий доступности общего образования;</w:t>
      </w:r>
    </w:p>
    <w:p w:rsidR="00366BD2" w:rsidRPr="008D1F20" w:rsidRDefault="00366BD2" w:rsidP="00366B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F20">
        <w:rPr>
          <w:rFonts w:ascii="Times New Roman" w:hAnsi="Times New Roman"/>
          <w:sz w:val="26"/>
          <w:szCs w:val="26"/>
          <w:lang w:eastAsia="ru-RU"/>
        </w:rPr>
        <w:t xml:space="preserve">-создание условий для </w:t>
      </w:r>
      <w:r>
        <w:rPr>
          <w:rFonts w:ascii="Times New Roman" w:hAnsi="Times New Roman"/>
          <w:sz w:val="26"/>
          <w:szCs w:val="26"/>
          <w:lang w:eastAsia="ru-RU"/>
        </w:rPr>
        <w:t>улучшения качества образовательного процесса в образовательных организациях.</w:t>
      </w:r>
    </w:p>
    <w:p w:rsidR="00BF6FAB" w:rsidRPr="00366BD2" w:rsidRDefault="00366BD2" w:rsidP="00EC4FF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3) </w:t>
      </w:r>
      <w:r w:rsidR="00BF6FAB" w:rsidRPr="00366BD2">
        <w:rPr>
          <w:rFonts w:ascii="Times New Roman" w:hAnsi="Times New Roman"/>
          <w:b/>
          <w:bCs/>
          <w:sz w:val="26"/>
          <w:szCs w:val="26"/>
        </w:rPr>
        <w:t xml:space="preserve">Подпрограмма </w:t>
      </w:r>
      <w:r w:rsidR="00BF6FAB" w:rsidRPr="00366BD2">
        <w:rPr>
          <w:rFonts w:ascii="Times New Roman" w:hAnsi="Times New Roman"/>
          <w:b/>
          <w:sz w:val="26"/>
          <w:szCs w:val="26"/>
        </w:rPr>
        <w:t>«</w:t>
      </w:r>
      <w:r w:rsidR="00BF6FAB" w:rsidRPr="00366BD2">
        <w:rPr>
          <w:rFonts w:ascii="Times New Roman" w:hAnsi="Times New Roman"/>
          <w:b/>
          <w:bCs/>
          <w:sz w:val="26"/>
          <w:szCs w:val="26"/>
        </w:rPr>
        <w:t>Развитие сист</w:t>
      </w:r>
      <w:r>
        <w:rPr>
          <w:rFonts w:ascii="Times New Roman" w:hAnsi="Times New Roman"/>
          <w:b/>
          <w:bCs/>
          <w:sz w:val="26"/>
          <w:szCs w:val="26"/>
        </w:rPr>
        <w:t>емы дополнительного образования</w:t>
      </w:r>
      <w:r w:rsidR="00BF6FAB" w:rsidRPr="00366BD2">
        <w:rPr>
          <w:rFonts w:ascii="Times New Roman" w:hAnsi="Times New Roman"/>
          <w:b/>
          <w:sz w:val="26"/>
          <w:szCs w:val="26"/>
        </w:rPr>
        <w:t>»</w:t>
      </w:r>
    </w:p>
    <w:p w:rsidR="00BF6FAB" w:rsidRPr="00EC4FF7" w:rsidRDefault="00BF6FAB" w:rsidP="00EC4FF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4FF7">
        <w:rPr>
          <w:rFonts w:ascii="Times New Roman" w:hAnsi="Times New Roman"/>
          <w:bCs/>
          <w:sz w:val="26"/>
          <w:szCs w:val="26"/>
        </w:rPr>
        <w:t>Подпрограмма направлена на развитие муниципальной системы дополнительного образования детей.</w:t>
      </w:r>
    </w:p>
    <w:p w:rsidR="00BF6FAB" w:rsidRPr="00EC4FF7" w:rsidRDefault="00BF6FAB" w:rsidP="00EC4FF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4FF7">
        <w:rPr>
          <w:rFonts w:ascii="Times New Roman" w:hAnsi="Times New Roman"/>
          <w:bCs/>
          <w:sz w:val="26"/>
          <w:szCs w:val="26"/>
        </w:rPr>
        <w:t>В рамках подпрограммы решаются задачи:</w:t>
      </w:r>
    </w:p>
    <w:p w:rsidR="00BF6FAB" w:rsidRPr="00EC4FF7" w:rsidRDefault="00BF6FAB" w:rsidP="00EC4FF7">
      <w:pPr>
        <w:pStyle w:val="11"/>
        <w:shd w:val="clear" w:color="auto" w:fill="auto"/>
        <w:spacing w:line="240" w:lineRule="auto"/>
        <w:ind w:firstLine="0"/>
        <w:jc w:val="left"/>
        <w:rPr>
          <w:sz w:val="26"/>
          <w:szCs w:val="26"/>
        </w:rPr>
      </w:pPr>
      <w:r w:rsidRPr="00EC4FF7">
        <w:rPr>
          <w:sz w:val="26"/>
          <w:szCs w:val="26"/>
        </w:rPr>
        <w:t xml:space="preserve">- </w:t>
      </w:r>
      <w:r w:rsidR="00366BD2">
        <w:rPr>
          <w:sz w:val="26"/>
          <w:szCs w:val="26"/>
        </w:rPr>
        <w:t>с</w:t>
      </w:r>
      <w:r w:rsidRPr="00EC4FF7">
        <w:rPr>
          <w:sz w:val="26"/>
          <w:szCs w:val="26"/>
        </w:rPr>
        <w:t xml:space="preserve">оздание условий для </w:t>
      </w:r>
      <w:r w:rsidR="00A36E29">
        <w:rPr>
          <w:sz w:val="26"/>
          <w:szCs w:val="26"/>
        </w:rPr>
        <w:t>повышения качества и доступности</w:t>
      </w:r>
      <w:r w:rsidRPr="00EC4FF7">
        <w:rPr>
          <w:sz w:val="26"/>
          <w:szCs w:val="26"/>
        </w:rPr>
        <w:t xml:space="preserve"> дополнительного образования;</w:t>
      </w:r>
    </w:p>
    <w:p w:rsidR="00BF6FAB" w:rsidRPr="00EC4FF7" w:rsidRDefault="00BF6FAB" w:rsidP="00EC4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- </w:t>
      </w:r>
      <w:r w:rsidR="00366BD2">
        <w:rPr>
          <w:rFonts w:ascii="Times New Roman" w:hAnsi="Times New Roman"/>
          <w:sz w:val="26"/>
          <w:szCs w:val="26"/>
        </w:rPr>
        <w:t>р</w:t>
      </w:r>
      <w:r w:rsidRPr="00EC4FF7">
        <w:rPr>
          <w:rFonts w:ascii="Times New Roman" w:hAnsi="Times New Roman"/>
          <w:sz w:val="26"/>
          <w:szCs w:val="26"/>
        </w:rPr>
        <w:t>азвитие материально-технического обеспечения дополнительного образования</w:t>
      </w:r>
      <w:r w:rsidR="00366BD2">
        <w:rPr>
          <w:rFonts w:ascii="Times New Roman" w:hAnsi="Times New Roman"/>
          <w:sz w:val="26"/>
          <w:szCs w:val="26"/>
        </w:rPr>
        <w:t>.</w:t>
      </w:r>
    </w:p>
    <w:p w:rsidR="00BF6FAB" w:rsidRPr="00EC4FF7" w:rsidRDefault="00366BD2" w:rsidP="00AE5AA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BF6FAB" w:rsidRPr="00366BD2">
        <w:rPr>
          <w:rFonts w:ascii="Times New Roman" w:hAnsi="Times New Roman"/>
          <w:b/>
          <w:sz w:val="26"/>
          <w:szCs w:val="26"/>
        </w:rPr>
        <w:t>4)</w:t>
      </w:r>
      <w:r w:rsidR="00BF6FAB" w:rsidRPr="00EC4FF7">
        <w:rPr>
          <w:rFonts w:ascii="Times New Roman" w:hAnsi="Times New Roman"/>
          <w:sz w:val="26"/>
          <w:szCs w:val="26"/>
        </w:rPr>
        <w:t xml:space="preserve"> </w:t>
      </w:r>
      <w:r w:rsidR="00BF6FAB" w:rsidRPr="00EC4FF7">
        <w:rPr>
          <w:rFonts w:ascii="Times New Roman" w:hAnsi="Times New Roman"/>
          <w:b/>
          <w:bCs/>
          <w:sz w:val="26"/>
          <w:szCs w:val="26"/>
        </w:rPr>
        <w:t xml:space="preserve">Подпрограмма </w:t>
      </w:r>
      <w:r w:rsidR="00BF6FAB" w:rsidRPr="00EC4FF7">
        <w:rPr>
          <w:rFonts w:ascii="Times New Roman" w:hAnsi="Times New Roman"/>
          <w:b/>
          <w:sz w:val="26"/>
          <w:szCs w:val="26"/>
        </w:rPr>
        <w:t>«Создание условий для реализации муниципальной программы».</w:t>
      </w:r>
      <w:r w:rsidR="00AE5AA8">
        <w:rPr>
          <w:rFonts w:ascii="Times New Roman" w:hAnsi="Times New Roman"/>
          <w:b/>
          <w:sz w:val="26"/>
          <w:szCs w:val="26"/>
        </w:rPr>
        <w:t xml:space="preserve"> </w:t>
      </w:r>
      <w:r w:rsidR="00BF6FAB" w:rsidRPr="00EC4FF7">
        <w:rPr>
          <w:rFonts w:ascii="Times New Roman" w:hAnsi="Times New Roman"/>
          <w:bCs/>
          <w:sz w:val="26"/>
          <w:szCs w:val="26"/>
        </w:rPr>
        <w:t xml:space="preserve">Подпрограмма направлена на </w:t>
      </w:r>
      <w:r w:rsidR="00BF6FAB" w:rsidRPr="00EC4FF7">
        <w:rPr>
          <w:rFonts w:ascii="Times New Roman" w:hAnsi="Times New Roman"/>
          <w:bCs/>
          <w:sz w:val="26"/>
          <w:szCs w:val="26"/>
          <w:lang w:eastAsia="en-US"/>
        </w:rPr>
        <w:t>основные мероприятия муниципальной программы «</w:t>
      </w:r>
      <w:r w:rsidR="00BF6FAB" w:rsidRPr="00EC4FF7">
        <w:rPr>
          <w:rFonts w:ascii="Times New Roman" w:hAnsi="Times New Roman"/>
          <w:bCs/>
          <w:sz w:val="26"/>
          <w:szCs w:val="26"/>
        </w:rPr>
        <w:t>Развитие образования в Юстинском   районном муниципальном образовании на 20</w:t>
      </w:r>
      <w:r w:rsidR="00894FB5">
        <w:rPr>
          <w:rFonts w:ascii="Times New Roman" w:hAnsi="Times New Roman"/>
          <w:bCs/>
          <w:sz w:val="26"/>
          <w:szCs w:val="26"/>
        </w:rPr>
        <w:t>20</w:t>
      </w:r>
      <w:r w:rsidR="00BF6FAB" w:rsidRPr="00EC4FF7">
        <w:rPr>
          <w:rFonts w:ascii="Times New Roman" w:hAnsi="Times New Roman"/>
          <w:bCs/>
          <w:sz w:val="26"/>
          <w:szCs w:val="26"/>
        </w:rPr>
        <w:t>-202</w:t>
      </w:r>
      <w:r w:rsidR="00894FB5">
        <w:rPr>
          <w:rFonts w:ascii="Times New Roman" w:hAnsi="Times New Roman"/>
          <w:bCs/>
          <w:sz w:val="26"/>
          <w:szCs w:val="26"/>
        </w:rPr>
        <w:t>5</w:t>
      </w:r>
      <w:r w:rsidR="00BF6FAB" w:rsidRPr="00EC4FF7">
        <w:rPr>
          <w:rFonts w:ascii="Times New Roman" w:hAnsi="Times New Roman"/>
          <w:bCs/>
          <w:sz w:val="26"/>
          <w:szCs w:val="26"/>
        </w:rPr>
        <w:t xml:space="preserve"> годы</w:t>
      </w:r>
      <w:r w:rsidR="00BF6FAB" w:rsidRPr="00EC4FF7">
        <w:rPr>
          <w:rFonts w:ascii="Times New Roman" w:hAnsi="Times New Roman"/>
          <w:bCs/>
          <w:sz w:val="26"/>
          <w:szCs w:val="26"/>
          <w:lang w:eastAsia="en-US"/>
        </w:rPr>
        <w:t xml:space="preserve">»  в соответствии с установленными сроками. </w:t>
      </w:r>
    </w:p>
    <w:p w:rsidR="00BF6FAB" w:rsidRPr="00EC4FF7" w:rsidRDefault="00BF6FAB" w:rsidP="00EC4FF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В рамках подпрограммы решаются задачи:</w:t>
      </w:r>
    </w:p>
    <w:p w:rsidR="00BF6FAB" w:rsidRPr="00EC4FF7" w:rsidRDefault="00BF6FAB" w:rsidP="00894FB5">
      <w:pPr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894FB5">
        <w:rPr>
          <w:rFonts w:ascii="Times New Roman" w:hAnsi="Times New Roman"/>
          <w:sz w:val="26"/>
          <w:szCs w:val="26"/>
        </w:rPr>
        <w:t>-</w:t>
      </w:r>
      <w:r w:rsidR="00894FB5" w:rsidRPr="008D1F20">
        <w:rPr>
          <w:rFonts w:ascii="Times New Roman" w:hAnsi="Times New Roman"/>
          <w:sz w:val="26"/>
          <w:szCs w:val="26"/>
          <w:lang w:eastAsia="ru-RU"/>
        </w:rPr>
        <w:t>обеспечение</w:t>
      </w:r>
      <w:r w:rsidR="00894FB5">
        <w:rPr>
          <w:rFonts w:ascii="Times New Roman" w:hAnsi="Times New Roman"/>
          <w:sz w:val="26"/>
          <w:szCs w:val="26"/>
          <w:lang w:eastAsia="ru-RU"/>
        </w:rPr>
        <w:t xml:space="preserve"> ежегодного достижения значений показателей (индикаторов) муниципальной программы и подпрограмм.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F6FAB" w:rsidRPr="00EC4FF7" w:rsidRDefault="00894FB5" w:rsidP="00894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BF6FAB" w:rsidRPr="00EC4FF7">
        <w:rPr>
          <w:rFonts w:ascii="Times New Roman" w:hAnsi="Times New Roman"/>
          <w:b/>
          <w:sz w:val="26"/>
          <w:szCs w:val="26"/>
        </w:rPr>
        <w:t>. Ресурсное обеспечение муниципальной программы.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Источниками финансирования реализации мероприятий программы являются средства Юстинского районного муниципального образования Республики Калмыкия и безвозмездные поступления из </w:t>
      </w:r>
      <w:r w:rsidR="00A36E29">
        <w:rPr>
          <w:rFonts w:ascii="Times New Roman" w:hAnsi="Times New Roman"/>
          <w:sz w:val="26"/>
          <w:szCs w:val="26"/>
        </w:rPr>
        <w:t xml:space="preserve">федерального и </w:t>
      </w:r>
      <w:r w:rsidRPr="00EC4FF7">
        <w:rPr>
          <w:rFonts w:ascii="Times New Roman" w:hAnsi="Times New Roman"/>
          <w:sz w:val="26"/>
          <w:szCs w:val="26"/>
        </w:rPr>
        <w:t>республиканского бюджет</w:t>
      </w:r>
      <w:r w:rsidR="00A36E29">
        <w:rPr>
          <w:rFonts w:ascii="Times New Roman" w:hAnsi="Times New Roman"/>
          <w:sz w:val="26"/>
          <w:szCs w:val="26"/>
        </w:rPr>
        <w:t>ов</w:t>
      </w:r>
      <w:r w:rsidRPr="00EC4FF7">
        <w:rPr>
          <w:rFonts w:ascii="Times New Roman" w:hAnsi="Times New Roman"/>
          <w:sz w:val="26"/>
          <w:szCs w:val="26"/>
        </w:rPr>
        <w:t>.</w:t>
      </w:r>
    </w:p>
    <w:p w:rsidR="00AE5AA8" w:rsidRPr="00EC4FF7" w:rsidRDefault="00AE5AA8" w:rsidP="00AE5AA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E5AA8">
        <w:rPr>
          <w:rFonts w:ascii="Times New Roman" w:hAnsi="Times New Roman"/>
          <w:sz w:val="26"/>
          <w:szCs w:val="26"/>
        </w:rPr>
        <w:t>Общий объем расходов на реализацию муниципальной программы за счет всех источников составляет 935351,7 тыс.рублей, в том числе из средств федерального бюджета 43421,4 тыс.рублей, средств республиканского бюджета 635130,6тыс.рублей, средства Юстинского районного муниципального образования Республики Калмыкия  256799,7 тыс.руб.</w:t>
      </w:r>
    </w:p>
    <w:p w:rsidR="00ED68E9" w:rsidRPr="00C673D8" w:rsidRDefault="00ED68E9" w:rsidP="00ED68E9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C673D8">
        <w:rPr>
          <w:rFonts w:ascii="Times New Roman" w:hAnsi="Times New Roman"/>
          <w:sz w:val="20"/>
          <w:szCs w:val="20"/>
        </w:rPr>
        <w:t>Таблица 1</w:t>
      </w:r>
    </w:p>
    <w:p w:rsidR="00AE5AA8" w:rsidRPr="00AE5AA8" w:rsidRDefault="00AE5AA8" w:rsidP="00AE5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154"/>
      <w:bookmarkStart w:id="4" w:name="Par551"/>
      <w:bookmarkEnd w:id="3"/>
      <w:bookmarkEnd w:id="4"/>
      <w:r w:rsidRPr="00AE5AA8">
        <w:rPr>
          <w:rFonts w:ascii="Times New Roman" w:hAnsi="Times New Roman"/>
          <w:sz w:val="24"/>
          <w:szCs w:val="24"/>
        </w:rPr>
        <w:t>Ресурсное обеспечение и перечень мероприятий подпрограммы</w:t>
      </w:r>
    </w:p>
    <w:p w:rsidR="00AE5AA8" w:rsidRPr="00AE5AA8" w:rsidRDefault="00AE5AA8" w:rsidP="00AE5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AA8">
        <w:rPr>
          <w:rFonts w:ascii="Times New Roman" w:hAnsi="Times New Roman"/>
          <w:sz w:val="24"/>
          <w:szCs w:val="24"/>
        </w:rPr>
        <w:t>муниципальной программы за счет средств</w:t>
      </w:r>
    </w:p>
    <w:p w:rsidR="00AE5AA8" w:rsidRPr="00AE5AA8" w:rsidRDefault="00AE5AA8" w:rsidP="00AE5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AA8">
        <w:rPr>
          <w:rFonts w:ascii="Times New Roman" w:hAnsi="Times New Roman"/>
          <w:sz w:val="24"/>
          <w:szCs w:val="24"/>
        </w:rPr>
        <w:t>бюджета Юстинского РМО (тыс. руб.)</w:t>
      </w:r>
    </w:p>
    <w:tbl>
      <w:tblPr>
        <w:tblpPr w:leftFromText="180" w:rightFromText="180" w:vertAnchor="text" w:tblpY="1"/>
        <w:tblOverlap w:val="never"/>
        <w:tblW w:w="1034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260"/>
        <w:gridCol w:w="1550"/>
        <w:gridCol w:w="1127"/>
        <w:gridCol w:w="985"/>
        <w:gridCol w:w="1127"/>
        <w:gridCol w:w="1127"/>
        <w:gridCol w:w="1171"/>
      </w:tblGrid>
      <w:tr w:rsidR="00AE5AA8" w:rsidRPr="00AE5AA8" w:rsidTr="009D180A">
        <w:trPr>
          <w:trHeight w:val="14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 xml:space="preserve">Ответственный исполнитель,            </w:t>
            </w:r>
            <w:r w:rsidRPr="00AE5AA8">
              <w:rPr>
                <w:rFonts w:ascii="Times New Roman" w:hAnsi="Times New Roman" w:cs="Times New Roman"/>
                <w:lang w:eastAsia="en-US"/>
              </w:rPr>
              <w:br/>
              <w:t xml:space="preserve">соисполнители        </w:t>
            </w:r>
            <w:r w:rsidRPr="00AE5AA8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Расходы (тыс. руб.), годы</w:t>
            </w:r>
          </w:p>
        </w:tc>
      </w:tr>
      <w:tr w:rsidR="00AE5AA8" w:rsidRPr="00AE5AA8" w:rsidTr="009D180A">
        <w:trPr>
          <w:trHeight w:val="7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AE5AA8" w:rsidRPr="00AE5AA8" w:rsidTr="009D180A">
        <w:trPr>
          <w:trHeight w:val="14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E5AA8" w:rsidRPr="00AE5AA8" w:rsidTr="009D180A">
        <w:trPr>
          <w:trHeight w:val="2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42720,1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42610,6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42226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42923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43148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43172</w:t>
            </w:r>
          </w:p>
        </w:tc>
      </w:tr>
      <w:tr w:rsidR="00AE5AA8" w:rsidRPr="00AE5AA8" w:rsidTr="009D180A">
        <w:trPr>
          <w:trHeight w:val="44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«Развитие дошкольного образования»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5AA8">
              <w:rPr>
                <w:rFonts w:ascii="Times New Roman" w:hAnsi="Times New Roman" w:cs="Times New Roman"/>
              </w:rPr>
              <w:t>14944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5AA8">
              <w:rPr>
                <w:rFonts w:ascii="Times New Roman" w:hAnsi="Times New Roman" w:cs="Times New Roman"/>
              </w:rPr>
              <w:t>14947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14950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40"/>
              <w:spacing w:line="240" w:lineRule="auto"/>
              <w:jc w:val="center"/>
              <w:rPr>
                <w:sz w:val="22"/>
                <w:szCs w:val="22"/>
              </w:rPr>
            </w:pPr>
            <w:r w:rsidRPr="00AE5AA8">
              <w:rPr>
                <w:sz w:val="22"/>
                <w:szCs w:val="22"/>
              </w:rPr>
              <w:t>14954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15158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15161</w:t>
            </w:r>
          </w:p>
        </w:tc>
      </w:tr>
      <w:tr w:rsidR="00AE5AA8" w:rsidRPr="00AE5AA8" w:rsidTr="009D180A">
        <w:trPr>
          <w:trHeight w:val="44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«Развитие  системы общего  образования»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11564,9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11376,9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11081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11615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11627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11640</w:t>
            </w:r>
          </w:p>
        </w:tc>
      </w:tr>
      <w:tr w:rsidR="00AE5AA8" w:rsidRPr="00AE5AA8" w:rsidTr="009D180A">
        <w:trPr>
          <w:trHeight w:val="43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«Развитие дополнительного образования»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11206,7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11232,9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11140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11244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11248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11251</w:t>
            </w:r>
          </w:p>
        </w:tc>
      </w:tr>
      <w:tr w:rsidR="00AE5AA8" w:rsidRPr="00D76947" w:rsidTr="009D180A">
        <w:trPr>
          <w:trHeight w:val="59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AE5AA8">
              <w:rPr>
                <w:rFonts w:ascii="Times New Roman" w:hAnsi="Times New Roman" w:cs="Times New Roman"/>
                <w:lang w:eastAsia="en-US"/>
              </w:rPr>
              <w:t>«Создание условий для реализации муниципальной программы»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5004,5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5053,8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5055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5110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5115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D76947" w:rsidRDefault="00AE5AA8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5120</w:t>
            </w:r>
          </w:p>
        </w:tc>
      </w:tr>
    </w:tbl>
    <w:p w:rsidR="00BF6FAB" w:rsidRPr="00013748" w:rsidRDefault="00BF6FAB" w:rsidP="00EC4FF7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013748">
        <w:rPr>
          <w:rFonts w:ascii="Times New Roman" w:hAnsi="Times New Roman"/>
          <w:sz w:val="20"/>
          <w:szCs w:val="20"/>
        </w:rPr>
        <w:t>Таблица 2</w:t>
      </w:r>
    </w:p>
    <w:p w:rsidR="00BF6FAB" w:rsidRPr="00ED68E9" w:rsidRDefault="00BF6FAB" w:rsidP="00EC4F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ar450"/>
      <w:bookmarkEnd w:id="5"/>
      <w:r w:rsidRPr="00ED68E9">
        <w:rPr>
          <w:rFonts w:ascii="Times New Roman" w:hAnsi="Times New Roman"/>
          <w:sz w:val="24"/>
          <w:szCs w:val="24"/>
        </w:rPr>
        <w:t>Прогнозная (справочная) оценка расходов федерального бюджета, бюджета Республики Калмыкия и бюджета Юстинского РМО, бюджетов государственных внебюджетных фондов, бюджетов поселений Юстинского района, юридических лиц на реализацию целей муниципальной программы (подпрограммы муниципальной программы) (тыс. руб.)</w:t>
      </w:r>
    </w:p>
    <w:tbl>
      <w:tblPr>
        <w:tblW w:w="10206" w:type="dxa"/>
        <w:tblInd w:w="21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977"/>
        <w:gridCol w:w="1134"/>
        <w:gridCol w:w="1276"/>
        <w:gridCol w:w="1275"/>
        <w:gridCol w:w="1276"/>
        <w:gridCol w:w="1134"/>
        <w:gridCol w:w="1134"/>
      </w:tblGrid>
      <w:tr w:rsidR="00BF6FAB" w:rsidRPr="00D76947" w:rsidTr="00872C13">
        <w:trPr>
          <w:trHeight w:val="3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D76947" w:rsidRDefault="00BF6FAB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Ответственный исполнитель,</w:t>
            </w:r>
          </w:p>
          <w:p w:rsidR="00BF6FAB" w:rsidRPr="00D76947" w:rsidRDefault="00BF6FAB" w:rsidP="00D7694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соисполнители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AB" w:rsidRPr="00D76947" w:rsidRDefault="00BF6FAB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Оценка расходов (тыс. руб.), годы</w:t>
            </w:r>
          </w:p>
        </w:tc>
      </w:tr>
      <w:tr w:rsidR="00013748" w:rsidRPr="00D76947" w:rsidTr="00D76947">
        <w:trPr>
          <w:trHeight w:val="4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48" w:rsidRPr="00D76947" w:rsidRDefault="00013748" w:rsidP="0001374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013748" w:rsidRPr="00D76947" w:rsidTr="00013748">
        <w:trPr>
          <w:trHeight w:val="2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E5AA8" w:rsidRPr="00D76947" w:rsidTr="00A74EC2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D76947" w:rsidRDefault="00AE5AA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206309,9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172078,9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164695,4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166992,4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167803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167827</w:t>
            </w:r>
          </w:p>
        </w:tc>
      </w:tr>
      <w:tr w:rsidR="00AE5AA8" w:rsidRPr="00D76947" w:rsidTr="00A74EC2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D76947" w:rsidRDefault="00AE5AA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бюджет Юстинского РМО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42720,1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42610,6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42226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42923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43148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43172</w:t>
            </w:r>
          </w:p>
        </w:tc>
      </w:tr>
      <w:tr w:rsidR="00AE5AA8" w:rsidRPr="00D76947" w:rsidTr="00A74EC2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D76947" w:rsidRDefault="00AE5AA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бюджет Республики Калмыкия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125808,4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123828,3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122469,4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124069,4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124655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</w:rPr>
            </w:pPr>
            <w:r w:rsidRPr="00AE5AA8">
              <w:rPr>
                <w:rFonts w:ascii="Times New Roman" w:hAnsi="Times New Roman"/>
              </w:rPr>
              <w:t>124655</w:t>
            </w:r>
          </w:p>
        </w:tc>
      </w:tr>
      <w:tr w:rsidR="00AE5AA8" w:rsidRPr="00D76947" w:rsidTr="00A74EC2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D76947" w:rsidRDefault="00AE5AA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37781,4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5640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A8" w:rsidRPr="00AE5AA8" w:rsidRDefault="00AE5AA8" w:rsidP="009D18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5A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13748" w:rsidRPr="00D76947" w:rsidTr="00872C1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бюджеты поселений Юстинского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B91F84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3748" w:rsidRPr="00D76947" w:rsidTr="00872C1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13748" w:rsidRPr="00D76947" w:rsidTr="00872C1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D76947">
              <w:rPr>
                <w:rFonts w:ascii="Times New Roman" w:hAnsi="Times New Roman" w:cs="Times New Roman"/>
                <w:lang w:eastAsia="en-US"/>
              </w:rPr>
              <w:lastRenderedPageBreak/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8" w:rsidRPr="00D76947" w:rsidRDefault="00013748" w:rsidP="00013748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96D03" w:rsidRDefault="00F96D03" w:rsidP="00ED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D68E9" w:rsidRDefault="00BF6FAB" w:rsidP="00ED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5. Целевые показатели (индикаторы)  достижения целей</w:t>
      </w:r>
      <w:r w:rsidR="00ED68E9">
        <w:rPr>
          <w:rFonts w:ascii="Times New Roman" w:hAnsi="Times New Roman"/>
          <w:b/>
          <w:sz w:val="26"/>
          <w:szCs w:val="26"/>
        </w:rPr>
        <w:t>,</w:t>
      </w:r>
      <w:r w:rsidRPr="00EC4FF7">
        <w:rPr>
          <w:rFonts w:ascii="Times New Roman" w:hAnsi="Times New Roman"/>
          <w:b/>
          <w:sz w:val="26"/>
          <w:szCs w:val="26"/>
        </w:rPr>
        <w:t xml:space="preserve"> </w:t>
      </w:r>
    </w:p>
    <w:p w:rsidR="00ED68E9" w:rsidRDefault="00ED68E9" w:rsidP="00ED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прогноз конечных результатов</w:t>
      </w:r>
      <w:r>
        <w:rPr>
          <w:rFonts w:ascii="Times New Roman" w:hAnsi="Times New Roman"/>
          <w:sz w:val="26"/>
          <w:szCs w:val="26"/>
        </w:rPr>
        <w:t>.</w:t>
      </w:r>
    </w:p>
    <w:p w:rsidR="00BF6FAB" w:rsidRPr="00EC4FF7" w:rsidRDefault="00BF6FAB" w:rsidP="00ED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         Для оценки результатов реализации муниципальной подпрограммы «Развитие дошкольного образования</w:t>
      </w:r>
      <w:r w:rsidR="00986F98">
        <w:rPr>
          <w:rFonts w:ascii="Times New Roman" w:hAnsi="Times New Roman"/>
          <w:sz w:val="26"/>
          <w:szCs w:val="26"/>
        </w:rPr>
        <w:t>»</w:t>
      </w:r>
      <w:r w:rsidRPr="00EC4FF7">
        <w:rPr>
          <w:rFonts w:ascii="Times New Roman" w:hAnsi="Times New Roman"/>
          <w:sz w:val="26"/>
          <w:szCs w:val="26"/>
        </w:rPr>
        <w:t xml:space="preserve"> используются следующие показатели (индикаторы):</w:t>
      </w:r>
    </w:p>
    <w:p w:rsidR="00986F98" w:rsidRPr="005439EF" w:rsidRDefault="00986F98" w:rsidP="00986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«О</w:t>
      </w:r>
      <w:r w:rsidRPr="005439EF">
        <w:rPr>
          <w:rFonts w:ascii="Times New Roman" w:hAnsi="Times New Roman"/>
          <w:sz w:val="26"/>
          <w:szCs w:val="26"/>
        </w:rPr>
        <w:t xml:space="preserve">хват детей дошкольных образовательных организаций (отношение численности детей в возрасте от </w:t>
      </w:r>
      <w:r>
        <w:rPr>
          <w:rFonts w:ascii="Times New Roman" w:hAnsi="Times New Roman"/>
          <w:sz w:val="26"/>
          <w:szCs w:val="26"/>
        </w:rPr>
        <w:t>2-х месяцев</w:t>
      </w:r>
      <w:r w:rsidRPr="005439EF">
        <w:rPr>
          <w:rFonts w:ascii="Times New Roman" w:hAnsi="Times New Roman"/>
          <w:sz w:val="26"/>
          <w:szCs w:val="26"/>
        </w:rPr>
        <w:t xml:space="preserve"> до 3 лет, посещающих дошкольные образовательные организации, к общей численности детей в возрасте от </w:t>
      </w:r>
      <w:r>
        <w:rPr>
          <w:rFonts w:ascii="Times New Roman" w:hAnsi="Times New Roman"/>
          <w:sz w:val="26"/>
          <w:szCs w:val="26"/>
        </w:rPr>
        <w:t>2-месяцев</w:t>
      </w:r>
      <w:r w:rsidRPr="005439EF">
        <w:rPr>
          <w:rFonts w:ascii="Times New Roman" w:hAnsi="Times New Roman"/>
          <w:sz w:val="26"/>
          <w:szCs w:val="26"/>
        </w:rPr>
        <w:t xml:space="preserve"> до 3 лет)</w:t>
      </w:r>
      <w:r>
        <w:rPr>
          <w:rFonts w:ascii="Times New Roman" w:hAnsi="Times New Roman"/>
          <w:sz w:val="26"/>
          <w:szCs w:val="26"/>
        </w:rPr>
        <w:t>».</w:t>
      </w:r>
      <w:r w:rsidRPr="005439EF">
        <w:rPr>
          <w:rFonts w:ascii="Times New Roman" w:hAnsi="Times New Roman"/>
          <w:sz w:val="26"/>
          <w:szCs w:val="26"/>
        </w:rPr>
        <w:t xml:space="preserve"> </w:t>
      </w:r>
      <w:r w:rsidRPr="00EC4FF7">
        <w:rPr>
          <w:rFonts w:ascii="Times New Roman" w:hAnsi="Times New Roman"/>
          <w:sz w:val="26"/>
          <w:szCs w:val="26"/>
        </w:rPr>
        <w:t>Измеряется в процентах</w:t>
      </w:r>
      <w:r>
        <w:rPr>
          <w:rFonts w:ascii="Times New Roman" w:hAnsi="Times New Roman"/>
          <w:sz w:val="26"/>
          <w:szCs w:val="26"/>
        </w:rPr>
        <w:t>.</w:t>
      </w:r>
    </w:p>
    <w:p w:rsidR="00986F98" w:rsidRPr="00EC4FF7" w:rsidRDefault="00986F98" w:rsidP="00986F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«</w:t>
      </w:r>
      <w:r>
        <w:rPr>
          <w:rFonts w:ascii="Times New Roman" w:hAnsi="Times New Roman"/>
          <w:sz w:val="26"/>
          <w:szCs w:val="26"/>
        </w:rPr>
        <w:t>К</w:t>
      </w:r>
      <w:r w:rsidRPr="00EC4FF7">
        <w:rPr>
          <w:rFonts w:ascii="Times New Roman" w:hAnsi="Times New Roman"/>
          <w:sz w:val="26"/>
          <w:szCs w:val="26"/>
        </w:rPr>
        <w:t>оличество</w:t>
      </w:r>
      <w:r w:rsidRPr="00EC4F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C4FF7">
        <w:rPr>
          <w:rFonts w:ascii="Times New Roman" w:hAnsi="Times New Roman"/>
          <w:sz w:val="26"/>
          <w:szCs w:val="26"/>
        </w:rPr>
        <w:t xml:space="preserve">муниципальных  дошкольных  образовательных организаций, в которых проведены мероприятия по материально-техническому оснащению»  Показатель измеряется в </w:t>
      </w:r>
      <w:r>
        <w:rPr>
          <w:rFonts w:ascii="Times New Roman" w:hAnsi="Times New Roman"/>
          <w:sz w:val="26"/>
          <w:szCs w:val="26"/>
        </w:rPr>
        <w:t>единицах</w:t>
      </w:r>
      <w:r w:rsidRPr="00EC4FF7">
        <w:rPr>
          <w:rFonts w:ascii="Times New Roman" w:hAnsi="Times New Roman"/>
          <w:sz w:val="26"/>
          <w:szCs w:val="26"/>
        </w:rPr>
        <w:t>.</w:t>
      </w:r>
    </w:p>
    <w:p w:rsidR="00986F98" w:rsidRPr="00EC4FF7" w:rsidRDefault="00986F98" w:rsidP="0098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C4F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«К</w:t>
      </w:r>
      <w:r w:rsidRPr="00EC4FF7">
        <w:rPr>
          <w:rFonts w:ascii="Times New Roman" w:hAnsi="Times New Roman"/>
          <w:color w:val="000000"/>
          <w:sz w:val="26"/>
          <w:szCs w:val="26"/>
        </w:rPr>
        <w:t xml:space="preserve">оличество муниципальных  дошкольных образовательных организаций, в которых проведены мероприятия по </w:t>
      </w:r>
      <w:r>
        <w:rPr>
          <w:rFonts w:ascii="Times New Roman" w:hAnsi="Times New Roman"/>
          <w:color w:val="000000"/>
          <w:sz w:val="26"/>
          <w:szCs w:val="26"/>
        </w:rPr>
        <w:t>созданию дополнительных мест».</w:t>
      </w:r>
      <w:r w:rsidRPr="00986F98">
        <w:rPr>
          <w:rFonts w:ascii="Times New Roman" w:hAnsi="Times New Roman"/>
          <w:sz w:val="26"/>
          <w:szCs w:val="26"/>
        </w:rPr>
        <w:t xml:space="preserve"> </w:t>
      </w:r>
      <w:r w:rsidRPr="00EC4FF7">
        <w:rPr>
          <w:rFonts w:ascii="Times New Roman" w:hAnsi="Times New Roman"/>
          <w:sz w:val="26"/>
          <w:szCs w:val="26"/>
        </w:rPr>
        <w:t>Показатель измеряется в единицах</w:t>
      </w:r>
      <w:r>
        <w:rPr>
          <w:rFonts w:ascii="Times New Roman" w:hAnsi="Times New Roman"/>
          <w:sz w:val="26"/>
          <w:szCs w:val="26"/>
        </w:rPr>
        <w:t>.</w:t>
      </w:r>
    </w:p>
    <w:p w:rsidR="00BF6FAB" w:rsidRPr="00EC4FF7" w:rsidRDefault="00BF6FAB" w:rsidP="00EC4FF7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bCs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Pr="00EC4FF7">
        <w:rPr>
          <w:rFonts w:ascii="Times New Roman" w:hAnsi="Times New Roman"/>
          <w:bCs/>
          <w:sz w:val="26"/>
          <w:szCs w:val="26"/>
        </w:rPr>
        <w:t>Реализация комплекса мероприятий подпрограммы «</w:t>
      </w:r>
      <w:r w:rsidRPr="00EC4FF7">
        <w:rPr>
          <w:rFonts w:ascii="Times New Roman" w:hAnsi="Times New Roman"/>
          <w:sz w:val="26"/>
          <w:szCs w:val="26"/>
        </w:rPr>
        <w:t>Развитие общего образования»</w:t>
      </w:r>
      <w:r w:rsidRPr="00EC4FF7">
        <w:rPr>
          <w:rFonts w:ascii="Times New Roman" w:hAnsi="Times New Roman"/>
          <w:bCs/>
          <w:sz w:val="26"/>
          <w:szCs w:val="26"/>
        </w:rPr>
        <w:t xml:space="preserve"> обеспечит достижение следующих показателей:</w:t>
      </w:r>
    </w:p>
    <w:p w:rsidR="00986F98" w:rsidRPr="008D1F20" w:rsidRDefault="00986F98" w:rsidP="00986F9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D1F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доля лиц, сдавших Единый государственный экзамен, от числа выпускников, участвовавших в едином государственном экзамене до 96%;</w:t>
      </w:r>
      <w:r w:rsidRPr="008D1F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86F98" w:rsidRDefault="00986F98" w:rsidP="00986F9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D1F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количество образовательных организаций, в которых проведены мероприятия по материально-техническому оснащению;</w:t>
      </w:r>
    </w:p>
    <w:p w:rsidR="00D76947" w:rsidRDefault="00D76947" w:rsidP="00986F9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количество образовательных организаций, в которых проведены мероприятия по капитальному ремонту  (реконструкции) здания;</w:t>
      </w:r>
    </w:p>
    <w:p w:rsidR="00986F98" w:rsidRDefault="00986F98" w:rsidP="00986F9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количество образовательных организаций, в которых созданы условия для занятия</w:t>
      </w:r>
      <w:r w:rsidR="00C1501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физической культурой и спортом.</w:t>
      </w:r>
    </w:p>
    <w:p w:rsidR="00BF6FAB" w:rsidRPr="00EC4FF7" w:rsidRDefault="00BF6FAB" w:rsidP="00EC4FF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Cs/>
          <w:sz w:val="26"/>
          <w:szCs w:val="26"/>
        </w:rPr>
        <w:t xml:space="preserve">          Реализация комплекса мероприятий подпрограммы </w:t>
      </w:r>
      <w:r w:rsidRPr="00EC4FF7">
        <w:rPr>
          <w:rFonts w:ascii="Times New Roman" w:hAnsi="Times New Roman"/>
          <w:sz w:val="26"/>
          <w:szCs w:val="26"/>
        </w:rPr>
        <w:t>«</w:t>
      </w:r>
      <w:r w:rsidRPr="00EC4FF7">
        <w:rPr>
          <w:rFonts w:ascii="Times New Roman" w:hAnsi="Times New Roman"/>
          <w:bCs/>
          <w:sz w:val="26"/>
          <w:szCs w:val="26"/>
        </w:rPr>
        <w:t>Развитие системы дополнительного образования</w:t>
      </w:r>
      <w:r w:rsidRPr="00EC4FF7">
        <w:rPr>
          <w:rFonts w:ascii="Times New Roman" w:hAnsi="Times New Roman"/>
          <w:b/>
          <w:sz w:val="26"/>
          <w:szCs w:val="26"/>
        </w:rPr>
        <w:t xml:space="preserve">»  </w:t>
      </w:r>
      <w:r w:rsidRPr="00EC4FF7">
        <w:rPr>
          <w:rFonts w:ascii="Times New Roman" w:hAnsi="Times New Roman"/>
          <w:bCs/>
          <w:sz w:val="26"/>
          <w:szCs w:val="26"/>
        </w:rPr>
        <w:t>обеспечит увеличение:</w:t>
      </w:r>
    </w:p>
    <w:p w:rsidR="00BF6FAB" w:rsidRPr="00EC4FF7" w:rsidRDefault="00BF6FAB" w:rsidP="00EC4FF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4FF7">
        <w:rPr>
          <w:rFonts w:ascii="Times New Roman" w:hAnsi="Times New Roman" w:cs="Times New Roman"/>
          <w:sz w:val="26"/>
          <w:szCs w:val="26"/>
        </w:rPr>
        <w:t xml:space="preserve">- </w:t>
      </w:r>
      <w:r w:rsidRPr="00EC4FF7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Pr="00EC4FF7">
        <w:rPr>
          <w:rFonts w:ascii="Times New Roman" w:hAnsi="Times New Roman" w:cs="Times New Roman"/>
          <w:sz w:val="26"/>
          <w:szCs w:val="26"/>
        </w:rPr>
        <w:t xml:space="preserve">доли детей школьного возраста, охваченных  дополнительным образованием, от общего числа детей школьного возраста  увеличится до </w:t>
      </w:r>
      <w:r w:rsidR="00986F98">
        <w:rPr>
          <w:rFonts w:ascii="Times New Roman" w:hAnsi="Times New Roman" w:cs="Times New Roman"/>
          <w:sz w:val="26"/>
          <w:szCs w:val="26"/>
        </w:rPr>
        <w:t>80</w:t>
      </w:r>
      <w:r w:rsidRPr="00EC4FF7">
        <w:rPr>
          <w:rFonts w:ascii="Times New Roman" w:hAnsi="Times New Roman" w:cs="Times New Roman"/>
          <w:sz w:val="26"/>
          <w:szCs w:val="26"/>
        </w:rPr>
        <w:t>%;</w:t>
      </w:r>
    </w:p>
    <w:p w:rsidR="00BF6FAB" w:rsidRPr="00EC4FF7" w:rsidRDefault="00BF6FAB" w:rsidP="00EC4FF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4FF7">
        <w:rPr>
          <w:rFonts w:ascii="Times New Roman" w:hAnsi="Times New Roman" w:cs="Times New Roman"/>
          <w:sz w:val="26"/>
          <w:szCs w:val="26"/>
        </w:rPr>
        <w:t xml:space="preserve">- количество районных мероприятий в системе дополнительного образования детей увеличится до </w:t>
      </w:r>
      <w:r w:rsidR="00986F98">
        <w:rPr>
          <w:rFonts w:ascii="Times New Roman" w:hAnsi="Times New Roman" w:cs="Times New Roman"/>
          <w:sz w:val="26"/>
          <w:szCs w:val="26"/>
        </w:rPr>
        <w:t>6</w:t>
      </w:r>
      <w:r w:rsidRPr="00EC4FF7">
        <w:rPr>
          <w:rFonts w:ascii="Times New Roman" w:hAnsi="Times New Roman" w:cs="Times New Roman"/>
          <w:sz w:val="26"/>
          <w:szCs w:val="26"/>
        </w:rPr>
        <w:t>0 в год;</w:t>
      </w:r>
    </w:p>
    <w:p w:rsidR="00BF6FAB" w:rsidRPr="00EC4FF7" w:rsidRDefault="00BF6FAB" w:rsidP="00EC4FF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4FF7">
        <w:rPr>
          <w:rFonts w:ascii="Times New Roman" w:hAnsi="Times New Roman" w:cs="Times New Roman"/>
          <w:sz w:val="26"/>
          <w:szCs w:val="26"/>
        </w:rPr>
        <w:t>- количество муниципальных образовательных организаций, в которых проведены мероприятия по материально-техническому оснащению 2 ед.</w:t>
      </w:r>
    </w:p>
    <w:p w:rsidR="00BF6FAB" w:rsidRPr="00EC4FF7" w:rsidRDefault="00BF6FAB" w:rsidP="00EC4FF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4FF7">
        <w:rPr>
          <w:rFonts w:ascii="Times New Roman" w:hAnsi="Times New Roman" w:cs="Times New Roman"/>
          <w:sz w:val="26"/>
          <w:szCs w:val="26"/>
        </w:rPr>
        <w:t>- количество муниципальных образовательных организаций, в которых проведены мероприятия по капитальному ремонту- 2 ед. (МК</w:t>
      </w:r>
      <w:r w:rsidR="00986F98">
        <w:rPr>
          <w:rFonts w:ascii="Times New Roman" w:hAnsi="Times New Roman" w:cs="Times New Roman"/>
          <w:sz w:val="26"/>
          <w:szCs w:val="26"/>
        </w:rPr>
        <w:t>У  ДОД «ЮРДДТ», МКУ ДОД «ДШИ»);</w:t>
      </w:r>
    </w:p>
    <w:p w:rsidR="00BF6FAB" w:rsidRPr="00EC4FF7" w:rsidRDefault="00986F98" w:rsidP="00AE5AA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26"/>
          <w:szCs w:val="26"/>
        </w:rPr>
      </w:pPr>
      <w:r w:rsidRPr="008D1F20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 xml:space="preserve">доля образовательных организаций, реализующих программы по направлениям: духовно-нравственное, гражданско-патриотическое, экологическое, </w:t>
      </w:r>
      <w:r w:rsidR="00C1501E">
        <w:rPr>
          <w:rFonts w:ascii="Times New Roman" w:hAnsi="Times New Roman"/>
          <w:sz w:val="26"/>
          <w:szCs w:val="26"/>
          <w:lang w:eastAsia="ru-RU"/>
        </w:rPr>
        <w:t>формирование</w:t>
      </w:r>
      <w:r>
        <w:rPr>
          <w:rFonts w:ascii="Times New Roman" w:hAnsi="Times New Roman"/>
          <w:sz w:val="26"/>
          <w:szCs w:val="26"/>
          <w:lang w:eastAsia="ru-RU"/>
        </w:rPr>
        <w:t xml:space="preserve">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экстремизма-100%.</w:t>
      </w:r>
      <w:r w:rsidR="00AE5AA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C4FF7">
        <w:rPr>
          <w:rFonts w:ascii="Times New Roman" w:hAnsi="Times New Roman"/>
          <w:bCs/>
          <w:sz w:val="26"/>
          <w:szCs w:val="26"/>
        </w:rPr>
        <w:t xml:space="preserve">Реализация комплекса мероприятий подпрограммы </w:t>
      </w:r>
      <w:r w:rsidRPr="00EC4FF7">
        <w:rPr>
          <w:rFonts w:ascii="Times New Roman" w:hAnsi="Times New Roman"/>
          <w:sz w:val="26"/>
          <w:szCs w:val="26"/>
        </w:rPr>
        <w:t>«</w:t>
      </w:r>
      <w:r w:rsidRPr="00EC4FF7">
        <w:rPr>
          <w:rFonts w:ascii="Times New Roman" w:hAnsi="Times New Roman"/>
          <w:bCs/>
          <w:sz w:val="26"/>
          <w:szCs w:val="26"/>
        </w:rPr>
        <w:t>Развитие системы дополнительного образования</w:t>
      </w:r>
      <w:r w:rsidRPr="00EC4FF7">
        <w:rPr>
          <w:rFonts w:ascii="Times New Roman" w:hAnsi="Times New Roman"/>
          <w:b/>
          <w:sz w:val="26"/>
          <w:szCs w:val="26"/>
        </w:rPr>
        <w:t xml:space="preserve">»  </w:t>
      </w:r>
      <w:r w:rsidRPr="00EC4FF7">
        <w:rPr>
          <w:rFonts w:ascii="Times New Roman" w:hAnsi="Times New Roman"/>
          <w:bCs/>
          <w:sz w:val="26"/>
          <w:szCs w:val="26"/>
        </w:rPr>
        <w:t xml:space="preserve">обеспечит </w:t>
      </w:r>
      <w:r>
        <w:rPr>
          <w:rFonts w:ascii="Times New Roman" w:hAnsi="Times New Roman"/>
          <w:bCs/>
          <w:sz w:val="26"/>
          <w:szCs w:val="26"/>
        </w:rPr>
        <w:t xml:space="preserve"> контроль за</w:t>
      </w:r>
      <w:r w:rsidRPr="008D1F2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уровнем ежегодного достижения значений показателей (индикаторов) муниципальной программы и подпрограмм.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  <w:sectPr w:rsidR="00BF6FAB" w:rsidRPr="00EC4FF7" w:rsidSect="002D2EDA">
          <w:footerReference w:type="default" r:id="rId10"/>
          <w:pgSz w:w="11907" w:h="16839"/>
          <w:pgMar w:top="567" w:right="567" w:bottom="567" w:left="1134" w:header="720" w:footer="720" w:gutter="0"/>
          <w:cols w:space="720"/>
          <w:titlePg/>
          <w:docGrid w:linePitch="299"/>
        </w:sectPr>
      </w:pPr>
    </w:p>
    <w:p w:rsidR="00576D9D" w:rsidRDefault="00621C39" w:rsidP="004F1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6" w:name="Par488"/>
      <w:bookmarkEnd w:id="6"/>
      <w:r>
        <w:rPr>
          <w:rFonts w:ascii="Times New Roman" w:hAnsi="Times New Roman"/>
          <w:sz w:val="26"/>
          <w:szCs w:val="26"/>
        </w:rPr>
        <w:lastRenderedPageBreak/>
        <w:t xml:space="preserve">Таблица 3. </w:t>
      </w:r>
      <w:r w:rsidR="00BF6FAB" w:rsidRPr="00EC4FF7"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</w:t>
      </w:r>
    </w:p>
    <w:tbl>
      <w:tblPr>
        <w:tblpPr w:leftFromText="180" w:rightFromText="180" w:vertAnchor="page" w:horzAnchor="margin" w:tblpY="1454"/>
        <w:tblW w:w="1552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2"/>
        <w:gridCol w:w="2940"/>
        <w:gridCol w:w="6983"/>
        <w:gridCol w:w="850"/>
        <w:gridCol w:w="709"/>
        <w:gridCol w:w="709"/>
        <w:gridCol w:w="687"/>
        <w:gridCol w:w="709"/>
        <w:gridCol w:w="709"/>
        <w:gridCol w:w="588"/>
      </w:tblGrid>
      <w:tr w:rsidR="004F102B" w:rsidRPr="00C505FE" w:rsidTr="00FE7A65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4F10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4F10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Задачи, направленные</w:t>
            </w: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на достижение цели</w:t>
            </w:r>
          </w:p>
        </w:tc>
        <w:tc>
          <w:tcPr>
            <w:tcW w:w="6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4F10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индикатора </w:t>
            </w: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4F10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4F10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4F102B" w:rsidRPr="00C505FE" w:rsidTr="00FE7A65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4F1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</w:tr>
      <w:tr w:rsidR="004F102B" w:rsidRPr="00C505FE" w:rsidTr="00FE7A65"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F102B" w:rsidRPr="00C505FE" w:rsidTr="00FE7A65">
        <w:tc>
          <w:tcPr>
            <w:tcW w:w="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образования.</w:t>
            </w: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621C39" w:rsidRDefault="004F102B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C39">
              <w:rPr>
                <w:rFonts w:ascii="Times New Roman" w:hAnsi="Times New Roman"/>
                <w:sz w:val="20"/>
                <w:szCs w:val="20"/>
              </w:rPr>
              <w:t>Охват детей дошкольных образовательных организаций (отношение численности детей в возрасте от 2-х месяцев до 3 лет, посещающих дошкольные образовательные организации, к общей численности детей в возрасте от 2-месяцев до 3 лет)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544580" w:rsidP="00FE7A6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544580" w:rsidP="00FE7A6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544580" w:rsidP="00FE7A6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544580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544580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544580" w:rsidP="00FE7A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4F102B" w:rsidRPr="00C505FE" w:rsidTr="00FE7A65">
        <w:trPr>
          <w:trHeight w:val="383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621C39" w:rsidRDefault="004F102B" w:rsidP="00FE7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3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621C3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21C39">
              <w:rPr>
                <w:rFonts w:ascii="Times New Roman" w:hAnsi="Times New Roman"/>
                <w:sz w:val="20"/>
                <w:szCs w:val="20"/>
              </w:rPr>
              <w:t>муниципальных  дошкольных 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5FE">
              <w:rPr>
                <w:rFonts w:ascii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3D7C8A" w:rsidP="00FE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3D7C8A" w:rsidP="00FE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02B" w:rsidRPr="00C505FE" w:rsidTr="00FE7A65">
        <w:trPr>
          <w:trHeight w:val="48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B" w:rsidRPr="00C505FE" w:rsidRDefault="004F102B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621C39" w:rsidRDefault="004F102B" w:rsidP="00FE7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C3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 дошкольных образовательных организаций, в которых проведены мероприятия по созданию дополнительных мест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5FE">
              <w:rPr>
                <w:rFonts w:ascii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B91F84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B" w:rsidRPr="00C505FE" w:rsidRDefault="004F102B" w:rsidP="00FE7A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80" w:rsidRPr="00C505FE" w:rsidTr="00FE7A65">
        <w:trPr>
          <w:trHeight w:val="390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0A33CA" w:rsidRDefault="00544580" w:rsidP="00FE7A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lang w:val="ru-RU" w:eastAsia="ru-RU"/>
              </w:rPr>
            </w:pPr>
            <w:r w:rsidRPr="00AF2815">
              <w:rPr>
                <w:rFonts w:ascii="Times New Roman" w:hAnsi="Times New Roman"/>
                <w:sz w:val="20"/>
                <w:lang w:val="ru-RU" w:eastAsia="ru-RU"/>
              </w:rPr>
              <w:t>Обеспечение государственных гарантий доступности общего образования.</w:t>
            </w:r>
          </w:p>
          <w:p w:rsidR="00544580" w:rsidRPr="000A33CA" w:rsidRDefault="00544580" w:rsidP="00FE7A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lang w:val="ru-RU" w:eastAsia="ru-RU"/>
              </w:rPr>
            </w:pPr>
            <w:r w:rsidRPr="00AF2815">
              <w:rPr>
                <w:rFonts w:ascii="Times New Roman" w:hAnsi="Times New Roman"/>
                <w:sz w:val="20"/>
                <w:lang w:val="ru-RU" w:eastAsia="ru-RU"/>
              </w:rPr>
              <w:t>Создание условий для улучшения качества образовательного процесса в образовательных организациях.</w:t>
            </w:r>
          </w:p>
          <w:p w:rsidR="00544580" w:rsidRPr="00D102C6" w:rsidRDefault="00544580" w:rsidP="00FE7A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621C39" w:rsidRDefault="00544580" w:rsidP="00FE7A6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621C39">
              <w:rPr>
                <w:rFonts w:ascii="Times New Roman" w:hAnsi="Times New Roman"/>
                <w:color w:val="000000"/>
                <w:sz w:val="20"/>
                <w:szCs w:val="20"/>
              </w:rPr>
              <w:t>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544580" w:rsidRDefault="00544580" w:rsidP="00A3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544580" w:rsidRDefault="00544580" w:rsidP="00A3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544580" w:rsidRDefault="00544580" w:rsidP="00A3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544580" w:rsidRDefault="00544580" w:rsidP="00A3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544580" w:rsidRDefault="00544580" w:rsidP="00A3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544580" w:rsidRDefault="00544580" w:rsidP="00A36E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</w:tr>
      <w:tr w:rsidR="00544580" w:rsidRPr="00C505FE" w:rsidTr="00FE7A65">
        <w:trPr>
          <w:trHeight w:val="482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621C39" w:rsidRDefault="00544580" w:rsidP="00FE7A6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21C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оличество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3D7C8A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3D7C8A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580" w:rsidRPr="00C505FE" w:rsidTr="00FE7A65">
        <w:trPr>
          <w:trHeight w:val="482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D102C6" w:rsidRDefault="00544580" w:rsidP="00FE7A6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102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оличество образовательных организаций, в которых проведены мероприятия по капитальному ремонту  (реконструкции)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3D7C8A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37DF" w:rsidRPr="00C505FE" w:rsidTr="001F37DF">
        <w:trPr>
          <w:trHeight w:val="46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DF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DF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DF" w:rsidRPr="00621C39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621C39">
              <w:rPr>
                <w:rFonts w:ascii="Times New Roman" w:hAnsi="Times New Roman"/>
                <w:color w:val="000000"/>
                <w:sz w:val="20"/>
                <w:szCs w:val="20"/>
              </w:rPr>
              <w:t>оличество образовательных организаций, в которых созданы условия для занятия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DF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DF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DF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DF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DF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DF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DF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580" w:rsidRPr="00C505FE" w:rsidTr="001F37DF">
        <w:trPr>
          <w:trHeight w:val="431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11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C505FE">
              <w:rPr>
                <w:sz w:val="20"/>
                <w:szCs w:val="20"/>
              </w:rPr>
              <w:t>Создание условий для повышения эффективности системы дополнительного образования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5FE">
              <w:rPr>
                <w:rFonts w:ascii="Times New Roman" w:hAnsi="Times New Roman" w:cs="Times New Roman"/>
                <w:sz w:val="20"/>
                <w:szCs w:val="20"/>
              </w:rPr>
              <w:t>оля детей школьного возраста, охваченных дополнительным образованием, от общего числа детей 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8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8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8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8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0A33CA" w:rsidRDefault="00544580" w:rsidP="00544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ru-RU" w:eastAsia="en-US"/>
              </w:rPr>
            </w:pPr>
            <w:r w:rsidRPr="00AF2815">
              <w:rPr>
                <w:rFonts w:ascii="Times New Roman" w:hAnsi="Times New Roman"/>
                <w:sz w:val="20"/>
                <w:lang w:val="ru-RU" w:eastAsia="en-US"/>
              </w:rPr>
              <w:t>70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</w:tr>
      <w:tr w:rsidR="00544580" w:rsidRPr="00C505FE" w:rsidTr="00FE7A65">
        <w:trPr>
          <w:trHeight w:val="483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1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05FE">
              <w:rPr>
                <w:rFonts w:ascii="Times New Roman" w:hAnsi="Times New Roman" w:cs="Times New Roman"/>
                <w:sz w:val="20"/>
                <w:szCs w:val="20"/>
              </w:rPr>
              <w:t>оличество ежегодных районных мероприятий в системе дополнительного образования детей.</w:t>
            </w:r>
            <w:r w:rsidRPr="00C505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544580" w:rsidRPr="00C505FE" w:rsidTr="00FE7A65">
        <w:trPr>
          <w:trHeight w:val="652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1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0A33CA" w:rsidRDefault="00544580" w:rsidP="001F37DF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AF2815">
              <w:rPr>
                <w:rFonts w:ascii="Times New Roman" w:hAnsi="Times New Roman"/>
                <w:sz w:val="20"/>
                <w:lang w:val="ru-RU" w:eastAsia="ru-RU"/>
              </w:rPr>
              <w:t xml:space="preserve">Доля образовательных организаций, реализующих программы по направлениям: духовно-нравственное, гражданско-патриотическое, экологическое, </w:t>
            </w:r>
            <w:r w:rsidR="001F37DF" w:rsidRPr="00AF2815">
              <w:rPr>
                <w:rFonts w:ascii="Times New Roman" w:hAnsi="Times New Roman"/>
                <w:sz w:val="20"/>
                <w:lang w:val="ru-RU" w:eastAsia="ru-RU"/>
              </w:rPr>
              <w:t>формирование</w:t>
            </w:r>
            <w:r w:rsidRPr="00AF2815">
              <w:rPr>
                <w:rFonts w:ascii="Times New Roman" w:hAnsi="Times New Roman"/>
                <w:sz w:val="20"/>
                <w:lang w:val="ru-RU" w:eastAsia="ru-RU"/>
              </w:rPr>
              <w:t xml:space="preserve">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544580" w:rsidRDefault="00544580" w:rsidP="005445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45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544580" w:rsidRPr="00C505FE" w:rsidTr="00FE7A65">
        <w:trPr>
          <w:trHeight w:val="533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5FE">
              <w:rPr>
                <w:rFonts w:ascii="Times New Roman" w:hAnsi="Times New Roman"/>
                <w:sz w:val="20"/>
                <w:szCs w:val="20"/>
              </w:rPr>
              <w:t xml:space="preserve">Развитие материально-технического обеспечения дополнительного образования;        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05FE">
              <w:rPr>
                <w:rFonts w:ascii="Times New Roman" w:hAnsi="Times New Roman" w:cs="Times New Roman"/>
                <w:sz w:val="20"/>
                <w:szCs w:val="20"/>
              </w:rPr>
              <w:t>оличество муниципальных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4F102B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0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1272FE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1272FE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580" w:rsidRPr="00C505FE" w:rsidTr="00FE7A65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05FE">
              <w:rPr>
                <w:rFonts w:ascii="Times New Roman" w:hAnsi="Times New Roman" w:cs="Times New Roman"/>
                <w:sz w:val="20"/>
                <w:szCs w:val="20"/>
              </w:rPr>
              <w:t>оличество муниципальных образовательных организаций, в которых проведены мероприятия по капитальному ремонту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4F102B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0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40407A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580" w:rsidRPr="00C505FE" w:rsidTr="00FE7A65">
        <w:trPr>
          <w:trHeight w:val="9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4F102B" w:rsidRDefault="00544580" w:rsidP="00FE7A65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F102B">
              <w:rPr>
                <w:rFonts w:ascii="Times New Roman" w:hAnsi="Times New Roman"/>
                <w:sz w:val="20"/>
                <w:szCs w:val="20"/>
              </w:rPr>
              <w:t>беспечение ежегодного достижения значений показателей (индикаторов) муниципальной программы и подпрограмм.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4F102B" w:rsidRDefault="00544580" w:rsidP="00FE7A65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102B">
              <w:rPr>
                <w:rFonts w:ascii="Times New Roman" w:hAnsi="Times New Roman"/>
                <w:sz w:val="20"/>
                <w:szCs w:val="20"/>
              </w:rPr>
              <w:t>ровень ежегодного достижения значений показателей (индикаторов) муниципальной программы и подпрограмм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544580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05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80" w:rsidRPr="00C505FE" w:rsidRDefault="001F37DF" w:rsidP="00FE7A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</w:tr>
    </w:tbl>
    <w:p w:rsidR="004F102B" w:rsidRDefault="004F102B" w:rsidP="004F102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</w:p>
    <w:p w:rsidR="00576D9D" w:rsidRPr="00EC4FF7" w:rsidRDefault="00576D9D" w:rsidP="00EC4FF7">
      <w:pPr>
        <w:pStyle w:val="ConsPlusCell"/>
        <w:rPr>
          <w:rFonts w:ascii="Times New Roman" w:hAnsi="Times New Roman" w:cs="Times New Roman"/>
          <w:sz w:val="26"/>
          <w:szCs w:val="26"/>
          <w:lang w:eastAsia="en-US"/>
        </w:rPr>
        <w:sectPr w:rsidR="00576D9D" w:rsidRPr="00EC4FF7" w:rsidSect="002D2EDA">
          <w:pgSz w:w="16839" w:h="11907" w:orient="landscape"/>
          <w:pgMar w:top="567" w:right="567" w:bottom="567" w:left="1134" w:header="720" w:footer="720" w:gutter="0"/>
          <w:cols w:space="720"/>
          <w:docGrid w:linePitch="299"/>
        </w:sectPr>
      </w:pPr>
    </w:p>
    <w:p w:rsidR="00BF6FAB" w:rsidRPr="00EC4FF7" w:rsidRDefault="00BF6FAB" w:rsidP="006220F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Cs/>
          <w:color w:val="000000"/>
          <w:spacing w:val="2"/>
          <w:kern w:val="36"/>
          <w:sz w:val="26"/>
          <w:szCs w:val="26"/>
        </w:rPr>
      </w:pPr>
      <w:r w:rsidRPr="00EC4FF7">
        <w:rPr>
          <w:rFonts w:ascii="Times New Roman" w:hAnsi="Times New Roman"/>
          <w:b/>
          <w:bCs/>
          <w:color w:val="000000"/>
          <w:spacing w:val="2"/>
          <w:kern w:val="36"/>
          <w:sz w:val="26"/>
          <w:szCs w:val="26"/>
        </w:rPr>
        <w:lastRenderedPageBreak/>
        <w:t xml:space="preserve">                                                                    </w:t>
      </w:r>
    </w:p>
    <w:p w:rsidR="006220F0" w:rsidRDefault="006220F0" w:rsidP="006220F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ПОДПРОГРАММА 1. </w:t>
      </w:r>
    </w:p>
    <w:p w:rsidR="00BF6FAB" w:rsidRPr="00EC4FF7" w:rsidRDefault="006220F0" w:rsidP="006220F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BF6FAB" w:rsidRPr="00EC4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РАЗВИТИЕ СИСТЕМЫ ДОШКОЛЬНОГО ОБРАЗОВАНИЯ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BF6FAB" w:rsidRPr="00EC4FF7" w:rsidRDefault="00BF6FAB" w:rsidP="00EC4FF7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F6FAB" w:rsidRPr="00EC4FF7" w:rsidRDefault="00BF6FAB" w:rsidP="00EC4FF7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C4F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Паспорт подпрограммы</w:t>
      </w:r>
    </w:p>
    <w:tbl>
      <w:tblPr>
        <w:tblW w:w="466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1"/>
        <w:gridCol w:w="7540"/>
      </w:tblGrid>
      <w:tr w:rsidR="00BF6FAB" w:rsidRPr="00EC4FF7" w:rsidTr="006220F0">
        <w:trPr>
          <w:trHeight w:val="90"/>
          <w:jc w:val="center"/>
        </w:trPr>
        <w:tc>
          <w:tcPr>
            <w:tcW w:w="1118" w:type="pct"/>
            <w:vAlign w:val="center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882" w:type="pct"/>
            <w:vAlign w:val="center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"Развитие системы дошкольного образования "</w:t>
            </w:r>
          </w:p>
        </w:tc>
      </w:tr>
      <w:tr w:rsidR="00435AA7" w:rsidRPr="00EC4FF7" w:rsidTr="00FE7A65">
        <w:trPr>
          <w:trHeight w:val="549"/>
          <w:jc w:val="center"/>
        </w:trPr>
        <w:tc>
          <w:tcPr>
            <w:tcW w:w="1118" w:type="pct"/>
            <w:vAlign w:val="center"/>
          </w:tcPr>
          <w:p w:rsidR="00435AA7" w:rsidRPr="00EC4FF7" w:rsidRDefault="00435AA7" w:rsidP="00EC4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882" w:type="pct"/>
          </w:tcPr>
          <w:p w:rsidR="00435AA7" w:rsidRPr="00EC4FF7" w:rsidRDefault="00435AA7" w:rsidP="00F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Отдел  образования Администрации Юстинского районного муниципального образования Республики Калмыкия</w:t>
            </w:r>
          </w:p>
        </w:tc>
      </w:tr>
      <w:tr w:rsidR="00BF6FAB" w:rsidRPr="00EC4FF7" w:rsidTr="006220F0">
        <w:trPr>
          <w:trHeight w:val="549"/>
          <w:jc w:val="center"/>
        </w:trPr>
        <w:tc>
          <w:tcPr>
            <w:tcW w:w="1118" w:type="pct"/>
            <w:vAlign w:val="center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882" w:type="pct"/>
            <w:vAlign w:val="center"/>
          </w:tcPr>
          <w:p w:rsidR="00BF6FAB" w:rsidRPr="00EC4FF7" w:rsidRDefault="00435AA7" w:rsidP="00EC4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дошкольные образовательные организации</w:t>
            </w:r>
          </w:p>
        </w:tc>
      </w:tr>
      <w:tr w:rsidR="00BF6FAB" w:rsidRPr="00EC4FF7" w:rsidTr="006220F0">
        <w:trPr>
          <w:trHeight w:val="491"/>
          <w:jc w:val="center"/>
        </w:trPr>
        <w:tc>
          <w:tcPr>
            <w:tcW w:w="1118" w:type="pct"/>
          </w:tcPr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 </w:t>
            </w:r>
          </w:p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3882" w:type="pct"/>
          </w:tcPr>
          <w:p w:rsidR="00BF6FAB" w:rsidRPr="00EC4FF7" w:rsidRDefault="00BF6FAB" w:rsidP="00EC4FF7">
            <w:pPr>
              <w:pStyle w:val="consplusnonformat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C4FF7">
              <w:rPr>
                <w:color w:val="000000"/>
                <w:sz w:val="26"/>
                <w:szCs w:val="26"/>
              </w:rPr>
              <w:t>Обеспечение устойчивого качественного развития системы и содержания дошкольного образования</w:t>
            </w:r>
          </w:p>
        </w:tc>
      </w:tr>
      <w:tr w:rsidR="00BF6FAB" w:rsidRPr="00EC4FF7" w:rsidTr="006220F0">
        <w:trPr>
          <w:trHeight w:val="457"/>
          <w:jc w:val="center"/>
        </w:trPr>
        <w:tc>
          <w:tcPr>
            <w:tcW w:w="1118" w:type="pct"/>
          </w:tcPr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Задачи </w:t>
            </w:r>
          </w:p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3882" w:type="pct"/>
          </w:tcPr>
          <w:p w:rsidR="00BF6FAB" w:rsidRPr="000A33CA" w:rsidRDefault="00BF6FAB" w:rsidP="00EC4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Обеспечение доступности  и качества дошкольного образования.</w:t>
            </w:r>
          </w:p>
          <w:p w:rsidR="00BF6FAB" w:rsidRPr="00EC4FF7" w:rsidRDefault="00BF6FAB" w:rsidP="00EC4FF7">
            <w:pPr>
              <w:spacing w:after="0" w:line="240" w:lineRule="auto"/>
              <w:ind w:left="-75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F6FAB" w:rsidRPr="00EC4FF7" w:rsidTr="006220F0">
        <w:trPr>
          <w:trHeight w:val="509"/>
          <w:jc w:val="center"/>
        </w:trPr>
        <w:tc>
          <w:tcPr>
            <w:tcW w:w="1118" w:type="pct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3882" w:type="pct"/>
          </w:tcPr>
          <w:p w:rsidR="00435AA7" w:rsidRPr="005439EF" w:rsidRDefault="00435AA7" w:rsidP="00435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</w:t>
            </w:r>
            <w:r w:rsidRPr="005439EF">
              <w:rPr>
                <w:rFonts w:ascii="Times New Roman" w:hAnsi="Times New Roman"/>
                <w:sz w:val="26"/>
                <w:szCs w:val="26"/>
              </w:rPr>
              <w:t xml:space="preserve">хват детей дошкольных образовательных организаций (отношение численности детей в возрасте от </w:t>
            </w:r>
            <w:r>
              <w:rPr>
                <w:rFonts w:ascii="Times New Roman" w:hAnsi="Times New Roman"/>
                <w:sz w:val="26"/>
                <w:szCs w:val="26"/>
              </w:rPr>
              <w:t>2-х месяцев</w:t>
            </w:r>
            <w:r w:rsidRPr="005439EF">
              <w:rPr>
                <w:rFonts w:ascii="Times New Roman" w:hAnsi="Times New Roman"/>
                <w:sz w:val="26"/>
                <w:szCs w:val="26"/>
              </w:rPr>
              <w:t xml:space="preserve"> до 3 лет, посещающих дошкольные образовательные организации, к общей численности детей в возрасте от </w:t>
            </w:r>
            <w:r>
              <w:rPr>
                <w:rFonts w:ascii="Times New Roman" w:hAnsi="Times New Roman"/>
                <w:sz w:val="26"/>
                <w:szCs w:val="26"/>
              </w:rPr>
              <w:t>2-месяцев</w:t>
            </w:r>
            <w:r w:rsidRPr="005439EF">
              <w:rPr>
                <w:rFonts w:ascii="Times New Roman" w:hAnsi="Times New Roman"/>
                <w:sz w:val="26"/>
                <w:szCs w:val="26"/>
              </w:rPr>
              <w:t xml:space="preserve"> до 3 лет); </w:t>
            </w:r>
          </w:p>
          <w:p w:rsidR="00435AA7" w:rsidRPr="00EC4FF7" w:rsidRDefault="00435AA7" w:rsidP="00435AA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- кол-во  муниципальных  дошкольных  образовательных организаций, в которых проведены мероприятия по материально-техническому оснащению;</w:t>
            </w:r>
          </w:p>
          <w:p w:rsidR="00BF6FAB" w:rsidRPr="00EC4FF7" w:rsidRDefault="00435AA7" w:rsidP="004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количество муниципальных  дошкольных образовательных организаций, в которых проведены мероприятия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созданию дополнительных мест.</w:t>
            </w:r>
          </w:p>
        </w:tc>
      </w:tr>
      <w:tr w:rsidR="00BF6FAB" w:rsidRPr="00EC4FF7" w:rsidTr="006220F0">
        <w:trPr>
          <w:trHeight w:val="350"/>
          <w:jc w:val="center"/>
        </w:trPr>
        <w:tc>
          <w:tcPr>
            <w:tcW w:w="1118" w:type="pct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3882" w:type="pct"/>
          </w:tcPr>
          <w:p w:rsidR="00BF6FAB" w:rsidRPr="00EC4FF7" w:rsidRDefault="00BF6FAB" w:rsidP="00435AA7">
            <w:pPr>
              <w:pStyle w:val="ad"/>
              <w:spacing w:before="0"/>
              <w:rPr>
                <w:bCs/>
                <w:color w:val="000000"/>
                <w:sz w:val="26"/>
                <w:szCs w:val="26"/>
              </w:rPr>
            </w:pPr>
            <w:r w:rsidRPr="00EC4FF7">
              <w:rPr>
                <w:color w:val="000000"/>
                <w:sz w:val="26"/>
                <w:szCs w:val="26"/>
              </w:rPr>
              <w:t>20</w:t>
            </w:r>
            <w:r w:rsidR="00435AA7">
              <w:rPr>
                <w:color w:val="000000"/>
                <w:sz w:val="26"/>
                <w:szCs w:val="26"/>
              </w:rPr>
              <w:t>20</w:t>
            </w:r>
            <w:r w:rsidRPr="00EC4FF7">
              <w:rPr>
                <w:color w:val="000000"/>
                <w:sz w:val="26"/>
                <w:szCs w:val="26"/>
              </w:rPr>
              <w:t xml:space="preserve"> - 202</w:t>
            </w:r>
            <w:r w:rsidR="00435AA7">
              <w:rPr>
                <w:color w:val="000000"/>
                <w:sz w:val="26"/>
                <w:szCs w:val="26"/>
              </w:rPr>
              <w:t>5</w:t>
            </w:r>
            <w:r w:rsidRPr="00EC4FF7">
              <w:rPr>
                <w:color w:val="000000"/>
                <w:sz w:val="26"/>
                <w:szCs w:val="26"/>
              </w:rPr>
              <w:t xml:space="preserve"> годов в один этап</w:t>
            </w:r>
          </w:p>
        </w:tc>
      </w:tr>
      <w:tr w:rsidR="00AE5AA8" w:rsidRPr="00EC4FF7" w:rsidTr="00544580">
        <w:trPr>
          <w:trHeight w:val="349"/>
          <w:jc w:val="center"/>
        </w:trPr>
        <w:tc>
          <w:tcPr>
            <w:tcW w:w="1118" w:type="pct"/>
          </w:tcPr>
          <w:p w:rsidR="00AE5AA8" w:rsidRPr="00EC4FF7" w:rsidRDefault="00AE5AA8" w:rsidP="00EC4F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Объем бюджетных ассигнований подпрограммы</w:t>
            </w:r>
          </w:p>
        </w:tc>
        <w:tc>
          <w:tcPr>
            <w:tcW w:w="3882" w:type="pct"/>
            <w:shd w:val="clear" w:color="auto" w:fill="auto"/>
          </w:tcPr>
          <w:p w:rsidR="00AE5AA8" w:rsidRPr="00AE5AA8" w:rsidRDefault="00AE5AA8" w:rsidP="009D1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подпрограммы в ценах соответствующих лет составляет </w:t>
            </w:r>
            <w:r w:rsidR="001B6906">
              <w:rPr>
                <w:rFonts w:ascii="Times New Roman" w:hAnsi="Times New Roman"/>
                <w:color w:val="000000"/>
                <w:sz w:val="26"/>
                <w:szCs w:val="26"/>
              </w:rPr>
              <w:t>241128,0</w:t>
            </w:r>
            <w:r w:rsidR="008E1A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>тыс</w:t>
            </w:r>
            <w:r w:rsidR="008E1AC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рублей,  в том числе по годам: </w:t>
            </w:r>
          </w:p>
          <w:p w:rsidR="00AE5AA8" w:rsidRPr="00AE5AA8" w:rsidRDefault="00AE5AA8" w:rsidP="009D1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>2020 год –</w:t>
            </w:r>
            <w:r w:rsidR="001B6906">
              <w:rPr>
                <w:rFonts w:ascii="Times New Roman" w:hAnsi="Times New Roman"/>
                <w:color w:val="000000"/>
                <w:sz w:val="26"/>
                <w:szCs w:val="26"/>
              </w:rPr>
              <w:t>66714,8</w:t>
            </w: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</w:t>
            </w:r>
            <w:r w:rsidR="001B690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AE5AA8" w:rsidRPr="00AE5AA8" w:rsidRDefault="00AE5AA8" w:rsidP="009D1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>2021 год -</w:t>
            </w:r>
            <w:r w:rsidR="001B6906">
              <w:rPr>
                <w:rFonts w:ascii="Times New Roman" w:hAnsi="Times New Roman"/>
                <w:color w:val="000000"/>
                <w:sz w:val="26"/>
                <w:szCs w:val="26"/>
              </w:rPr>
              <w:t>34561,4</w:t>
            </w: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</w:t>
            </w:r>
            <w:r w:rsidR="001B690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рублей</w:t>
            </w:r>
          </w:p>
          <w:p w:rsidR="00AE5AA8" w:rsidRPr="00AE5AA8" w:rsidRDefault="00AE5AA8" w:rsidP="009D18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</w:t>
            </w:r>
            <w:r w:rsidR="001B69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34564,4</w:t>
            </w:r>
            <w:r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1B69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AE5AA8" w:rsidRPr="00AE5AA8" w:rsidRDefault="00AE5AA8" w:rsidP="009D18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1B69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34568,4</w:t>
            </w:r>
            <w:r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1B69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AE5AA8" w:rsidRPr="00AE5AA8" w:rsidRDefault="001B6906" w:rsidP="009D18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 35358,0</w:t>
            </w:r>
            <w:r w:rsidR="00AE5AA8"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E5AA8"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E5AA8"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AE5AA8" w:rsidRPr="00AE5AA8" w:rsidRDefault="001B6906" w:rsidP="001B6906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35361,0</w:t>
            </w:r>
            <w:r w:rsidR="00AE5AA8"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E5AA8" w:rsidRPr="00AE5A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E5AA8" w:rsidRPr="00AE5AA8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BF6FAB" w:rsidRPr="00EC4FF7" w:rsidTr="006220F0">
        <w:trPr>
          <w:trHeight w:val="63"/>
          <w:jc w:val="center"/>
        </w:trPr>
        <w:tc>
          <w:tcPr>
            <w:tcW w:w="1118" w:type="pct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882" w:type="pct"/>
          </w:tcPr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pacing w:val="2"/>
                <w:sz w:val="26"/>
                <w:szCs w:val="26"/>
              </w:rPr>
              <w:t>В результате реализации мероприятий подпрограммы:</w:t>
            </w:r>
          </w:p>
          <w:p w:rsidR="00D05E38" w:rsidRDefault="00D05E38" w:rsidP="00D05E38">
            <w:pPr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увеличение охвата детей дошкольных образовательных организаций (отношение численности детей в возрасте от 2-х месяцев до 3-х лет, посещающих дошкольные образовательные организации, к общей численности детей в возрасте от 2-х месяцев до 3-х лет); </w:t>
            </w:r>
            <w:r w:rsidRPr="00EC4FF7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</w:p>
          <w:p w:rsidR="00BF6FAB" w:rsidRPr="00EC4FF7" w:rsidRDefault="00D05E38" w:rsidP="00D05E38">
            <w:pPr>
              <w:spacing w:after="0" w:line="240" w:lineRule="auto"/>
              <w:rPr>
                <w:rFonts w:ascii="Times New Roman" w:hAnsi="Times New Roman"/>
                <w:color w:val="FFFF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>улучш</w:t>
            </w:r>
            <w:r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 xml:space="preserve"> качеств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 xml:space="preserve"> предоставляемых услуг в дош</w:t>
            </w:r>
            <w:r>
              <w:rPr>
                <w:rFonts w:ascii="Times New Roman" w:hAnsi="Times New Roman"/>
                <w:sz w:val="26"/>
                <w:szCs w:val="26"/>
              </w:rPr>
              <w:t>кольных образовательных организациях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05E38" w:rsidRDefault="00D05E38" w:rsidP="00EC4FF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46D" w:rsidRDefault="000F246D" w:rsidP="00EC4FF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A7EA1" w:rsidRDefault="00DA7EA1" w:rsidP="00EC4FF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6FAB" w:rsidRPr="00EC4FF7" w:rsidRDefault="00BF6FAB" w:rsidP="00EC4FF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lastRenderedPageBreak/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F6FAB" w:rsidRPr="00EC4FF7" w:rsidRDefault="00BF6FAB" w:rsidP="00EC4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В настоящее время на территории  Юстинского района  функционирует  </w:t>
      </w:r>
      <w:r w:rsidR="00D05E38">
        <w:rPr>
          <w:rFonts w:ascii="Times New Roman" w:hAnsi="Times New Roman"/>
          <w:sz w:val="26"/>
          <w:szCs w:val="26"/>
        </w:rPr>
        <w:t>2</w:t>
      </w:r>
      <w:r w:rsidRPr="00EC4FF7">
        <w:rPr>
          <w:rFonts w:ascii="Times New Roman" w:hAnsi="Times New Roman"/>
          <w:sz w:val="26"/>
          <w:szCs w:val="26"/>
        </w:rPr>
        <w:t xml:space="preserve"> дошкольных  образовательных  учреждени</w:t>
      </w:r>
      <w:r w:rsidR="00D05E38">
        <w:rPr>
          <w:rFonts w:ascii="Times New Roman" w:hAnsi="Times New Roman"/>
          <w:sz w:val="26"/>
          <w:szCs w:val="26"/>
        </w:rPr>
        <w:t>я</w:t>
      </w:r>
      <w:r w:rsidRPr="00EC4FF7">
        <w:rPr>
          <w:rFonts w:ascii="Times New Roman" w:hAnsi="Times New Roman"/>
          <w:sz w:val="26"/>
          <w:szCs w:val="26"/>
        </w:rPr>
        <w:t>,</w:t>
      </w:r>
      <w:r w:rsidR="00D05E38">
        <w:rPr>
          <w:rFonts w:ascii="Times New Roman" w:hAnsi="Times New Roman"/>
          <w:sz w:val="26"/>
          <w:szCs w:val="26"/>
        </w:rPr>
        <w:t xml:space="preserve"> 6 общеобразовательных учреждений организуют работу по дошкольным образовательным программам</w:t>
      </w:r>
      <w:r w:rsidRPr="00EC4FF7">
        <w:rPr>
          <w:rFonts w:ascii="Times New Roman" w:hAnsi="Times New Roman"/>
          <w:sz w:val="26"/>
          <w:szCs w:val="26"/>
        </w:rPr>
        <w:t>. Численность детей дошкольного возраста</w:t>
      </w:r>
      <w:r w:rsidR="00452870">
        <w:rPr>
          <w:rFonts w:ascii="Times New Roman" w:hAnsi="Times New Roman"/>
          <w:sz w:val="26"/>
          <w:szCs w:val="26"/>
        </w:rPr>
        <w:t xml:space="preserve"> в Юстинском районе составляет 791 детей из них в возрасте от 2-х </w:t>
      </w:r>
      <w:r w:rsidR="00B23D52">
        <w:rPr>
          <w:rFonts w:ascii="Times New Roman" w:hAnsi="Times New Roman"/>
          <w:sz w:val="26"/>
          <w:szCs w:val="26"/>
        </w:rPr>
        <w:t>месяцев</w:t>
      </w:r>
      <w:r w:rsidR="00452870">
        <w:rPr>
          <w:rFonts w:ascii="Times New Roman" w:hAnsi="Times New Roman"/>
          <w:sz w:val="26"/>
          <w:szCs w:val="26"/>
        </w:rPr>
        <w:t xml:space="preserve"> до 3-х лет- 386 детей. П</w:t>
      </w:r>
      <w:r w:rsidRPr="00EC4FF7">
        <w:rPr>
          <w:rFonts w:ascii="Times New Roman" w:hAnsi="Times New Roman"/>
          <w:sz w:val="26"/>
          <w:szCs w:val="26"/>
        </w:rPr>
        <w:t>осещаю</w:t>
      </w:r>
      <w:r w:rsidR="00452870">
        <w:rPr>
          <w:rFonts w:ascii="Times New Roman" w:hAnsi="Times New Roman"/>
          <w:sz w:val="26"/>
          <w:szCs w:val="26"/>
        </w:rPr>
        <w:t>т</w:t>
      </w:r>
      <w:r w:rsidRPr="00EC4FF7">
        <w:rPr>
          <w:rFonts w:ascii="Times New Roman" w:hAnsi="Times New Roman"/>
          <w:sz w:val="26"/>
          <w:szCs w:val="26"/>
        </w:rPr>
        <w:t xml:space="preserve"> дошкольные  образовательные </w:t>
      </w:r>
      <w:r w:rsidR="00452870">
        <w:rPr>
          <w:rFonts w:ascii="Times New Roman" w:hAnsi="Times New Roman"/>
          <w:sz w:val="26"/>
          <w:szCs w:val="26"/>
        </w:rPr>
        <w:t xml:space="preserve">организации </w:t>
      </w:r>
      <w:r w:rsidRPr="00EC4FF7">
        <w:rPr>
          <w:rFonts w:ascii="Times New Roman" w:hAnsi="Times New Roman"/>
          <w:sz w:val="26"/>
          <w:szCs w:val="26"/>
        </w:rPr>
        <w:t xml:space="preserve">на 1 </w:t>
      </w:r>
      <w:r w:rsidR="00D05E38">
        <w:rPr>
          <w:rFonts w:ascii="Times New Roman" w:hAnsi="Times New Roman"/>
          <w:sz w:val="26"/>
          <w:szCs w:val="26"/>
        </w:rPr>
        <w:t>сентября</w:t>
      </w:r>
      <w:r w:rsidRPr="00EC4FF7">
        <w:rPr>
          <w:rFonts w:ascii="Times New Roman" w:hAnsi="Times New Roman"/>
          <w:sz w:val="26"/>
          <w:szCs w:val="26"/>
        </w:rPr>
        <w:t xml:space="preserve"> 201</w:t>
      </w:r>
      <w:r w:rsidR="00D05E38">
        <w:rPr>
          <w:rFonts w:ascii="Times New Roman" w:hAnsi="Times New Roman"/>
          <w:sz w:val="26"/>
          <w:szCs w:val="26"/>
        </w:rPr>
        <w:t>9</w:t>
      </w:r>
      <w:r w:rsidRPr="00EC4FF7">
        <w:rPr>
          <w:rFonts w:ascii="Times New Roman" w:hAnsi="Times New Roman"/>
          <w:sz w:val="26"/>
          <w:szCs w:val="26"/>
        </w:rPr>
        <w:t xml:space="preserve"> года</w:t>
      </w:r>
      <w:r w:rsidR="00452870">
        <w:rPr>
          <w:rFonts w:ascii="Times New Roman" w:hAnsi="Times New Roman"/>
          <w:sz w:val="26"/>
          <w:szCs w:val="26"/>
        </w:rPr>
        <w:t>-</w:t>
      </w:r>
      <w:r w:rsidRPr="00EC4FF7">
        <w:rPr>
          <w:rFonts w:ascii="Times New Roman" w:hAnsi="Times New Roman"/>
          <w:sz w:val="26"/>
          <w:szCs w:val="26"/>
        </w:rPr>
        <w:t xml:space="preserve">  </w:t>
      </w:r>
      <w:r w:rsidR="00D05E38">
        <w:rPr>
          <w:rFonts w:ascii="Times New Roman" w:hAnsi="Times New Roman"/>
          <w:sz w:val="26"/>
          <w:szCs w:val="26"/>
        </w:rPr>
        <w:t>437</w:t>
      </w:r>
      <w:r w:rsidRPr="00EC4FF7">
        <w:rPr>
          <w:rFonts w:ascii="Times New Roman" w:hAnsi="Times New Roman"/>
          <w:sz w:val="26"/>
          <w:szCs w:val="26"/>
        </w:rPr>
        <w:t xml:space="preserve"> </w:t>
      </w:r>
      <w:r w:rsidR="00D05E38">
        <w:rPr>
          <w:rFonts w:ascii="Times New Roman" w:hAnsi="Times New Roman"/>
          <w:sz w:val="26"/>
          <w:szCs w:val="26"/>
        </w:rPr>
        <w:t>детей</w:t>
      </w:r>
      <w:r w:rsidR="00452870">
        <w:rPr>
          <w:rFonts w:ascii="Times New Roman" w:hAnsi="Times New Roman"/>
          <w:sz w:val="26"/>
          <w:szCs w:val="26"/>
        </w:rPr>
        <w:t>, из них в возрасте от 2-х месяцев до 3-х лет -195 детей.</w:t>
      </w:r>
    </w:p>
    <w:p w:rsidR="00BF6FAB" w:rsidRPr="00EC4FF7" w:rsidRDefault="00BF6FAB" w:rsidP="00EC4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На текущий момент нерешенными проблемами в области дошкольного образования Юстинского района  являются:</w:t>
      </w:r>
    </w:p>
    <w:p w:rsidR="00BF6FAB" w:rsidRPr="00EC4FF7" w:rsidRDefault="00BF6FAB" w:rsidP="00EC4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недостаточное финансирование всей отрасли дошкольного образования – отсутствие полного финансирования не позволяет покрывать расходы на капитальный ремонт, приобретение оборудования;</w:t>
      </w:r>
    </w:p>
    <w:p w:rsidR="00BF6FAB" w:rsidRPr="00EC4FF7" w:rsidRDefault="00BF6FAB" w:rsidP="00EC4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укрепление и обновление материально-технической базы учреждений системы дошкольного образования.</w:t>
      </w:r>
    </w:p>
    <w:p w:rsidR="00BF6FAB" w:rsidRPr="00EC4FF7" w:rsidRDefault="00BF6FAB" w:rsidP="00EC4F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 Реализация п</w:t>
      </w:r>
      <w:r w:rsidR="00FE7A65">
        <w:rPr>
          <w:rFonts w:ascii="Times New Roman" w:hAnsi="Times New Roman"/>
          <w:sz w:val="26"/>
          <w:szCs w:val="26"/>
        </w:rPr>
        <w:t xml:space="preserve">одпрограммы </w:t>
      </w:r>
      <w:r w:rsidRPr="00EC4FF7">
        <w:rPr>
          <w:rFonts w:ascii="Times New Roman" w:hAnsi="Times New Roman"/>
          <w:sz w:val="26"/>
          <w:szCs w:val="26"/>
        </w:rPr>
        <w:t xml:space="preserve">будет способствовать дальнейшему развитию </w:t>
      </w:r>
      <w:r w:rsidR="005F54BF">
        <w:rPr>
          <w:rFonts w:ascii="Times New Roman" w:hAnsi="Times New Roman"/>
          <w:sz w:val="26"/>
          <w:szCs w:val="26"/>
        </w:rPr>
        <w:t>системы</w:t>
      </w:r>
      <w:r w:rsidRPr="00EC4FF7">
        <w:rPr>
          <w:rFonts w:ascii="Times New Roman" w:hAnsi="Times New Roman"/>
          <w:sz w:val="26"/>
          <w:szCs w:val="26"/>
        </w:rPr>
        <w:t xml:space="preserve"> дошкольного образования и качественному обновлению содержания педагогического процесса на основе его вариативны</w:t>
      </w:r>
      <w:r w:rsidR="005F54BF">
        <w:rPr>
          <w:rFonts w:ascii="Times New Roman" w:hAnsi="Times New Roman"/>
          <w:sz w:val="26"/>
          <w:szCs w:val="26"/>
        </w:rPr>
        <w:t>х и инновационных форм; мотивировать</w:t>
      </w:r>
      <w:r w:rsidRPr="00EC4FF7">
        <w:rPr>
          <w:rFonts w:ascii="Times New Roman" w:hAnsi="Times New Roman"/>
          <w:sz w:val="26"/>
          <w:szCs w:val="26"/>
        </w:rPr>
        <w:t xml:space="preserve"> педагогов дошкольного образования к повышению образовательного уровня, прохождению профессиональной переподготовки и повышению квалификации в различных формах. </w:t>
      </w:r>
      <w:r w:rsidR="005F54BF">
        <w:rPr>
          <w:rFonts w:ascii="Times New Roman" w:hAnsi="Times New Roman"/>
          <w:sz w:val="26"/>
          <w:szCs w:val="26"/>
        </w:rPr>
        <w:t>О</w:t>
      </w:r>
      <w:r w:rsidRPr="00EC4FF7">
        <w:rPr>
          <w:rFonts w:ascii="Times New Roman" w:hAnsi="Times New Roman"/>
          <w:sz w:val="26"/>
          <w:szCs w:val="26"/>
        </w:rPr>
        <w:t xml:space="preserve">пределены </w:t>
      </w:r>
      <w:r w:rsidR="005F54BF">
        <w:rPr>
          <w:rFonts w:ascii="Times New Roman" w:hAnsi="Times New Roman"/>
          <w:sz w:val="26"/>
          <w:szCs w:val="26"/>
        </w:rPr>
        <w:t xml:space="preserve">следующие </w:t>
      </w:r>
      <w:r w:rsidRPr="00EC4FF7">
        <w:rPr>
          <w:rFonts w:ascii="Times New Roman" w:hAnsi="Times New Roman"/>
          <w:sz w:val="26"/>
          <w:szCs w:val="26"/>
        </w:rPr>
        <w:t xml:space="preserve">приоритеты развития </w:t>
      </w:r>
      <w:r w:rsidR="005F54BF">
        <w:rPr>
          <w:rFonts w:ascii="Times New Roman" w:hAnsi="Times New Roman"/>
          <w:sz w:val="26"/>
          <w:szCs w:val="26"/>
        </w:rPr>
        <w:t>системы</w:t>
      </w:r>
      <w:r w:rsidRPr="00EC4FF7">
        <w:rPr>
          <w:rFonts w:ascii="Times New Roman" w:hAnsi="Times New Roman"/>
          <w:sz w:val="26"/>
          <w:szCs w:val="26"/>
        </w:rPr>
        <w:t xml:space="preserve"> дошкольного образования:</w:t>
      </w:r>
    </w:p>
    <w:p w:rsidR="00BF6FAB" w:rsidRPr="00EC4FF7" w:rsidRDefault="00BF6FAB" w:rsidP="00EC4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- </w:t>
      </w:r>
      <w:r w:rsidR="005F54BF">
        <w:rPr>
          <w:rFonts w:ascii="Times New Roman" w:hAnsi="Times New Roman"/>
          <w:sz w:val="26"/>
          <w:szCs w:val="26"/>
        </w:rPr>
        <w:t xml:space="preserve">создание дополнительных </w:t>
      </w:r>
      <w:r w:rsidRPr="00EC4FF7">
        <w:rPr>
          <w:rFonts w:ascii="Times New Roman" w:hAnsi="Times New Roman"/>
          <w:sz w:val="26"/>
          <w:szCs w:val="26"/>
        </w:rPr>
        <w:t xml:space="preserve"> мест в дошкольных организациях; </w:t>
      </w:r>
    </w:p>
    <w:p w:rsidR="00BF6FAB" w:rsidRPr="00EC4FF7" w:rsidRDefault="00BF6FAB" w:rsidP="00EC4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модернизация образовательных программ в системе дошкольного образования, направленная на достижение современного качества   дошкольного образования;</w:t>
      </w:r>
    </w:p>
    <w:p w:rsidR="000F246D" w:rsidRDefault="00CD33BC" w:rsidP="00EC4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создание</w:t>
      </w:r>
      <w:r w:rsidR="00BF6FAB" w:rsidRPr="00EC4FF7">
        <w:rPr>
          <w:rFonts w:ascii="Times New Roman" w:hAnsi="Times New Roman"/>
          <w:sz w:val="26"/>
          <w:szCs w:val="26"/>
        </w:rPr>
        <w:t xml:space="preserve"> материально-технически</w:t>
      </w:r>
      <w:r>
        <w:rPr>
          <w:rFonts w:ascii="Times New Roman" w:hAnsi="Times New Roman"/>
          <w:sz w:val="26"/>
          <w:szCs w:val="26"/>
        </w:rPr>
        <w:t>х</w:t>
      </w:r>
      <w:r w:rsidR="00BF6FAB" w:rsidRPr="00EC4FF7">
        <w:rPr>
          <w:rFonts w:ascii="Times New Roman" w:hAnsi="Times New Roman"/>
          <w:sz w:val="26"/>
          <w:szCs w:val="26"/>
        </w:rPr>
        <w:t>, информационны</w:t>
      </w:r>
      <w:r w:rsidR="000F246D">
        <w:rPr>
          <w:rFonts w:ascii="Times New Roman" w:hAnsi="Times New Roman"/>
          <w:sz w:val="26"/>
          <w:szCs w:val="26"/>
        </w:rPr>
        <w:t>х</w:t>
      </w:r>
      <w:r w:rsidR="00BF6FAB" w:rsidRPr="00EC4FF7">
        <w:rPr>
          <w:rFonts w:ascii="Times New Roman" w:hAnsi="Times New Roman"/>
          <w:sz w:val="26"/>
          <w:szCs w:val="26"/>
        </w:rPr>
        <w:t xml:space="preserve"> услови</w:t>
      </w:r>
      <w:r w:rsidR="000F246D">
        <w:rPr>
          <w:rFonts w:ascii="Times New Roman" w:hAnsi="Times New Roman"/>
          <w:sz w:val="26"/>
          <w:szCs w:val="26"/>
        </w:rPr>
        <w:t>й</w:t>
      </w:r>
      <w:r w:rsidR="00BF6FAB" w:rsidRPr="00EC4FF7">
        <w:rPr>
          <w:rFonts w:ascii="Times New Roman" w:hAnsi="Times New Roman"/>
          <w:sz w:val="26"/>
          <w:szCs w:val="26"/>
        </w:rPr>
        <w:t xml:space="preserve"> для реализации Федерального Государственного образовательного стандарта дошкольного образования. </w:t>
      </w:r>
    </w:p>
    <w:p w:rsidR="00BF6FAB" w:rsidRPr="00EC4FF7" w:rsidRDefault="00BF6FAB" w:rsidP="00EC4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 создание современной системы оценки качества образования на основе принципов открытости, объективности, прозрачности.</w:t>
      </w:r>
    </w:p>
    <w:p w:rsidR="000F246D" w:rsidRDefault="000F246D" w:rsidP="00D05E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6FAB" w:rsidRPr="00EC4FF7" w:rsidRDefault="00BF6FAB" w:rsidP="00D05E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b/>
          <w:bCs/>
          <w:sz w:val="26"/>
          <w:szCs w:val="26"/>
        </w:rPr>
        <w:t>3.</w:t>
      </w:r>
      <w:r w:rsidR="00D05E38">
        <w:rPr>
          <w:rFonts w:ascii="Times New Roman" w:hAnsi="Times New Roman"/>
          <w:b/>
          <w:bCs/>
          <w:sz w:val="26"/>
          <w:szCs w:val="26"/>
        </w:rPr>
        <w:t xml:space="preserve"> Ц</w:t>
      </w:r>
      <w:r w:rsidRPr="00EC4FF7">
        <w:rPr>
          <w:rFonts w:ascii="Times New Roman" w:hAnsi="Times New Roman"/>
          <w:b/>
          <w:bCs/>
          <w:sz w:val="26"/>
          <w:szCs w:val="26"/>
        </w:rPr>
        <w:t xml:space="preserve">ели, задачи </w:t>
      </w:r>
      <w:r w:rsidR="00D05E38">
        <w:rPr>
          <w:rFonts w:ascii="Times New Roman" w:hAnsi="Times New Roman"/>
          <w:b/>
          <w:bCs/>
          <w:sz w:val="26"/>
          <w:szCs w:val="26"/>
        </w:rPr>
        <w:t>подпрограммы:</w:t>
      </w:r>
      <w:r w:rsidRPr="00EC4FF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F6FAB" w:rsidRPr="00EC4FF7" w:rsidRDefault="00BF6FAB" w:rsidP="00EC4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Целью муниципальной подпрограммы является обеспечение устойчивого качественного развития системы и содержания дошкольного образования.</w:t>
      </w:r>
    </w:p>
    <w:p w:rsidR="00BF6FAB" w:rsidRPr="00EC4FF7" w:rsidRDefault="00BF6FAB" w:rsidP="00EC4F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 Для достижения вышеуказанной цели необходимо решение  основной задачи </w:t>
      </w:r>
      <w:r w:rsidR="00D05E38">
        <w:rPr>
          <w:rFonts w:ascii="Times New Roman" w:hAnsi="Times New Roman"/>
          <w:sz w:val="26"/>
          <w:szCs w:val="26"/>
        </w:rPr>
        <w:t>-</w:t>
      </w:r>
      <w:r w:rsidRPr="00EC4FF7">
        <w:rPr>
          <w:rFonts w:ascii="Times New Roman" w:hAnsi="Times New Roman"/>
          <w:sz w:val="26"/>
          <w:szCs w:val="26"/>
        </w:rPr>
        <w:t>обеспечение доступности  и качества дошкольного образования.</w:t>
      </w:r>
    </w:p>
    <w:p w:rsidR="00BF6FAB" w:rsidRPr="00EC4FF7" w:rsidRDefault="00BF6FAB" w:rsidP="00EC4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Ожидаемые результаты реализации мероприятий, предусмотренных программой:</w:t>
      </w:r>
    </w:p>
    <w:p w:rsidR="00D05E38" w:rsidRDefault="00D05E38" w:rsidP="00D05E38">
      <w:pPr>
        <w:spacing w:after="0" w:line="240" w:lineRule="auto"/>
        <w:rPr>
          <w:rFonts w:ascii="Times New Roman" w:hAnsi="Times New Roman"/>
          <w:spacing w:val="2"/>
          <w:sz w:val="26"/>
          <w:szCs w:val="26"/>
        </w:rPr>
      </w:pPr>
      <w:r w:rsidRPr="00EC4FF7">
        <w:rPr>
          <w:rFonts w:ascii="Times New Roman" w:hAnsi="Times New Roman"/>
          <w:spacing w:val="2"/>
          <w:sz w:val="26"/>
          <w:szCs w:val="26"/>
        </w:rPr>
        <w:t>-</w:t>
      </w:r>
      <w:r>
        <w:rPr>
          <w:rFonts w:ascii="Times New Roman" w:hAnsi="Times New Roman"/>
          <w:spacing w:val="2"/>
          <w:sz w:val="26"/>
          <w:szCs w:val="26"/>
        </w:rPr>
        <w:t xml:space="preserve">увеличение охвата детей дошкольных образовательных организаций (отношение численности детей в возрасте от 2-х месяцев до 3-х лет, посещающих дошкольные образовательные организации, к общей численности детей в возрасте от 2-х месяцев до 3-х лет); </w:t>
      </w:r>
      <w:r w:rsidRPr="00EC4FF7">
        <w:rPr>
          <w:rFonts w:ascii="Times New Roman" w:hAnsi="Times New Roman"/>
          <w:spacing w:val="2"/>
          <w:sz w:val="26"/>
          <w:szCs w:val="26"/>
        </w:rPr>
        <w:t xml:space="preserve"> </w:t>
      </w:r>
    </w:p>
    <w:p w:rsidR="00D05E38" w:rsidRDefault="00D05E38" w:rsidP="00D05E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C4FF7">
        <w:rPr>
          <w:rFonts w:ascii="Times New Roman" w:hAnsi="Times New Roman"/>
          <w:sz w:val="26"/>
          <w:szCs w:val="26"/>
        </w:rPr>
        <w:t>улучш</w:t>
      </w:r>
      <w:r>
        <w:rPr>
          <w:rFonts w:ascii="Times New Roman" w:hAnsi="Times New Roman"/>
          <w:sz w:val="26"/>
          <w:szCs w:val="26"/>
        </w:rPr>
        <w:t>ение</w:t>
      </w:r>
      <w:r w:rsidRPr="00EC4FF7">
        <w:rPr>
          <w:rFonts w:ascii="Times New Roman" w:hAnsi="Times New Roman"/>
          <w:sz w:val="26"/>
          <w:szCs w:val="26"/>
        </w:rPr>
        <w:t xml:space="preserve"> качеств</w:t>
      </w:r>
      <w:r>
        <w:rPr>
          <w:rFonts w:ascii="Times New Roman" w:hAnsi="Times New Roman"/>
          <w:sz w:val="26"/>
          <w:szCs w:val="26"/>
        </w:rPr>
        <w:t>а</w:t>
      </w:r>
      <w:r w:rsidRPr="00EC4FF7">
        <w:rPr>
          <w:rFonts w:ascii="Times New Roman" w:hAnsi="Times New Roman"/>
          <w:sz w:val="26"/>
          <w:szCs w:val="26"/>
        </w:rPr>
        <w:t xml:space="preserve"> предоставляемых услуг в дош</w:t>
      </w:r>
      <w:r>
        <w:rPr>
          <w:rFonts w:ascii="Times New Roman" w:hAnsi="Times New Roman"/>
          <w:sz w:val="26"/>
          <w:szCs w:val="26"/>
        </w:rPr>
        <w:t>кольных образовательных организациях</w:t>
      </w:r>
      <w:r w:rsidRPr="00EC4FF7">
        <w:rPr>
          <w:rFonts w:ascii="Times New Roman" w:hAnsi="Times New Roman"/>
          <w:sz w:val="26"/>
          <w:szCs w:val="26"/>
        </w:rPr>
        <w:t>.</w:t>
      </w:r>
    </w:p>
    <w:p w:rsidR="00BF6FAB" w:rsidRPr="00EC4FF7" w:rsidRDefault="00BF6FAB" w:rsidP="00D05E3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Подпрограмма реализуется в один этап - 20</w:t>
      </w:r>
      <w:r w:rsidR="005F54BF">
        <w:rPr>
          <w:rFonts w:ascii="Times New Roman" w:hAnsi="Times New Roman"/>
          <w:sz w:val="26"/>
          <w:szCs w:val="26"/>
        </w:rPr>
        <w:t>20</w:t>
      </w:r>
      <w:r w:rsidRPr="00EC4FF7">
        <w:rPr>
          <w:rFonts w:ascii="Times New Roman" w:hAnsi="Times New Roman"/>
          <w:sz w:val="26"/>
          <w:szCs w:val="26"/>
        </w:rPr>
        <w:t xml:space="preserve"> – 202</w:t>
      </w:r>
      <w:r w:rsidR="005F54BF">
        <w:rPr>
          <w:rFonts w:ascii="Times New Roman" w:hAnsi="Times New Roman"/>
          <w:sz w:val="26"/>
          <w:szCs w:val="26"/>
        </w:rPr>
        <w:t>5</w:t>
      </w:r>
      <w:r w:rsidRPr="00EC4FF7">
        <w:rPr>
          <w:rFonts w:ascii="Times New Roman" w:hAnsi="Times New Roman"/>
          <w:sz w:val="26"/>
          <w:szCs w:val="26"/>
        </w:rPr>
        <w:t xml:space="preserve"> годы.</w:t>
      </w:r>
    </w:p>
    <w:p w:rsidR="00561C27" w:rsidRPr="00561C27" w:rsidRDefault="00561C27" w:rsidP="00561C27">
      <w:pPr>
        <w:pStyle w:val="13"/>
        <w:keepNext/>
        <w:keepLines/>
        <w:shd w:val="clear" w:color="auto" w:fill="auto"/>
        <w:spacing w:before="0" w:after="200" w:line="240" w:lineRule="auto"/>
        <w:ind w:right="20"/>
        <w:jc w:val="center"/>
        <w:rPr>
          <w:b/>
          <w:sz w:val="26"/>
          <w:szCs w:val="26"/>
        </w:rPr>
      </w:pPr>
      <w:r w:rsidRPr="00561C27">
        <w:rPr>
          <w:b/>
          <w:sz w:val="26"/>
          <w:szCs w:val="26"/>
        </w:rPr>
        <w:t>4. Характеристика основных мероприятий подпрограммы с  обоснованием  объема финансовых ресурсов, необходимых для реа</w:t>
      </w:r>
      <w:r w:rsidRPr="00561C27">
        <w:rPr>
          <w:b/>
          <w:sz w:val="26"/>
          <w:szCs w:val="26"/>
        </w:rPr>
        <w:softHyphen/>
        <w:t>лизации подпрограммы.</w:t>
      </w:r>
    </w:p>
    <w:p w:rsidR="00561C27" w:rsidRPr="00561C27" w:rsidRDefault="00561C27" w:rsidP="00561C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1C27">
        <w:rPr>
          <w:rFonts w:ascii="Times New Roman" w:hAnsi="Times New Roman"/>
          <w:b/>
          <w:sz w:val="26"/>
          <w:szCs w:val="26"/>
        </w:rPr>
        <w:t xml:space="preserve">Мероприятие 1.  </w:t>
      </w:r>
      <w:r w:rsidRPr="00561C27">
        <w:rPr>
          <w:rFonts w:ascii="Times New Roman" w:hAnsi="Times New Roman"/>
          <w:sz w:val="26"/>
          <w:szCs w:val="26"/>
        </w:rPr>
        <w:t>Обеспечение деятельности  муниципальных дошкольных образовательных учреждений.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1C27">
        <w:rPr>
          <w:rFonts w:ascii="Times New Roman" w:hAnsi="Times New Roman"/>
          <w:sz w:val="26"/>
          <w:szCs w:val="26"/>
        </w:rPr>
        <w:t>В рамках основного мероприятия осуществляется:</w:t>
      </w:r>
    </w:p>
    <w:p w:rsidR="00561C27" w:rsidRPr="00561C27" w:rsidRDefault="00561C27" w:rsidP="00561C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1C27">
        <w:rPr>
          <w:rFonts w:ascii="Times New Roman" w:hAnsi="Times New Roman"/>
          <w:sz w:val="26"/>
          <w:szCs w:val="26"/>
        </w:rPr>
        <w:t xml:space="preserve">- мероприятия по дошкольным </w:t>
      </w:r>
      <w:r w:rsidRPr="00561C27">
        <w:rPr>
          <w:rFonts w:ascii="Times New Roman" w:hAnsi="Times New Roman"/>
          <w:color w:val="000000"/>
          <w:sz w:val="26"/>
          <w:szCs w:val="26"/>
        </w:rPr>
        <w:t>образовательным</w:t>
      </w:r>
      <w:r w:rsidRPr="00561C27">
        <w:rPr>
          <w:rFonts w:ascii="Times New Roman" w:hAnsi="Times New Roman"/>
          <w:sz w:val="26"/>
          <w:szCs w:val="26"/>
        </w:rPr>
        <w:t xml:space="preserve"> организациям  по финансовому обеспечению;</w:t>
      </w:r>
    </w:p>
    <w:p w:rsidR="00561C27" w:rsidRPr="00561C27" w:rsidRDefault="00561C27" w:rsidP="00561C2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61C27">
        <w:rPr>
          <w:rFonts w:ascii="Times New Roman" w:hAnsi="Times New Roman"/>
          <w:sz w:val="26"/>
          <w:szCs w:val="26"/>
        </w:rPr>
        <w:t>- по организации  и проведению конкурсов педагогического мастерства</w:t>
      </w:r>
      <w:r>
        <w:rPr>
          <w:rFonts w:ascii="Times New Roman" w:hAnsi="Times New Roman"/>
          <w:sz w:val="26"/>
          <w:szCs w:val="26"/>
        </w:rPr>
        <w:t>.</w:t>
      </w:r>
    </w:p>
    <w:p w:rsidR="00561C27" w:rsidRPr="00561C27" w:rsidRDefault="00561C27" w:rsidP="00561C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1C27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561C27">
        <w:rPr>
          <w:rFonts w:ascii="Times New Roman" w:hAnsi="Times New Roman"/>
          <w:b/>
          <w:sz w:val="26"/>
          <w:szCs w:val="26"/>
        </w:rPr>
        <w:t xml:space="preserve">Мероприятия 2. </w:t>
      </w:r>
      <w:r w:rsidRPr="00561C27">
        <w:rPr>
          <w:rFonts w:ascii="Times New Roman" w:hAnsi="Times New Roman"/>
          <w:sz w:val="26"/>
          <w:szCs w:val="26"/>
        </w:rPr>
        <w:t xml:space="preserve">Мероприятия по модернизации </w:t>
      </w:r>
      <w:r>
        <w:rPr>
          <w:rFonts w:ascii="Times New Roman" w:hAnsi="Times New Roman"/>
          <w:sz w:val="26"/>
          <w:szCs w:val="26"/>
        </w:rPr>
        <w:t xml:space="preserve">системы дошкольного образования. </w:t>
      </w:r>
      <w:r w:rsidRPr="00561C27">
        <w:rPr>
          <w:rFonts w:ascii="Times New Roman" w:hAnsi="Times New Roman"/>
          <w:sz w:val="26"/>
          <w:szCs w:val="26"/>
        </w:rPr>
        <w:t>В рамках основного мероприятия осуществляется:</w:t>
      </w:r>
    </w:p>
    <w:p w:rsidR="00561C27" w:rsidRPr="00561C27" w:rsidRDefault="00561C27" w:rsidP="00561C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1C27">
        <w:rPr>
          <w:rFonts w:ascii="Times New Roman" w:hAnsi="Times New Roman"/>
          <w:sz w:val="26"/>
          <w:szCs w:val="26"/>
        </w:rPr>
        <w:t xml:space="preserve">- мероприятия по текущему и капитальному ремонту  дошкольных образовательных учреждений; </w:t>
      </w:r>
    </w:p>
    <w:p w:rsidR="00561C27" w:rsidRDefault="00561C27" w:rsidP="00561C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1C27">
        <w:rPr>
          <w:rFonts w:ascii="Times New Roman" w:hAnsi="Times New Roman"/>
          <w:sz w:val="26"/>
          <w:szCs w:val="26"/>
        </w:rPr>
        <w:t xml:space="preserve">- укрепление материально – технической </w:t>
      </w:r>
      <w:r>
        <w:rPr>
          <w:rFonts w:ascii="Times New Roman" w:hAnsi="Times New Roman"/>
          <w:sz w:val="26"/>
          <w:szCs w:val="26"/>
        </w:rPr>
        <w:t>базы;</w:t>
      </w:r>
    </w:p>
    <w:p w:rsidR="00561C27" w:rsidRDefault="00561C27" w:rsidP="00561C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1C27">
        <w:rPr>
          <w:rFonts w:ascii="Times New Roman" w:hAnsi="Times New Roman"/>
          <w:sz w:val="26"/>
          <w:szCs w:val="26"/>
        </w:rPr>
        <w:t>- мероприяти</w:t>
      </w:r>
      <w:r>
        <w:rPr>
          <w:rFonts w:ascii="Times New Roman" w:hAnsi="Times New Roman"/>
          <w:sz w:val="26"/>
          <w:szCs w:val="26"/>
        </w:rPr>
        <w:t>я</w:t>
      </w:r>
      <w:r w:rsidRPr="00561C27">
        <w:rPr>
          <w:rFonts w:ascii="Times New Roman" w:hAnsi="Times New Roman"/>
          <w:sz w:val="26"/>
          <w:szCs w:val="26"/>
        </w:rPr>
        <w:t xml:space="preserve"> по  созданию архитектурной доступност</w:t>
      </w:r>
      <w:r>
        <w:rPr>
          <w:rFonts w:ascii="Times New Roman" w:hAnsi="Times New Roman"/>
          <w:sz w:val="26"/>
          <w:szCs w:val="26"/>
        </w:rPr>
        <w:t>и условий  для детей –инвалидов и</w:t>
      </w:r>
      <w:r w:rsidR="005F54BF">
        <w:rPr>
          <w:rFonts w:ascii="Times New Roman" w:hAnsi="Times New Roman"/>
          <w:sz w:val="26"/>
          <w:szCs w:val="26"/>
        </w:rPr>
        <w:t xml:space="preserve"> ОВЗ;</w:t>
      </w:r>
    </w:p>
    <w:p w:rsidR="005F54BF" w:rsidRPr="00561C27" w:rsidRDefault="005F54BF" w:rsidP="00561C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-мероприятия по </w:t>
      </w:r>
      <w:r w:rsidR="00032FD9">
        <w:rPr>
          <w:rFonts w:ascii="Times New Roman" w:hAnsi="Times New Roman"/>
          <w:sz w:val="26"/>
          <w:szCs w:val="26"/>
        </w:rPr>
        <w:t>программе «Противодействие экстремизму и профилактике терроризма»</w:t>
      </w:r>
      <w:r>
        <w:rPr>
          <w:rFonts w:ascii="Times New Roman" w:hAnsi="Times New Roman"/>
          <w:sz w:val="26"/>
          <w:szCs w:val="26"/>
        </w:rPr>
        <w:t>.</w:t>
      </w:r>
    </w:p>
    <w:p w:rsidR="00561C27" w:rsidRPr="00561C27" w:rsidRDefault="00561C27" w:rsidP="00561C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1C27">
        <w:rPr>
          <w:rFonts w:ascii="Times New Roman" w:hAnsi="Times New Roman"/>
          <w:sz w:val="26"/>
          <w:szCs w:val="26"/>
        </w:rPr>
        <w:t xml:space="preserve">  </w:t>
      </w:r>
      <w:r w:rsidRPr="00561C27">
        <w:rPr>
          <w:rFonts w:ascii="Times New Roman" w:hAnsi="Times New Roman"/>
          <w:b/>
          <w:sz w:val="26"/>
          <w:szCs w:val="26"/>
        </w:rPr>
        <w:t>Мероприятие  3</w:t>
      </w:r>
      <w:r w:rsidRPr="00561C27">
        <w:rPr>
          <w:rFonts w:ascii="Times New Roman" w:hAnsi="Times New Roman"/>
          <w:sz w:val="26"/>
          <w:szCs w:val="26"/>
        </w:rPr>
        <w:t xml:space="preserve">. Выплата компенсации части родительской платы за содержание ребенка в образовательных учреждениях, реализующих программу дошкольного образования.               </w:t>
      </w:r>
    </w:p>
    <w:p w:rsidR="00561C27" w:rsidRPr="00561C27" w:rsidRDefault="00561C27" w:rsidP="00561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1C27">
        <w:rPr>
          <w:rFonts w:ascii="Times New Roman" w:hAnsi="Times New Roman"/>
          <w:sz w:val="26"/>
          <w:szCs w:val="26"/>
        </w:rPr>
        <w:t>Выплата компенсации части родительской платы за содержание ребенка в образовательных учреждениях, реализующих программу дошкольного образования</w:t>
      </w:r>
      <w:r w:rsidRPr="00561C27">
        <w:rPr>
          <w:rFonts w:ascii="Times New Roman" w:hAnsi="Times New Roman"/>
          <w:color w:val="000000"/>
          <w:sz w:val="26"/>
          <w:szCs w:val="26"/>
        </w:rPr>
        <w:t xml:space="preserve"> Установлен порядок назначения и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</w:t>
      </w:r>
    </w:p>
    <w:p w:rsidR="00561C27" w:rsidRPr="00561C27" w:rsidRDefault="00561C27" w:rsidP="00561C27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 w:rsidRPr="00561C27">
        <w:rPr>
          <w:color w:val="000000"/>
          <w:sz w:val="26"/>
          <w:szCs w:val="26"/>
        </w:rPr>
        <w:t xml:space="preserve"> </w:t>
      </w:r>
      <w:r w:rsidRPr="00561C27">
        <w:rPr>
          <w:color w:val="000000"/>
          <w:sz w:val="26"/>
          <w:szCs w:val="26"/>
        </w:rPr>
        <w:tab/>
        <w:t xml:space="preserve">На компенсацию имеют право родители (законные представители) детей, посещающих образовательные учреждения, реализующие основную общеобразовательную программу дошкольного образования. Размер - 20% от внесенной платы на первого ребенка, 50% - на второго, 70% на третьего и последующих детей. </w:t>
      </w:r>
    </w:p>
    <w:p w:rsidR="00561C27" w:rsidRDefault="00561C27" w:rsidP="00561C27">
      <w:pPr>
        <w:pStyle w:val="a7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561C27">
        <w:rPr>
          <w:color w:val="000000"/>
          <w:sz w:val="26"/>
          <w:szCs w:val="26"/>
        </w:rPr>
        <w:t>При назначении компенсации за второго, третьего и последующих детей в составе семьи учитываются дети в возрасте до 18 лет и совершеннолетние дети, обучающиеся по очной форме обучения в образовательной организации любого типа и вида, до окончания обучения, но не дольше чем до достижения ими возраста 23 лет.</w:t>
      </w:r>
    </w:p>
    <w:p w:rsidR="005F54BF" w:rsidRPr="00561C27" w:rsidRDefault="0037762D" w:rsidP="00561C27">
      <w:pPr>
        <w:pStyle w:val="a7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Финансирование за присмотр и уход за детьми-инвалидами, сиротами производится из местного бюджета, без взимания родительской платы.</w:t>
      </w:r>
    </w:p>
    <w:p w:rsidR="00BF6FAB" w:rsidRPr="00E31FE6" w:rsidRDefault="00BF6FAB" w:rsidP="00561C27">
      <w:pPr>
        <w:widowControl w:val="0"/>
        <w:autoSpaceDE w:val="0"/>
        <w:autoSpaceDN w:val="0"/>
        <w:adjustRightInd w:val="0"/>
        <w:spacing w:after="0" w:line="240" w:lineRule="auto"/>
        <w:ind w:left="13750"/>
        <w:jc w:val="both"/>
        <w:rPr>
          <w:rFonts w:ascii="Times New Roman" w:hAnsi="Times New Roman"/>
          <w:sz w:val="20"/>
          <w:szCs w:val="20"/>
        </w:rPr>
      </w:pPr>
      <w:r w:rsidRPr="00E31FE6">
        <w:rPr>
          <w:rFonts w:ascii="Times New Roman" w:hAnsi="Times New Roman"/>
          <w:sz w:val="20"/>
          <w:szCs w:val="20"/>
        </w:rPr>
        <w:t>1</w:t>
      </w:r>
    </w:p>
    <w:p w:rsidR="00BF6FAB" w:rsidRPr="00E46D8C" w:rsidRDefault="00246915" w:rsidP="00EC4FF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E46D8C">
        <w:rPr>
          <w:rFonts w:ascii="Times New Roman" w:hAnsi="Times New Roman"/>
        </w:rPr>
        <w:t xml:space="preserve">Таблица 1. </w:t>
      </w:r>
      <w:r w:rsidR="00BF6FAB" w:rsidRPr="00E46D8C">
        <w:rPr>
          <w:rFonts w:ascii="Times New Roman" w:hAnsi="Times New Roman"/>
        </w:rPr>
        <w:t>Сведения о показателях (индикаторах) подпрограммы муниципальной программы</w:t>
      </w:r>
    </w:p>
    <w:p w:rsidR="00BF6FAB" w:rsidRPr="00E46D8C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801" w:type="dxa"/>
        <w:jc w:val="center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5"/>
        <w:gridCol w:w="1973"/>
        <w:gridCol w:w="2705"/>
        <w:gridCol w:w="722"/>
        <w:gridCol w:w="920"/>
        <w:gridCol w:w="648"/>
        <w:gridCol w:w="920"/>
        <w:gridCol w:w="709"/>
        <w:gridCol w:w="914"/>
        <w:gridCol w:w="865"/>
      </w:tblGrid>
      <w:tr w:rsidR="00BF6FAB" w:rsidRPr="00E46D8C" w:rsidTr="00DA7EA1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E46D8C" w:rsidRDefault="00BF6FAB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E46D8C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E46D8C" w:rsidRDefault="00BF6FAB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Задачи, направленные</w:t>
            </w:r>
            <w:r w:rsidRPr="00E46D8C">
              <w:rPr>
                <w:rFonts w:ascii="Times New Roman" w:hAnsi="Times New Roman" w:cs="Times New Roman"/>
                <w:lang w:eastAsia="en-US"/>
              </w:rPr>
              <w:br/>
              <w:t>на достижение цели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E46D8C" w:rsidRDefault="00BF6FAB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 xml:space="preserve">Наименование индикатора </w:t>
            </w:r>
            <w:r w:rsidRPr="00E46D8C">
              <w:rPr>
                <w:rFonts w:ascii="Times New Roman" w:hAnsi="Times New Roman" w:cs="Times New Roman"/>
                <w:lang w:eastAsia="en-US"/>
              </w:rPr>
              <w:br/>
              <w:t>(показателя)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E46D8C" w:rsidRDefault="00BF6FAB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4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AB" w:rsidRPr="00E46D8C" w:rsidRDefault="00BF6FAB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</w:tr>
      <w:tr w:rsidR="00E31FE6" w:rsidRPr="00E46D8C" w:rsidTr="00DA7EA1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E31FE6" w:rsidRPr="00E46D8C" w:rsidTr="00DA7EA1">
        <w:trPr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E31FE6" w:rsidRPr="00E46D8C" w:rsidTr="00544580">
        <w:trPr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855DD8" w:rsidP="00E31FE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5DD8" w:rsidRPr="00E46D8C" w:rsidRDefault="00855DD8" w:rsidP="00855D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DD8" w:rsidRPr="00E46D8C" w:rsidRDefault="00855DD8" w:rsidP="00855D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DD8" w:rsidRPr="00E46D8C" w:rsidRDefault="00855DD8" w:rsidP="00855D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DD8" w:rsidRPr="00E46D8C" w:rsidRDefault="00855DD8" w:rsidP="00855D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DD8" w:rsidRPr="00E46D8C" w:rsidRDefault="00855DD8" w:rsidP="00855D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DD8" w:rsidRPr="00E46D8C" w:rsidRDefault="00855DD8" w:rsidP="00855D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55DD8" w:rsidRPr="00E46D8C" w:rsidRDefault="00855DD8" w:rsidP="00855D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31FE6" w:rsidRPr="00E46D8C" w:rsidRDefault="00E31FE6" w:rsidP="00855DD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 w:cs="Times New Roman"/>
              </w:rPr>
              <w:t>Обеспечение доступности и качества дошкольного образования.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6" w:rsidRPr="00E46D8C" w:rsidRDefault="00E31FE6" w:rsidP="00E31FE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46D8C">
              <w:rPr>
                <w:rFonts w:ascii="Times New Roman" w:hAnsi="Times New Roman"/>
              </w:rPr>
              <w:t>Охват детей дошкольных образовательных организаций (отношение численности детей в возрасте от 2-х месяцев до 3 лет, посещающих дошкольные образовательные организации, к общей численности детей в возрасте от 2-месяцев до 3 лет)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143202" w:rsidP="00E31FE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E46D8C" w:rsidRDefault="00544580" w:rsidP="00143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E46D8C" w:rsidRDefault="00544580" w:rsidP="00143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E46D8C" w:rsidRDefault="00544580" w:rsidP="00143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E46D8C" w:rsidRDefault="00544580" w:rsidP="00143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E46D8C" w:rsidRDefault="00544580" w:rsidP="00143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E6" w:rsidRPr="00E46D8C" w:rsidRDefault="00544580" w:rsidP="00143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31FE6" w:rsidRPr="00E46D8C" w:rsidTr="00544580">
        <w:trPr>
          <w:trHeight w:val="163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31FE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FE6" w:rsidRPr="00E46D8C" w:rsidRDefault="00E31FE6" w:rsidP="00E31FE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31FE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46D8C">
              <w:rPr>
                <w:rFonts w:ascii="Times New Roman" w:hAnsi="Times New Roman"/>
              </w:rPr>
              <w:t>Количество</w:t>
            </w:r>
            <w:r w:rsidRPr="00E46D8C">
              <w:rPr>
                <w:rFonts w:ascii="Times New Roman" w:hAnsi="Times New Roman"/>
                <w:color w:val="FF0000"/>
              </w:rPr>
              <w:t xml:space="preserve"> </w:t>
            </w:r>
            <w:r w:rsidRPr="00E46D8C">
              <w:rPr>
                <w:rFonts w:ascii="Times New Roman" w:hAnsi="Times New Roman"/>
              </w:rPr>
              <w:t>муниципальных  дошкольных  образовательных организаций, в которых проведены мероприятия по материально-</w:t>
            </w:r>
            <w:r w:rsidRPr="00E46D8C">
              <w:rPr>
                <w:rFonts w:ascii="Times New Roman" w:hAnsi="Times New Roman"/>
              </w:rPr>
              <w:lastRenderedPageBreak/>
              <w:t>техническому оснащению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143202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E31FE6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40407A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40407A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E31FE6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E31FE6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E31FE6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1FE6" w:rsidRPr="00E46D8C" w:rsidTr="00544580">
        <w:trPr>
          <w:trHeight w:val="87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31FE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E6" w:rsidRPr="00E46D8C" w:rsidRDefault="00E31FE6" w:rsidP="00E31FE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E31FE6" w:rsidP="00E31FE6">
            <w:pPr>
              <w:spacing w:line="240" w:lineRule="auto"/>
              <w:rPr>
                <w:rFonts w:ascii="Times New Roman" w:hAnsi="Times New Roman"/>
              </w:rPr>
            </w:pPr>
            <w:r w:rsidRPr="00E46D8C">
              <w:rPr>
                <w:rFonts w:ascii="Times New Roman" w:hAnsi="Times New Roman"/>
                <w:color w:val="000000"/>
              </w:rPr>
              <w:t>Количество муниципальных  дошкольных образовательных организаций, в которых проведены мероприятия по созданию дополнительных мест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6" w:rsidRPr="00E46D8C" w:rsidRDefault="00143202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927B3D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E31FE6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E31FE6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E31FE6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E31FE6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E6" w:rsidRPr="00E46D8C" w:rsidRDefault="00E31FE6" w:rsidP="00E31FE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F6FAB" w:rsidRPr="00E46D8C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left="13750"/>
        <w:rPr>
          <w:rFonts w:ascii="Times New Roman" w:hAnsi="Times New Roman"/>
        </w:rPr>
      </w:pPr>
    </w:p>
    <w:p w:rsidR="00BF6FAB" w:rsidRPr="00E46D8C" w:rsidRDefault="00246915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6D8C">
        <w:rPr>
          <w:rFonts w:ascii="Times New Roman" w:hAnsi="Times New Roman"/>
        </w:rPr>
        <w:t xml:space="preserve">Таблица 2. </w:t>
      </w:r>
      <w:r w:rsidR="00BF6FAB" w:rsidRPr="00E46D8C">
        <w:rPr>
          <w:rFonts w:ascii="Times New Roman" w:hAnsi="Times New Roman"/>
        </w:rPr>
        <w:t>Ресурсное обеспечение и перечень мероприятий подпрограммы</w:t>
      </w:r>
    </w:p>
    <w:p w:rsidR="00BF6FAB" w:rsidRPr="00E46D8C" w:rsidRDefault="00BF6FAB" w:rsidP="008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6D8C">
        <w:rPr>
          <w:rFonts w:ascii="Times New Roman" w:hAnsi="Times New Roman"/>
        </w:rPr>
        <w:t>муниципальной программы (тыс. руб.)</w:t>
      </w:r>
    </w:p>
    <w:tbl>
      <w:tblPr>
        <w:tblpPr w:leftFromText="180" w:rightFromText="180" w:vertAnchor="text" w:horzAnchor="margin" w:tblpY="151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405"/>
        <w:gridCol w:w="992"/>
        <w:gridCol w:w="992"/>
        <w:gridCol w:w="851"/>
        <w:gridCol w:w="992"/>
        <w:gridCol w:w="993"/>
        <w:gridCol w:w="1275"/>
      </w:tblGrid>
      <w:tr w:rsidR="00855DD8" w:rsidRPr="00E46D8C" w:rsidTr="00855DD8">
        <w:trPr>
          <w:trHeight w:val="451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DA7EA1" w:rsidP="00855DD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М</w:t>
            </w:r>
            <w:r w:rsidR="00855DD8" w:rsidRPr="00E46D8C">
              <w:rPr>
                <w:color w:val="000000"/>
                <w:sz w:val="22"/>
                <w:szCs w:val="22"/>
                <w:lang w:eastAsia="en-US"/>
              </w:rPr>
              <w:t>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pacing w:line="240" w:lineRule="auto"/>
              <w:ind w:hanging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40"/>
              <w:shd w:val="clear" w:color="auto" w:fill="auto"/>
              <w:spacing w:line="240" w:lineRule="auto"/>
              <w:ind w:left="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Объем финансирование, тыс.руб.</w:t>
            </w:r>
          </w:p>
        </w:tc>
      </w:tr>
      <w:tr w:rsidR="00855DD8" w:rsidRPr="00E46D8C" w:rsidTr="00855DD8">
        <w:trPr>
          <w:trHeight w:val="259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hd w:val="clear" w:color="auto" w:fill="auto"/>
              <w:spacing w:line="240" w:lineRule="auto"/>
              <w:ind w:left="22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В том числе</w:t>
            </w:r>
          </w:p>
        </w:tc>
      </w:tr>
      <w:tr w:rsidR="00855DD8" w:rsidRPr="00E46D8C" w:rsidTr="00855DD8">
        <w:trPr>
          <w:trHeight w:val="600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hd w:val="clear" w:color="auto" w:fill="auto"/>
              <w:spacing w:line="240" w:lineRule="auto"/>
              <w:ind w:left="22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hd w:val="clear" w:color="auto" w:fill="auto"/>
              <w:spacing w:line="240" w:lineRule="auto"/>
              <w:ind w:left="34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ЮРМО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60"/>
              <w:shd w:val="clear" w:color="auto" w:fill="auto"/>
              <w:spacing w:line="240" w:lineRule="auto"/>
              <w:ind w:left="16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Внебюджетные фонды</w:t>
            </w:r>
          </w:p>
        </w:tc>
      </w:tr>
      <w:tr w:rsidR="00855DD8" w:rsidRPr="00E46D8C" w:rsidTr="00855DD8">
        <w:trPr>
          <w:trHeight w:val="21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40"/>
              <w:shd w:val="clear" w:color="auto" w:fill="auto"/>
              <w:spacing w:line="240" w:lineRule="auto"/>
              <w:ind w:left="56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40"/>
              <w:shd w:val="clear" w:color="auto" w:fill="auto"/>
              <w:spacing w:line="240" w:lineRule="auto"/>
              <w:ind w:left="5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40"/>
              <w:shd w:val="clear" w:color="auto" w:fill="auto"/>
              <w:spacing w:line="240" w:lineRule="auto"/>
              <w:ind w:right="34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D8" w:rsidRPr="00E46D8C" w:rsidRDefault="00855DD8" w:rsidP="00855DD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032FD9" w:rsidRPr="00E46D8C" w:rsidTr="00544580">
        <w:trPr>
          <w:trHeight w:val="422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46D8C">
              <w:rPr>
                <w:rFonts w:ascii="Times New Roman" w:hAnsi="Times New Roman"/>
                <w:color w:val="000000"/>
              </w:rPr>
              <w:t>Подпрограмма "Развитие системы дошкольного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66714,8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30261,4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21509,4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14944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34561,4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  <w:r w:rsidRPr="00032FD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32FD9">
              <w:rPr>
                <w:sz w:val="22"/>
                <w:szCs w:val="22"/>
                <w:lang w:eastAsia="en-US"/>
              </w:rPr>
              <w:t>19614,4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14947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34564,4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  <w:r w:rsidRPr="00032FD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32FD9">
              <w:rPr>
                <w:sz w:val="22"/>
                <w:szCs w:val="22"/>
                <w:lang w:eastAsia="en-US"/>
              </w:rPr>
              <w:t>19614,4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14950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9D180A"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34568,4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  <w:r w:rsidRPr="00032FD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032FD9">
              <w:rPr>
                <w:sz w:val="22"/>
                <w:szCs w:val="22"/>
                <w:lang w:eastAsia="en-US"/>
              </w:rPr>
              <w:t>19614,4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color w:val="000000"/>
              </w:rPr>
              <w:t>14954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35358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  <w:r w:rsidRPr="00032FD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15158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35361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  <w:r w:rsidRPr="00032FD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20200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15161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422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1.</w:t>
            </w:r>
            <w:r w:rsidRPr="00E46D8C">
              <w:rPr>
                <w:rFonts w:ascii="Times New Roman" w:hAnsi="Times New Roman"/>
                <w:color w:val="000000"/>
              </w:rPr>
              <w:t xml:space="preserve"> Обеспечение деятельности  муниципальных дошкольных образовательных учреждений</w:t>
            </w:r>
          </w:p>
          <w:p w:rsidR="00032FD9" w:rsidRPr="00E46D8C" w:rsidRDefault="00032FD9" w:rsidP="00032FD9">
            <w:pPr>
              <w:pStyle w:val="40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</w:pPr>
            <w:r w:rsidRPr="00032FD9">
              <w:t>32393,1</w:t>
            </w:r>
          </w:p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17449,1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14944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t>32399,1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17449,1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14947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t>32399,1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color w:val="000000"/>
              </w:rPr>
              <w:t>17449,1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14950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9D180A"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32403,1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color w:val="000000"/>
              </w:rPr>
              <w:t>17449,1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color w:val="000000"/>
              </w:rPr>
              <w:t>14954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FD9" w:rsidRPr="00E46D8C" w:rsidTr="009D180A">
        <w:trPr>
          <w:trHeight w:val="422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33158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15158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FD9" w:rsidRPr="00E46D8C" w:rsidTr="009D180A"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33161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FD9">
              <w:rPr>
                <w:rFonts w:ascii="Times New Roman" w:hAnsi="Times New Roman"/>
              </w:rPr>
              <w:t>15161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FD9" w:rsidRPr="00E46D8C" w:rsidTr="00544580">
        <w:trPr>
          <w:trHeight w:val="306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 w:rsidRPr="00E46D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32FD9" w:rsidRPr="00E46D8C" w:rsidRDefault="00032FD9" w:rsidP="00032F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46D8C">
              <w:rPr>
                <w:rFonts w:ascii="Times New Roman" w:hAnsi="Times New Roman"/>
                <w:color w:val="000000"/>
              </w:rPr>
              <w:t>Мероприятия по модернизации системы дошкольного образования</w:t>
            </w:r>
          </w:p>
          <w:p w:rsidR="00032FD9" w:rsidRPr="00E46D8C" w:rsidRDefault="00032FD9" w:rsidP="00032F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2FD9">
              <w:rPr>
                <w:rFonts w:ascii="Times New Roman" w:hAnsi="Times New Roman"/>
                <w:color w:val="000000"/>
              </w:rPr>
              <w:t>32156,4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30261,4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2FD9">
              <w:rPr>
                <w:rFonts w:ascii="Times New Roman" w:hAnsi="Times New Roman"/>
                <w:color w:val="000000"/>
              </w:rPr>
              <w:t>1895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2FD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32FD9" w:rsidRPr="00E46D8C" w:rsidTr="00544580"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FD9" w:rsidRPr="00E46D8C" w:rsidTr="00544580"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FD9" w:rsidRPr="00E46D8C" w:rsidTr="00544580"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FD9" w:rsidRPr="00E46D8C" w:rsidTr="00544580">
        <w:trPr>
          <w:trHeight w:val="306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FD9" w:rsidRPr="00E46D8C" w:rsidTr="00544580">
        <w:trPr>
          <w:trHeight w:val="714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FD9" w:rsidRPr="00E46D8C" w:rsidTr="00544580">
        <w:trPr>
          <w:trHeight w:val="442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1.3</w:t>
            </w:r>
          </w:p>
          <w:p w:rsidR="00032FD9" w:rsidRPr="00E46D8C" w:rsidRDefault="00032FD9" w:rsidP="00032F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46D8C">
              <w:rPr>
                <w:rFonts w:ascii="Times New Roman" w:hAnsi="Times New Roman"/>
                <w:color w:val="000000"/>
              </w:rPr>
              <w:t>Выплата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2165,3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2165,3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442"/>
        </w:trPr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2165,3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2165,3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442"/>
        </w:trPr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2165,3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2165,3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394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2165,3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2165,3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389"/>
        </w:trPr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2FD9" w:rsidRPr="00E46D8C" w:rsidTr="00544580">
        <w:trPr>
          <w:trHeight w:val="394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D9" w:rsidRPr="00E46D8C" w:rsidRDefault="00032FD9" w:rsidP="00032F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E46D8C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6D8C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2FD9">
              <w:rPr>
                <w:color w:val="000000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D9" w:rsidRPr="00032FD9" w:rsidRDefault="00032FD9" w:rsidP="00032FD9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EB2916" w:rsidRDefault="00EB2916" w:rsidP="00EB291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ПОДПРОГРАММА 2. 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"РАЗВИТИЕ СИСТЕМЫ ОБЩЕГО ОБРАЗОВАНИЯ"</w:t>
      </w:r>
      <w:r w:rsidR="006B670D" w:rsidRPr="00EC4FF7">
        <w:rPr>
          <w:rFonts w:ascii="Times New Roman" w:hAnsi="Times New Roman"/>
          <w:b/>
          <w:sz w:val="26"/>
          <w:szCs w:val="26"/>
        </w:rPr>
        <w:t xml:space="preserve"> </w:t>
      </w:r>
    </w:p>
    <w:p w:rsidR="00BF6FAB" w:rsidRPr="00EC4FF7" w:rsidRDefault="00BF6FAB" w:rsidP="00EC4F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6FAB" w:rsidRDefault="00BF6FAB" w:rsidP="00EB2916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Паспорт подпрограммы</w:t>
      </w:r>
    </w:p>
    <w:p w:rsidR="00EB2916" w:rsidRPr="00EC4FF7" w:rsidRDefault="00EB2916" w:rsidP="00EB2916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1"/>
        <w:gridCol w:w="8136"/>
      </w:tblGrid>
      <w:tr w:rsidR="00BF6FAB" w:rsidRPr="00EC4FF7" w:rsidTr="005D68B9">
        <w:trPr>
          <w:trHeight w:val="549"/>
        </w:trPr>
        <w:tc>
          <w:tcPr>
            <w:tcW w:w="1053" w:type="pct"/>
            <w:vAlign w:val="center"/>
          </w:tcPr>
          <w:p w:rsidR="00BF6FAB" w:rsidRPr="00EC4FF7" w:rsidRDefault="00BF6FAB" w:rsidP="00EC4FF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BF6FAB" w:rsidRPr="00EC4FF7" w:rsidRDefault="00BF6FAB" w:rsidP="00EC4FF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Развитие общего образования</w:t>
            </w:r>
          </w:p>
        </w:tc>
      </w:tr>
      <w:tr w:rsidR="00BF6FAB" w:rsidRPr="00EC4FF7" w:rsidTr="005D68B9">
        <w:trPr>
          <w:trHeight w:val="549"/>
        </w:trPr>
        <w:tc>
          <w:tcPr>
            <w:tcW w:w="1053" w:type="pct"/>
            <w:vAlign w:val="center"/>
          </w:tcPr>
          <w:p w:rsidR="00BF6FAB" w:rsidRPr="00EC4FF7" w:rsidRDefault="00BF6FAB" w:rsidP="00EC4FF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BF6FAB" w:rsidRPr="00EC4FF7" w:rsidRDefault="00BF6FAB" w:rsidP="00EC4FF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Отдел образования Администрации Юстинского  районного муниципального образования Республики Калмыкия</w:t>
            </w:r>
          </w:p>
        </w:tc>
      </w:tr>
      <w:tr w:rsidR="00BF6FAB" w:rsidRPr="00EC4FF7" w:rsidTr="005D68B9">
        <w:trPr>
          <w:trHeight w:val="549"/>
        </w:trPr>
        <w:tc>
          <w:tcPr>
            <w:tcW w:w="1053" w:type="pct"/>
            <w:vAlign w:val="center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947" w:type="pct"/>
            <w:vAlign w:val="center"/>
          </w:tcPr>
          <w:p w:rsidR="00BF6FAB" w:rsidRPr="00EC4FF7" w:rsidRDefault="00EB2916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BF6FAB" w:rsidRPr="00EC4FF7" w:rsidTr="005D68B9">
        <w:trPr>
          <w:trHeight w:val="491"/>
        </w:trPr>
        <w:tc>
          <w:tcPr>
            <w:tcW w:w="1053" w:type="pct"/>
          </w:tcPr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Цель </w:t>
            </w:r>
          </w:p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3947" w:type="pct"/>
          </w:tcPr>
          <w:p w:rsidR="00BF6FAB" w:rsidRPr="00EC4FF7" w:rsidRDefault="00EB2916" w:rsidP="00EC4FF7">
            <w:pPr>
              <w:pStyle w:val="consplusnonformat0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и доступности общего образования на территории Юстинского района</w:t>
            </w:r>
            <w:r w:rsidRPr="008D1F20">
              <w:rPr>
                <w:sz w:val="26"/>
                <w:szCs w:val="26"/>
              </w:rPr>
              <w:t>.</w:t>
            </w:r>
          </w:p>
        </w:tc>
      </w:tr>
      <w:tr w:rsidR="00BF6FAB" w:rsidRPr="00EC4FF7" w:rsidTr="005D68B9">
        <w:trPr>
          <w:trHeight w:val="457"/>
        </w:trPr>
        <w:tc>
          <w:tcPr>
            <w:tcW w:w="1053" w:type="pct"/>
          </w:tcPr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</w:p>
          <w:p w:rsidR="00BF6FAB" w:rsidRPr="00EC4FF7" w:rsidRDefault="00BF6FAB" w:rsidP="00EC4FF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3947" w:type="pct"/>
          </w:tcPr>
          <w:p w:rsidR="00EB2916" w:rsidRPr="000A33CA" w:rsidRDefault="00EB2916" w:rsidP="00EB291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-обеспечение государственных гарантий доступности общего образования;</w:t>
            </w:r>
          </w:p>
          <w:p w:rsidR="00BF6FAB" w:rsidRPr="000A33CA" w:rsidRDefault="00EB2916" w:rsidP="00EB29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-создание условий для улучшения качества образовательного процесса в образовательных организациях.</w:t>
            </w:r>
          </w:p>
        </w:tc>
      </w:tr>
      <w:tr w:rsidR="00BF6FAB" w:rsidRPr="00EC4FF7" w:rsidTr="005D68B9">
        <w:trPr>
          <w:trHeight w:val="509"/>
        </w:trPr>
        <w:tc>
          <w:tcPr>
            <w:tcW w:w="1053" w:type="pct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EB2916" w:rsidRPr="000A33CA" w:rsidRDefault="00EB2916" w:rsidP="00EB2916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-  доля лиц, сдавших Единый государственный экзамен, от числа выпускников, участвовавших в едином государственном экзамене; </w:t>
            </w:r>
          </w:p>
          <w:p w:rsidR="00EB2916" w:rsidRPr="000A33CA" w:rsidRDefault="00EB2916" w:rsidP="00EB29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- количество образовательных организаций, в которых проведены мероприятия по материально-техническому оснащению;</w:t>
            </w:r>
          </w:p>
          <w:p w:rsidR="00EB2916" w:rsidRPr="000A33CA" w:rsidRDefault="00EB2916" w:rsidP="00EB29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- количество образовательных организаций, в которых проведены мероприятия по капитальному ремонту  (реконструкции) здания;</w:t>
            </w:r>
          </w:p>
          <w:p w:rsidR="00BF6FAB" w:rsidRPr="000A33CA" w:rsidRDefault="00EB2916" w:rsidP="00EB63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- количество образовательных организаций, в которых созданы условия для занятия</w:t>
            </w:r>
            <w:r w:rsidR="00EB63E6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физической культурой и спортом.</w:t>
            </w:r>
          </w:p>
        </w:tc>
      </w:tr>
      <w:tr w:rsidR="00EB2916" w:rsidRPr="00EC4FF7" w:rsidTr="005D68B9">
        <w:trPr>
          <w:trHeight w:val="350"/>
        </w:trPr>
        <w:tc>
          <w:tcPr>
            <w:tcW w:w="1053" w:type="pct"/>
          </w:tcPr>
          <w:p w:rsidR="00EB2916" w:rsidRPr="00EC4FF7" w:rsidRDefault="00EB2916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EB2916" w:rsidRPr="00EC4FF7" w:rsidRDefault="00EB2916" w:rsidP="00C22553">
            <w:pPr>
              <w:pStyle w:val="ad"/>
              <w:spacing w:before="0"/>
              <w:rPr>
                <w:bCs/>
                <w:color w:val="000000"/>
                <w:sz w:val="26"/>
                <w:szCs w:val="26"/>
              </w:rPr>
            </w:pPr>
            <w:r w:rsidRPr="00EC4FF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EC4FF7">
              <w:rPr>
                <w:color w:val="000000"/>
                <w:sz w:val="26"/>
                <w:szCs w:val="26"/>
              </w:rPr>
              <w:t xml:space="preserve"> - 202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C4FF7">
              <w:rPr>
                <w:color w:val="000000"/>
                <w:sz w:val="26"/>
                <w:szCs w:val="26"/>
              </w:rPr>
              <w:t xml:space="preserve"> годов в один этап</w:t>
            </w:r>
          </w:p>
        </w:tc>
      </w:tr>
      <w:tr w:rsidR="009D180A" w:rsidRPr="00EC4FF7" w:rsidTr="00544580">
        <w:trPr>
          <w:trHeight w:val="349"/>
        </w:trPr>
        <w:tc>
          <w:tcPr>
            <w:tcW w:w="1053" w:type="pct"/>
          </w:tcPr>
          <w:p w:rsidR="009D180A" w:rsidRPr="00EC4FF7" w:rsidRDefault="009D180A" w:rsidP="00EC4FF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Объем бюджетных ассигнований подпрограммы</w:t>
            </w:r>
          </w:p>
        </w:tc>
        <w:tc>
          <w:tcPr>
            <w:tcW w:w="3947" w:type="pct"/>
            <w:shd w:val="clear" w:color="auto" w:fill="auto"/>
          </w:tcPr>
          <w:p w:rsidR="009D180A" w:rsidRPr="009D180A" w:rsidRDefault="009D180A" w:rsidP="009D1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подпрограммы в ценах соответствующих лет составляет </w:t>
            </w:r>
            <w:r w:rsidR="00876A94">
              <w:rPr>
                <w:rFonts w:ascii="Times New Roman" w:hAnsi="Times New Roman"/>
                <w:color w:val="000000"/>
                <w:sz w:val="26"/>
                <w:szCs w:val="26"/>
              </w:rPr>
              <w:t>696133,8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</w:t>
            </w:r>
            <w:r w:rsidR="00876A9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рублей,  в том числе по годам: </w:t>
            </w:r>
          </w:p>
          <w:p w:rsidR="009D180A" w:rsidRPr="009D180A" w:rsidRDefault="009D180A" w:rsidP="009D1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2020 год –</w:t>
            </w:r>
            <w:r w:rsidR="00876A94">
              <w:rPr>
                <w:rFonts w:ascii="Times New Roman" w:hAnsi="Times New Roman"/>
                <w:color w:val="000000"/>
                <w:sz w:val="26"/>
                <w:szCs w:val="26"/>
              </w:rPr>
              <w:t>120953,9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</w:t>
            </w:r>
            <w:r w:rsidR="00876A9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9D180A" w:rsidRPr="009D180A" w:rsidRDefault="009D180A" w:rsidP="009D1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2021 год – </w:t>
            </w:r>
            <w:r w:rsidR="00876A94">
              <w:rPr>
                <w:rFonts w:ascii="Times New Roman" w:hAnsi="Times New Roman"/>
                <w:color w:val="000000"/>
                <w:sz w:val="26"/>
                <w:szCs w:val="26"/>
              </w:rPr>
              <w:t>118796,9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</w:t>
            </w:r>
            <w:r w:rsidR="00876A9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рублей</w:t>
            </w:r>
          </w:p>
          <w:p w:rsidR="009D180A" w:rsidRPr="009D180A" w:rsidRDefault="009D180A" w:rsidP="009D18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 </w:t>
            </w:r>
            <w:r w:rsidR="00876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112501,0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876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9D180A" w:rsidRPr="009D180A" w:rsidRDefault="009D180A" w:rsidP="009D18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 </w:t>
            </w:r>
            <w:r w:rsidR="00876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114615,0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876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9D180A" w:rsidRPr="009D180A" w:rsidRDefault="009D180A" w:rsidP="009D18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876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114627,0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876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9D180A" w:rsidRPr="009D180A" w:rsidRDefault="009D180A" w:rsidP="00876A9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 –  </w:t>
            </w:r>
            <w:r w:rsidR="00876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114640,0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876A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EB2916" w:rsidRPr="00EC4FF7" w:rsidTr="005D68B9">
        <w:trPr>
          <w:trHeight w:val="63"/>
        </w:trPr>
        <w:tc>
          <w:tcPr>
            <w:tcW w:w="1053" w:type="pct"/>
          </w:tcPr>
          <w:p w:rsidR="00EB2916" w:rsidRPr="00EC4FF7" w:rsidRDefault="00EB2916" w:rsidP="00EC4FF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  <w:r w:rsidRPr="00EC4FF7">
              <w:rPr>
                <w:rFonts w:ascii="Times New Roman" w:hAnsi="Times New Roman"/>
                <w:sz w:val="26"/>
                <w:szCs w:val="26"/>
              </w:rPr>
              <w:lastRenderedPageBreak/>
              <w:t>результаты реализации подпрограммы</w:t>
            </w:r>
          </w:p>
        </w:tc>
        <w:tc>
          <w:tcPr>
            <w:tcW w:w="3947" w:type="pct"/>
          </w:tcPr>
          <w:p w:rsidR="00EB2916" w:rsidRDefault="00EB2916" w:rsidP="00EB2916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лиц, сдавших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Единый государственный экзамен, от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числа выпускников, участвовавших в едином государственном экзамене до 96%;</w:t>
            </w:r>
          </w:p>
          <w:p w:rsidR="00EB2916" w:rsidRPr="000A33CA" w:rsidRDefault="00EB2916" w:rsidP="00EB63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en-US"/>
              </w:rPr>
              <w:t>-</w:t>
            </w: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увеличение количества образовательных организаций, в которых проведен</w:t>
            </w:r>
            <w:r w:rsidR="009D54A1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ие</w:t>
            </w: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мероприяти</w:t>
            </w:r>
            <w:r w:rsidR="009D54A1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й</w:t>
            </w: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по материально-техническому оснащению, капитальному ремонту  (реконструкции) здания, создан</w:t>
            </w:r>
            <w:r w:rsidR="009D54A1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ию</w:t>
            </w: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услови</w:t>
            </w:r>
            <w:r w:rsidR="009D54A1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й</w:t>
            </w:r>
            <w:r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для занятия физической культурой и с</w:t>
            </w:r>
            <w:r w:rsidR="009D54A1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порто</w:t>
            </w:r>
            <w:r w:rsidR="00EB63E6" w:rsidRPr="00AF2815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м.</w:t>
            </w:r>
          </w:p>
        </w:tc>
      </w:tr>
    </w:tbl>
    <w:p w:rsidR="00BF6FAB" w:rsidRPr="00EC4FF7" w:rsidRDefault="00BF6FAB" w:rsidP="00EC4FF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6FAB" w:rsidRPr="00EC4FF7" w:rsidRDefault="00BF6FAB" w:rsidP="00EC4FF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F6FAB" w:rsidRPr="00EC4FF7" w:rsidRDefault="00BF6FAB" w:rsidP="00EC4FF7">
      <w:pPr>
        <w:pStyle w:val="Default"/>
        <w:ind w:firstLine="709"/>
        <w:jc w:val="both"/>
        <w:rPr>
          <w:sz w:val="26"/>
          <w:szCs w:val="26"/>
        </w:rPr>
      </w:pPr>
      <w:r w:rsidRPr="00EC4FF7">
        <w:rPr>
          <w:sz w:val="26"/>
          <w:szCs w:val="26"/>
        </w:rPr>
        <w:t xml:space="preserve"> В 201</w:t>
      </w:r>
      <w:r w:rsidR="00AB189D">
        <w:rPr>
          <w:sz w:val="26"/>
          <w:szCs w:val="26"/>
        </w:rPr>
        <w:t>9</w:t>
      </w:r>
      <w:r w:rsidRPr="00EC4FF7">
        <w:rPr>
          <w:sz w:val="26"/>
          <w:szCs w:val="26"/>
        </w:rPr>
        <w:t xml:space="preserve"> году система общего образования Юстинского района представлена 8  средними общеобразовательными организациями.  </w:t>
      </w:r>
      <w:r w:rsidR="00EB63E6">
        <w:rPr>
          <w:color w:val="auto"/>
          <w:sz w:val="26"/>
          <w:szCs w:val="26"/>
        </w:rPr>
        <w:t xml:space="preserve">Количество обучающихся </w:t>
      </w:r>
      <w:r w:rsidRPr="00EC4FF7">
        <w:rPr>
          <w:color w:val="auto"/>
          <w:sz w:val="26"/>
          <w:szCs w:val="26"/>
        </w:rPr>
        <w:t xml:space="preserve"> общеобра</w:t>
      </w:r>
      <w:r w:rsidR="00EB63E6">
        <w:rPr>
          <w:color w:val="auto"/>
          <w:sz w:val="26"/>
          <w:szCs w:val="26"/>
        </w:rPr>
        <w:t xml:space="preserve">зовательных организаций на 1 сентября 2019 года составляет </w:t>
      </w:r>
      <w:r w:rsidRPr="00EC4FF7">
        <w:rPr>
          <w:color w:val="auto"/>
          <w:sz w:val="26"/>
          <w:szCs w:val="26"/>
        </w:rPr>
        <w:t xml:space="preserve"> 9</w:t>
      </w:r>
      <w:r w:rsidR="00AB189D">
        <w:rPr>
          <w:color w:val="auto"/>
          <w:sz w:val="26"/>
          <w:szCs w:val="26"/>
        </w:rPr>
        <w:t>98</w:t>
      </w:r>
      <w:r w:rsidRPr="00EC4FF7">
        <w:rPr>
          <w:color w:val="auto"/>
          <w:sz w:val="26"/>
          <w:szCs w:val="26"/>
        </w:rPr>
        <w:t xml:space="preserve"> обучающихся.</w:t>
      </w:r>
      <w:r w:rsidRPr="00EC4FF7">
        <w:rPr>
          <w:sz w:val="26"/>
          <w:szCs w:val="26"/>
        </w:rPr>
        <w:t xml:space="preserve"> </w:t>
      </w:r>
      <w:r w:rsidRPr="00EC4FF7">
        <w:rPr>
          <w:sz w:val="26"/>
          <w:szCs w:val="26"/>
          <w:lang w:eastAsia="ru-RU"/>
        </w:rPr>
        <w:t>Образовательный процесс в школах Юстинского района осуществляется на</w:t>
      </w:r>
      <w:r w:rsidRPr="00EC4FF7">
        <w:rPr>
          <w:sz w:val="26"/>
          <w:szCs w:val="26"/>
        </w:rPr>
        <w:t xml:space="preserve"> основании </w:t>
      </w:r>
      <w:r w:rsidRPr="00EC4FF7">
        <w:rPr>
          <w:sz w:val="26"/>
          <w:szCs w:val="26"/>
          <w:lang w:eastAsia="ru-RU"/>
        </w:rPr>
        <w:t xml:space="preserve">лицензии, свидетельства о государственной аккредитации и Устава </w:t>
      </w:r>
      <w:r w:rsidR="009D54A1">
        <w:rPr>
          <w:sz w:val="26"/>
          <w:szCs w:val="26"/>
          <w:lang w:eastAsia="ru-RU"/>
        </w:rPr>
        <w:t>организации</w:t>
      </w:r>
      <w:r w:rsidRPr="00EC4FF7">
        <w:rPr>
          <w:sz w:val="26"/>
          <w:szCs w:val="26"/>
          <w:lang w:eastAsia="ru-RU"/>
        </w:rPr>
        <w:t>.</w:t>
      </w:r>
    </w:p>
    <w:p w:rsidR="000D5161" w:rsidRPr="005439EF" w:rsidRDefault="000D5161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Необходимым условием формирования современной экономики является модернизация системы образования, являющейся основой экономического роста и социального развития общества, фактором благополучия граждан и безопасности страны.</w:t>
      </w:r>
    </w:p>
    <w:p w:rsidR="000D5161" w:rsidRPr="005439EF" w:rsidRDefault="000D5161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</w:r>
    </w:p>
    <w:p w:rsidR="000D5161" w:rsidRPr="005439EF" w:rsidRDefault="000D5161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Благодаря реализации программных и проектных мероприятий в образовании:</w:t>
      </w:r>
    </w:p>
    <w:p w:rsidR="000D5161" w:rsidRPr="005439EF" w:rsidRDefault="000D5161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обеспечивается развитие инфраструктуры путем оснащения образовательного процесса современным учебным оборудованием,  укрепления материальной базы для занятий физической культурой и спортом;</w:t>
      </w:r>
    </w:p>
    <w:p w:rsidR="000D5161" w:rsidRPr="005439EF" w:rsidRDefault="000D5161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формируется образовательная среда, обеспечивающая доступность качественного образования и успешную социализацию для лиц с ограниченными возможностями здоровья;</w:t>
      </w:r>
    </w:p>
    <w:p w:rsidR="000D5161" w:rsidRPr="005439EF" w:rsidRDefault="000D5161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создана и совершенствуется </w:t>
      </w:r>
      <w:r w:rsidR="00EB63E6">
        <w:rPr>
          <w:rFonts w:ascii="Times New Roman" w:hAnsi="Times New Roman"/>
          <w:sz w:val="26"/>
          <w:szCs w:val="26"/>
        </w:rPr>
        <w:t xml:space="preserve">муниципальная </w:t>
      </w:r>
      <w:r w:rsidRPr="005439EF">
        <w:rPr>
          <w:rFonts w:ascii="Times New Roman" w:hAnsi="Times New Roman"/>
          <w:sz w:val="26"/>
          <w:szCs w:val="26"/>
        </w:rPr>
        <w:t>система поддержки талантливой молодежи;</w:t>
      </w:r>
    </w:p>
    <w:p w:rsidR="000D5161" w:rsidRPr="005439EF" w:rsidRDefault="000D5161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реализуется комплекс мер социальной поддержки педагогов;</w:t>
      </w:r>
    </w:p>
    <w:p w:rsidR="000D5161" w:rsidRPr="005439EF" w:rsidRDefault="009D54A1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частично </w:t>
      </w:r>
      <w:r w:rsidR="000D5161" w:rsidRPr="005439EF">
        <w:rPr>
          <w:rFonts w:ascii="Times New Roman" w:hAnsi="Times New Roman"/>
          <w:sz w:val="26"/>
          <w:szCs w:val="26"/>
        </w:rPr>
        <w:t>обновлен парк школьных автобусов.</w:t>
      </w:r>
    </w:p>
    <w:p w:rsidR="00EB63E6" w:rsidRDefault="00EB63E6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тем, необходимо отметить ряд проблем:</w:t>
      </w:r>
    </w:p>
    <w:p w:rsidR="000D5161" w:rsidRPr="005439EF" w:rsidRDefault="00EB63E6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D5161" w:rsidRPr="005439EF">
        <w:rPr>
          <w:rFonts w:ascii="Times New Roman" w:hAnsi="Times New Roman"/>
          <w:sz w:val="26"/>
          <w:szCs w:val="26"/>
        </w:rPr>
        <w:t>создание условий по безопасному пребыванию детей в образовательных органи</w:t>
      </w:r>
      <w:r>
        <w:rPr>
          <w:rFonts w:ascii="Times New Roman" w:hAnsi="Times New Roman"/>
          <w:sz w:val="26"/>
          <w:szCs w:val="26"/>
        </w:rPr>
        <w:t>зациях и сохранению их здоровья;</w:t>
      </w:r>
    </w:p>
    <w:p w:rsidR="000D5161" w:rsidRPr="005439EF" w:rsidRDefault="00EB63E6" w:rsidP="00EB63E6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0D5161" w:rsidRPr="005439EF">
        <w:rPr>
          <w:rFonts w:ascii="Times New Roman" w:hAnsi="Times New Roman"/>
          <w:sz w:val="26"/>
          <w:szCs w:val="26"/>
        </w:rPr>
        <w:t xml:space="preserve">коло </w:t>
      </w:r>
      <w:r w:rsidR="009D54A1">
        <w:rPr>
          <w:rFonts w:ascii="Times New Roman" w:hAnsi="Times New Roman"/>
          <w:sz w:val="26"/>
          <w:szCs w:val="26"/>
        </w:rPr>
        <w:t>4</w:t>
      </w:r>
      <w:r w:rsidR="000D5161" w:rsidRPr="005439EF">
        <w:rPr>
          <w:rFonts w:ascii="Times New Roman" w:hAnsi="Times New Roman"/>
          <w:sz w:val="26"/>
          <w:szCs w:val="26"/>
        </w:rPr>
        <w:t>0% зданий образовательных организаций, реализующих программы общего образования, имеют срок эксплуатации более 30 лет и нуждаются в проведении текущих и капитальных ремонтов.</w:t>
      </w:r>
    </w:p>
    <w:p w:rsidR="000D5161" w:rsidRPr="005439EF" w:rsidRDefault="00EB63E6" w:rsidP="00EB63E6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средний возраст педагогических работников составляет 52 года, что свидетельствует о </w:t>
      </w:r>
      <w:r w:rsidR="000D5161" w:rsidRPr="005439EF">
        <w:rPr>
          <w:rFonts w:ascii="Times New Roman" w:hAnsi="Times New Roman"/>
          <w:sz w:val="26"/>
          <w:szCs w:val="26"/>
        </w:rPr>
        <w:t>«старени</w:t>
      </w:r>
      <w:r>
        <w:rPr>
          <w:rFonts w:ascii="Times New Roman" w:hAnsi="Times New Roman"/>
          <w:sz w:val="26"/>
          <w:szCs w:val="26"/>
        </w:rPr>
        <w:t>и</w:t>
      </w:r>
      <w:r w:rsidR="000D5161" w:rsidRPr="005439EF">
        <w:rPr>
          <w:rFonts w:ascii="Times New Roman" w:hAnsi="Times New Roman"/>
          <w:sz w:val="26"/>
          <w:szCs w:val="26"/>
        </w:rPr>
        <w:t>» педагогических кадров.</w:t>
      </w:r>
    </w:p>
    <w:p w:rsidR="000D5161" w:rsidRPr="005439EF" w:rsidRDefault="00EB63E6" w:rsidP="00EB63E6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="000D5161" w:rsidRPr="005439EF">
        <w:rPr>
          <w:rFonts w:ascii="Times New Roman" w:hAnsi="Times New Roman"/>
          <w:sz w:val="26"/>
          <w:szCs w:val="26"/>
        </w:rPr>
        <w:t>ля сохранения в образовательных организациях лучших педагогов, а также для пополнения школ новым поколением учителей необходимо продолжать работу по развитию системы стимул</w:t>
      </w:r>
      <w:r>
        <w:rPr>
          <w:rFonts w:ascii="Times New Roman" w:hAnsi="Times New Roman"/>
          <w:sz w:val="26"/>
          <w:szCs w:val="26"/>
        </w:rPr>
        <w:t>ирования</w:t>
      </w:r>
      <w:r w:rsidR="000D5161" w:rsidRPr="005439EF">
        <w:rPr>
          <w:rFonts w:ascii="Times New Roman" w:hAnsi="Times New Roman"/>
          <w:sz w:val="26"/>
          <w:szCs w:val="26"/>
        </w:rPr>
        <w:t xml:space="preserve"> для работников образования, в том числе совершенствование и развитие мер социал</w:t>
      </w:r>
      <w:r>
        <w:rPr>
          <w:rFonts w:ascii="Times New Roman" w:hAnsi="Times New Roman"/>
          <w:sz w:val="26"/>
          <w:szCs w:val="26"/>
        </w:rPr>
        <w:t>ьной поддержки молодых учителей;</w:t>
      </w:r>
    </w:p>
    <w:p w:rsidR="000D5161" w:rsidRPr="005439EF" w:rsidRDefault="00EB63E6" w:rsidP="00EB63E6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D5161" w:rsidRPr="005439EF">
        <w:rPr>
          <w:rFonts w:ascii="Times New Roman" w:hAnsi="Times New Roman"/>
          <w:sz w:val="26"/>
          <w:szCs w:val="26"/>
        </w:rPr>
        <w:t>развити</w:t>
      </w:r>
      <w:r>
        <w:rPr>
          <w:rFonts w:ascii="Times New Roman" w:hAnsi="Times New Roman"/>
          <w:sz w:val="26"/>
          <w:szCs w:val="26"/>
        </w:rPr>
        <w:t>е</w:t>
      </w:r>
      <w:r w:rsidR="000D5161" w:rsidRPr="005439EF">
        <w:rPr>
          <w:rFonts w:ascii="Times New Roman" w:hAnsi="Times New Roman"/>
          <w:sz w:val="26"/>
          <w:szCs w:val="26"/>
        </w:rPr>
        <w:t xml:space="preserve"> системы поддержки талантливых учащихся образовательных организаций.</w:t>
      </w:r>
    </w:p>
    <w:p w:rsidR="00EB63E6" w:rsidRPr="005439EF" w:rsidRDefault="00EB63E6" w:rsidP="00EB63E6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439EF">
        <w:rPr>
          <w:rFonts w:ascii="Times New Roman" w:hAnsi="Times New Roman"/>
          <w:sz w:val="26"/>
          <w:szCs w:val="26"/>
        </w:rPr>
        <w:t>повышение качества общего образования;</w:t>
      </w:r>
    </w:p>
    <w:p w:rsidR="00EB63E6" w:rsidRPr="005439EF" w:rsidRDefault="00EB63E6" w:rsidP="00EB63E6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93FCE">
        <w:rPr>
          <w:rFonts w:ascii="Times New Roman" w:hAnsi="Times New Roman"/>
          <w:sz w:val="26"/>
          <w:szCs w:val="26"/>
        </w:rPr>
        <w:t>модернизация</w:t>
      </w:r>
      <w:r w:rsidRPr="005439EF">
        <w:rPr>
          <w:rFonts w:ascii="Times New Roman" w:hAnsi="Times New Roman"/>
          <w:sz w:val="26"/>
          <w:szCs w:val="26"/>
        </w:rPr>
        <w:t xml:space="preserve"> материально-технических ресурсов образовательных организаций для обеспечения современных требований к условиям осуществления образовательного процесса и проведения работы </w:t>
      </w:r>
      <w:r>
        <w:rPr>
          <w:rFonts w:ascii="Times New Roman" w:hAnsi="Times New Roman"/>
          <w:sz w:val="26"/>
          <w:szCs w:val="26"/>
        </w:rPr>
        <w:t>в рамках</w:t>
      </w:r>
      <w:r w:rsidRPr="005439EF">
        <w:rPr>
          <w:rFonts w:ascii="Times New Roman" w:hAnsi="Times New Roman"/>
          <w:sz w:val="26"/>
          <w:szCs w:val="26"/>
        </w:rPr>
        <w:t xml:space="preserve"> федеральных государственных образовательных стандартов нового поколения;</w:t>
      </w:r>
    </w:p>
    <w:p w:rsidR="00293FCE" w:rsidRPr="005439EF" w:rsidRDefault="00293FCE" w:rsidP="00293FCE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5439EF">
        <w:rPr>
          <w:rFonts w:ascii="Times New Roman" w:hAnsi="Times New Roman"/>
          <w:sz w:val="26"/>
          <w:szCs w:val="26"/>
        </w:rPr>
        <w:t xml:space="preserve"> создани</w:t>
      </w:r>
      <w:r>
        <w:rPr>
          <w:rFonts w:ascii="Times New Roman" w:hAnsi="Times New Roman"/>
          <w:sz w:val="26"/>
          <w:szCs w:val="26"/>
        </w:rPr>
        <w:t>е</w:t>
      </w:r>
      <w:r w:rsidRPr="005439EF">
        <w:rPr>
          <w:rFonts w:ascii="Times New Roman" w:hAnsi="Times New Roman"/>
          <w:sz w:val="26"/>
          <w:szCs w:val="26"/>
        </w:rPr>
        <w:t xml:space="preserve"> дополнительных условий для воспитания и социализации обучающихся, в том числе лиц с ограниченными возможностями здоровья.</w:t>
      </w:r>
    </w:p>
    <w:p w:rsidR="000D5161" w:rsidRDefault="000D5161" w:rsidP="000D5161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D5161" w:rsidRPr="005439EF" w:rsidRDefault="000D5161" w:rsidP="009D54A1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439EF">
        <w:rPr>
          <w:rFonts w:ascii="Times New Roman" w:hAnsi="Times New Roman"/>
          <w:b/>
          <w:sz w:val="26"/>
          <w:szCs w:val="26"/>
        </w:rPr>
        <w:t>2. Цели и задачи подпрограммы</w:t>
      </w:r>
    </w:p>
    <w:p w:rsidR="000D5161" w:rsidRPr="00EC4FF7" w:rsidRDefault="000D5161" w:rsidP="000D5161">
      <w:pPr>
        <w:pStyle w:val="consplusnonformat0"/>
        <w:spacing w:before="0" w:beforeAutospacing="0" w:after="0" w:afterAutospacing="0"/>
        <w:jc w:val="both"/>
        <w:rPr>
          <w:i/>
          <w:sz w:val="26"/>
          <w:szCs w:val="26"/>
        </w:rPr>
      </w:pPr>
      <w:r w:rsidRPr="005439EF">
        <w:rPr>
          <w:sz w:val="26"/>
          <w:szCs w:val="26"/>
        </w:rPr>
        <w:t>Цел</w:t>
      </w:r>
      <w:r>
        <w:rPr>
          <w:sz w:val="26"/>
          <w:szCs w:val="26"/>
        </w:rPr>
        <w:t>ь</w:t>
      </w:r>
      <w:r w:rsidRPr="005439EF">
        <w:rPr>
          <w:sz w:val="26"/>
          <w:szCs w:val="26"/>
        </w:rPr>
        <w:t xml:space="preserve"> подпрограммы</w:t>
      </w:r>
      <w:r w:rsidRPr="005439EF">
        <w:rPr>
          <w:bCs/>
          <w:sz w:val="26"/>
          <w:szCs w:val="26"/>
        </w:rPr>
        <w:t xml:space="preserve"> - </w:t>
      </w:r>
      <w:r>
        <w:rPr>
          <w:bCs/>
          <w:sz w:val="26"/>
          <w:szCs w:val="26"/>
        </w:rPr>
        <w:t>п</w:t>
      </w:r>
      <w:r>
        <w:rPr>
          <w:sz w:val="26"/>
          <w:szCs w:val="26"/>
        </w:rPr>
        <w:t>овышение качества и доступности общего образования на территории Юстинского района</w:t>
      </w:r>
      <w:r w:rsidRPr="008D1F20">
        <w:rPr>
          <w:sz w:val="26"/>
          <w:szCs w:val="26"/>
        </w:rPr>
        <w:t>.</w:t>
      </w:r>
    </w:p>
    <w:p w:rsidR="000D5161" w:rsidRPr="005439EF" w:rsidRDefault="000D5161" w:rsidP="000D5161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Задачи подпрограммы: </w:t>
      </w:r>
    </w:p>
    <w:p w:rsidR="000D5161" w:rsidRPr="008D1F20" w:rsidRDefault="000D5161" w:rsidP="000D51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F20">
        <w:rPr>
          <w:rFonts w:ascii="Times New Roman" w:hAnsi="Times New Roman"/>
          <w:sz w:val="26"/>
          <w:szCs w:val="26"/>
          <w:lang w:eastAsia="ru-RU"/>
        </w:rPr>
        <w:t>-обеспечение государственных гарантий доступности общего образования;</w:t>
      </w:r>
    </w:p>
    <w:p w:rsidR="000D5161" w:rsidRPr="005439EF" w:rsidRDefault="000D5161" w:rsidP="000D516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8D1F20">
        <w:rPr>
          <w:rFonts w:ascii="Times New Roman" w:hAnsi="Times New Roman"/>
          <w:sz w:val="26"/>
          <w:szCs w:val="26"/>
          <w:lang w:eastAsia="ru-RU"/>
        </w:rPr>
        <w:t xml:space="preserve">-создание условий для </w:t>
      </w:r>
      <w:r>
        <w:rPr>
          <w:rFonts w:ascii="Times New Roman" w:hAnsi="Times New Roman"/>
          <w:sz w:val="26"/>
          <w:szCs w:val="26"/>
          <w:lang w:eastAsia="ru-RU"/>
        </w:rPr>
        <w:t>улучшения качества образовательного процесса в образовательных организациях.</w:t>
      </w:r>
    </w:p>
    <w:p w:rsidR="000D5161" w:rsidRDefault="000D5161" w:rsidP="000D51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Ожидаемые результаты реализации мероприятий, предусмотренных программой:</w:t>
      </w:r>
    </w:p>
    <w:p w:rsidR="000D5161" w:rsidRDefault="000D5161" w:rsidP="000D5161">
      <w:pPr>
        <w:pStyle w:val="ConsPlusCell"/>
        <w:jc w:val="both"/>
        <w:rPr>
          <w:rFonts w:ascii="Times New Roman" w:hAnsi="Times New Roman"/>
          <w:color w:val="000000"/>
          <w:sz w:val="26"/>
          <w:szCs w:val="26"/>
        </w:rPr>
      </w:pPr>
      <w:r w:rsidRPr="00EC4FF7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увеличение доли лиц, сдавших </w:t>
      </w:r>
      <w:r>
        <w:rPr>
          <w:rFonts w:ascii="Times New Roman" w:hAnsi="Times New Roman"/>
          <w:color w:val="000000"/>
          <w:sz w:val="26"/>
          <w:szCs w:val="26"/>
        </w:rPr>
        <w:t>Единый государственный экзамен, от числа выпускников, участвовавших в едином государственном экзамене до 96%;</w:t>
      </w:r>
    </w:p>
    <w:p w:rsidR="000D5161" w:rsidRPr="00EC4FF7" w:rsidRDefault="000D5161" w:rsidP="000D51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увеличение количества образовательных организаций, в которых проведены мероприятия по материально-техническому оснащению, капитальному ремонту  (реконструкции) здания, создан</w:t>
      </w:r>
      <w:r w:rsidR="009D54A1">
        <w:rPr>
          <w:rFonts w:ascii="Times New Roman" w:hAnsi="Times New Roman"/>
          <w:color w:val="000000"/>
          <w:sz w:val="26"/>
          <w:szCs w:val="26"/>
          <w:lang w:eastAsia="ru-RU"/>
        </w:rPr>
        <w:t>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услов</w:t>
      </w:r>
      <w:r w:rsidR="009D54A1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занятия физической культурой и с</w:t>
      </w:r>
      <w:r w:rsidR="009D54A1">
        <w:rPr>
          <w:rFonts w:ascii="Times New Roman" w:hAnsi="Times New Roman"/>
          <w:color w:val="000000"/>
          <w:sz w:val="26"/>
          <w:szCs w:val="26"/>
          <w:lang w:eastAsia="ru-RU"/>
        </w:rPr>
        <w:t>портом</w:t>
      </w:r>
      <w:r w:rsidR="00293FCE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F6FAB" w:rsidRPr="00EC4FF7" w:rsidRDefault="00BF6FAB" w:rsidP="000D51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F6FAB" w:rsidRPr="00EC4FF7" w:rsidRDefault="00561C27" w:rsidP="00EC4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BF6FAB" w:rsidRPr="00EC4FF7">
        <w:rPr>
          <w:rFonts w:ascii="Times New Roman" w:hAnsi="Times New Roman"/>
          <w:b/>
          <w:sz w:val="26"/>
          <w:szCs w:val="26"/>
        </w:rPr>
        <w:t xml:space="preserve">. </w:t>
      </w:r>
      <w:r w:rsidR="00B26C32" w:rsidRPr="00EC4FF7">
        <w:rPr>
          <w:rFonts w:ascii="Times New Roman" w:hAnsi="Times New Roman"/>
          <w:b/>
          <w:sz w:val="26"/>
          <w:szCs w:val="26"/>
        </w:rPr>
        <w:t>Характеристика основных мероприятий подпрограммы с обоснованием объема финансовых ресурсов, необходимых для реализации подпрограммы</w:t>
      </w:r>
      <w:r w:rsidR="00B26C32">
        <w:rPr>
          <w:rFonts w:ascii="Times New Roman" w:hAnsi="Times New Roman"/>
          <w:b/>
          <w:sz w:val="26"/>
          <w:szCs w:val="26"/>
        </w:rPr>
        <w:t>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Мероприятие 1</w:t>
      </w:r>
      <w:r w:rsidR="00561C27">
        <w:rPr>
          <w:rFonts w:ascii="Times New Roman" w:hAnsi="Times New Roman"/>
          <w:b/>
          <w:sz w:val="26"/>
          <w:szCs w:val="26"/>
        </w:rPr>
        <w:t>.</w:t>
      </w:r>
      <w:r w:rsidRPr="00EC4FF7">
        <w:rPr>
          <w:rFonts w:ascii="Times New Roman" w:hAnsi="Times New Roman"/>
          <w:b/>
          <w:sz w:val="26"/>
          <w:szCs w:val="26"/>
        </w:rPr>
        <w:t xml:space="preserve"> </w:t>
      </w:r>
      <w:r w:rsidRPr="00EC4FF7">
        <w:rPr>
          <w:rFonts w:ascii="Times New Roman" w:hAnsi="Times New Roman"/>
          <w:sz w:val="26"/>
          <w:szCs w:val="26"/>
        </w:rPr>
        <w:t>Обеспечение деятельности муниципальных общеобразовательных учреждений включает в себя: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EC4FF7">
        <w:rPr>
          <w:rFonts w:ascii="Times New Roman" w:hAnsi="Times New Roman"/>
          <w:sz w:val="26"/>
          <w:szCs w:val="26"/>
        </w:rPr>
        <w:t>- мероприятия по обще</w:t>
      </w:r>
      <w:r w:rsidRPr="00EC4FF7">
        <w:rPr>
          <w:rFonts w:ascii="Times New Roman" w:hAnsi="Times New Roman"/>
          <w:color w:val="000000"/>
          <w:sz w:val="26"/>
          <w:szCs w:val="26"/>
        </w:rPr>
        <w:t>образовательным</w:t>
      </w:r>
      <w:r w:rsidRPr="00EC4FF7">
        <w:rPr>
          <w:rFonts w:ascii="Times New Roman" w:hAnsi="Times New Roman"/>
          <w:sz w:val="26"/>
          <w:szCs w:val="26"/>
        </w:rPr>
        <w:t xml:space="preserve"> </w:t>
      </w:r>
      <w:r w:rsidR="00561C27">
        <w:rPr>
          <w:rFonts w:ascii="Times New Roman" w:hAnsi="Times New Roman"/>
          <w:sz w:val="26"/>
          <w:szCs w:val="26"/>
        </w:rPr>
        <w:t>организациям</w:t>
      </w:r>
      <w:r w:rsidRPr="00EC4FF7">
        <w:rPr>
          <w:rFonts w:ascii="Times New Roman" w:hAnsi="Times New Roman"/>
          <w:sz w:val="26"/>
          <w:szCs w:val="26"/>
        </w:rPr>
        <w:t xml:space="preserve">  по финансовому обеспечению;</w:t>
      </w:r>
      <w:r w:rsidRPr="00EC4FF7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предоставление обучающимся помещений, отвечающих установленным строительным, санитарным и иным правилам и нормам;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- обеспечение содержания и ремонта предоставленных помещений в соответствии со стандартами качества; </w:t>
      </w:r>
    </w:p>
    <w:p w:rsidR="00BF6FAB" w:rsidRDefault="00BF6FAB" w:rsidP="00EC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napToGrid w:val="0"/>
          <w:sz w:val="26"/>
          <w:szCs w:val="26"/>
        </w:rPr>
      </w:pPr>
      <w:r w:rsidRPr="00EC4FF7">
        <w:rPr>
          <w:rFonts w:ascii="Times New Roman" w:hAnsi="Times New Roman"/>
          <w:snapToGrid w:val="0"/>
          <w:sz w:val="26"/>
          <w:szCs w:val="26"/>
        </w:rPr>
        <w:tab/>
        <w:t>- обеспечение доступа общеобразователь</w:t>
      </w:r>
      <w:r w:rsidR="009D180A">
        <w:rPr>
          <w:rFonts w:ascii="Times New Roman" w:hAnsi="Times New Roman"/>
          <w:snapToGrid w:val="0"/>
          <w:sz w:val="26"/>
          <w:szCs w:val="26"/>
        </w:rPr>
        <w:t>ных учреждений  к сети Интернет;</w:t>
      </w:r>
    </w:p>
    <w:p w:rsidR="009D180A" w:rsidRPr="00561C27" w:rsidRDefault="009D180A" w:rsidP="009D1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-мероприятия по программе «Противодействие экстремизму и профилактике терроризма».</w:t>
      </w:r>
    </w:p>
    <w:p w:rsidR="00BF6FAB" w:rsidRPr="00EC4FF7" w:rsidRDefault="00BF6FAB" w:rsidP="00EC4F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Реализация основного мероприятия направлена на обеспечение возможностей для получения обучающимися муниципальных общеобразовательных учреждений общедоступного и бесплатного образования </w:t>
      </w:r>
      <w:r w:rsidRPr="00EC4FF7">
        <w:rPr>
          <w:rFonts w:ascii="Times New Roman" w:eastAsia="HiddenHorzOCR" w:hAnsi="Times New Roman"/>
          <w:sz w:val="26"/>
          <w:szCs w:val="26"/>
        </w:rPr>
        <w:t xml:space="preserve">путем получения субвенций из регионального бюджета в размере, необходимом для реализации общеобразовательных программ в части финансового обеспечения расходов на оплату труда, </w:t>
      </w:r>
      <w:r w:rsidRPr="00EC4FF7">
        <w:rPr>
          <w:rFonts w:ascii="Times New Roman" w:hAnsi="Times New Roman"/>
          <w:sz w:val="26"/>
          <w:szCs w:val="26"/>
        </w:rPr>
        <w:t xml:space="preserve">приобретение учебников и учебных пособий, средств обучения (за исключением расходов на содержание зданий и оплату коммунальных услуг), </w:t>
      </w:r>
      <w:r w:rsidRPr="00EC4FF7">
        <w:rPr>
          <w:rFonts w:ascii="Times New Roman" w:eastAsia="HiddenHorzOCR" w:hAnsi="Times New Roman"/>
          <w:sz w:val="26"/>
          <w:szCs w:val="26"/>
        </w:rPr>
        <w:t xml:space="preserve">а также </w:t>
      </w:r>
      <w:r w:rsidRPr="00EC4FF7">
        <w:rPr>
          <w:rFonts w:ascii="Times New Roman" w:hAnsi="Times New Roman"/>
          <w:sz w:val="26"/>
          <w:szCs w:val="26"/>
        </w:rPr>
        <w:t>оказание муниципальными общеобразовательными учреждениями района услуг и выполнение работ в рамках муниципального задания.</w:t>
      </w:r>
    </w:p>
    <w:p w:rsidR="00BF6FAB" w:rsidRPr="00EC4FF7" w:rsidRDefault="00BF6FAB" w:rsidP="00EC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Финансирование мероприятия осуществляется из регионального и муниципального бюджетов.</w:t>
      </w:r>
    </w:p>
    <w:p w:rsidR="00BF6FAB" w:rsidRPr="00EC4FF7" w:rsidRDefault="00BF6FAB" w:rsidP="00EC4F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 xml:space="preserve">Мероприятие 2 </w:t>
      </w:r>
      <w:r w:rsidRPr="00EC4FF7">
        <w:rPr>
          <w:rFonts w:ascii="Times New Roman" w:hAnsi="Times New Roman"/>
          <w:sz w:val="26"/>
          <w:szCs w:val="26"/>
        </w:rPr>
        <w:t>Мероприятия по модернизации системы общего образования</w:t>
      </w:r>
      <w:r w:rsidRPr="00EC4FF7">
        <w:rPr>
          <w:rFonts w:ascii="Times New Roman" w:hAnsi="Times New Roman"/>
          <w:b/>
          <w:sz w:val="26"/>
          <w:szCs w:val="26"/>
        </w:rPr>
        <w:t xml:space="preserve">. </w:t>
      </w:r>
      <w:r w:rsidRPr="00EC4FF7">
        <w:rPr>
          <w:rFonts w:ascii="Times New Roman" w:hAnsi="Times New Roman"/>
          <w:snapToGrid w:val="0"/>
          <w:sz w:val="26"/>
          <w:szCs w:val="26"/>
        </w:rPr>
        <w:t>По данному направлению расходов отражаются расходы регионального бюджета на выполнение мероприятий по модернизации систем общего образования в Юстинском районе, включающие в том числе:</w:t>
      </w:r>
    </w:p>
    <w:p w:rsidR="00BF6FAB" w:rsidRDefault="00BF6FAB" w:rsidP="00EC4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napToGrid w:val="0"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ab/>
      </w:r>
      <w:r w:rsidRPr="00EC4FF7">
        <w:rPr>
          <w:rFonts w:ascii="Times New Roman" w:hAnsi="Times New Roman"/>
          <w:snapToGrid w:val="0"/>
          <w:sz w:val="26"/>
          <w:szCs w:val="26"/>
        </w:rPr>
        <w:tab/>
        <w:t>- оснащение образовательных учреждений учебным, учебно-лабораторным, учебно-производственным, компьютерным и прочим оборудованием;</w:t>
      </w:r>
    </w:p>
    <w:p w:rsidR="006D3D1B" w:rsidRDefault="006D3D1B" w:rsidP="00EC4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napToGrid w:val="0"/>
          <w:sz w:val="26"/>
          <w:szCs w:val="26"/>
        </w:rPr>
        <w:tab/>
        <w:t xml:space="preserve">-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капитальному ремонту  (реконструкции) здания;</w:t>
      </w:r>
    </w:p>
    <w:p w:rsidR="006D3D1B" w:rsidRDefault="006D3D1B" w:rsidP="00EC4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создание условий для занятия физическ</w:t>
      </w:r>
      <w:r w:rsidR="00293FCE">
        <w:rPr>
          <w:rFonts w:ascii="Times New Roman" w:hAnsi="Times New Roman"/>
          <w:color w:val="000000"/>
          <w:sz w:val="26"/>
          <w:szCs w:val="26"/>
          <w:lang w:eastAsia="ru-RU"/>
        </w:rPr>
        <w:t>ой культурой и спортом.</w:t>
      </w:r>
    </w:p>
    <w:p w:rsidR="00BF6FAB" w:rsidRPr="00EC4FF7" w:rsidRDefault="00BF6FAB" w:rsidP="006D3D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napToGrid w:val="0"/>
          <w:sz w:val="26"/>
          <w:szCs w:val="26"/>
        </w:rPr>
        <w:t xml:space="preserve">           </w:t>
      </w:r>
      <w:r w:rsidRPr="00EC4FF7">
        <w:rPr>
          <w:rFonts w:ascii="Times New Roman" w:hAnsi="Times New Roman"/>
          <w:sz w:val="26"/>
          <w:szCs w:val="26"/>
        </w:rPr>
        <w:t>Финансирование мероприятия осуществляется из федерального и муниципального бюджетов.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b/>
          <w:snapToGrid w:val="0"/>
          <w:color w:val="000000"/>
          <w:sz w:val="26"/>
          <w:szCs w:val="26"/>
        </w:rPr>
        <w:lastRenderedPageBreak/>
        <w:t>Мероприятие 3.</w:t>
      </w:r>
      <w:r w:rsidRPr="00EC4FF7">
        <w:rPr>
          <w:rFonts w:ascii="Times New Roman" w:hAnsi="Times New Roman"/>
          <w:color w:val="000000"/>
          <w:sz w:val="26"/>
          <w:szCs w:val="26"/>
        </w:rPr>
        <w:t xml:space="preserve">Содержание ребенка в семье опекуна и приемной семье, а также </w:t>
      </w:r>
      <w:r w:rsidRPr="00EC4FF7">
        <w:rPr>
          <w:rFonts w:ascii="Times New Roman" w:hAnsi="Times New Roman"/>
          <w:sz w:val="26"/>
          <w:szCs w:val="26"/>
        </w:rPr>
        <w:t>вознаграждение, причитающееся приемному родителю включает в себя: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заработная плата приемному родителю;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банковские услуги в количестве 1,5% за вознаграждение детям-сиротам и детям, оставшимся без попечения родителей;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вознаграждение детям-сиротам и оставшимся без попечения родителей.</w:t>
      </w:r>
    </w:p>
    <w:p w:rsidR="00BF6FAB" w:rsidRPr="00EC4FF7" w:rsidRDefault="00BF6FAB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Финансирование мероприятия осуществляется из республиканского  бюджета.</w:t>
      </w:r>
    </w:p>
    <w:p w:rsidR="00BF6FAB" w:rsidRPr="00EC4FF7" w:rsidRDefault="00BF6FAB" w:rsidP="00E023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Ресурсное обеспечение реализации мероприятий подпрограммы осуществляется за счет средств муниципального бюджета и безвозмездных поступлений из бюджета Республики Калмыкия.</w:t>
      </w:r>
    </w:p>
    <w:p w:rsidR="000E5F16" w:rsidRPr="00E31FE6" w:rsidRDefault="000E5F16" w:rsidP="000E5F16">
      <w:pPr>
        <w:widowControl w:val="0"/>
        <w:autoSpaceDE w:val="0"/>
        <w:autoSpaceDN w:val="0"/>
        <w:adjustRightInd w:val="0"/>
        <w:spacing w:after="0" w:line="240" w:lineRule="auto"/>
        <w:ind w:left="13750"/>
        <w:jc w:val="both"/>
        <w:rPr>
          <w:rFonts w:ascii="Times New Roman" w:hAnsi="Times New Roman"/>
          <w:sz w:val="20"/>
          <w:szCs w:val="20"/>
        </w:rPr>
      </w:pPr>
    </w:p>
    <w:p w:rsidR="000E5F16" w:rsidRPr="00E023C0" w:rsidRDefault="000E5F16" w:rsidP="000E5F1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E023C0">
        <w:rPr>
          <w:rFonts w:ascii="Times New Roman" w:hAnsi="Times New Roman"/>
        </w:rPr>
        <w:t>Таблица 1. Сведения о показателях (индикаторах) подпрограммы муниципальной программы</w:t>
      </w:r>
    </w:p>
    <w:p w:rsidR="000E5F16" w:rsidRPr="00E023C0" w:rsidRDefault="000E5F16" w:rsidP="00EC4F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tbl>
      <w:tblPr>
        <w:tblW w:w="9596" w:type="dxa"/>
        <w:jc w:val="center"/>
        <w:tblInd w:w="-58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53"/>
        <w:gridCol w:w="1597"/>
        <w:gridCol w:w="2869"/>
        <w:gridCol w:w="675"/>
        <w:gridCol w:w="601"/>
        <w:gridCol w:w="704"/>
        <w:gridCol w:w="637"/>
        <w:gridCol w:w="734"/>
        <w:gridCol w:w="680"/>
        <w:gridCol w:w="630"/>
        <w:gridCol w:w="16"/>
      </w:tblGrid>
      <w:tr w:rsidR="000E5F16" w:rsidRPr="00E023C0" w:rsidTr="002D2EDA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023C0" w:rsidRDefault="000E5F16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E023C0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023C0" w:rsidRDefault="000E5F16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Задачи, направленные</w:t>
            </w:r>
            <w:r w:rsidRPr="00E023C0">
              <w:rPr>
                <w:rFonts w:ascii="Times New Roman" w:hAnsi="Times New Roman" w:cs="Times New Roman"/>
                <w:lang w:eastAsia="en-US"/>
              </w:rPr>
              <w:br/>
              <w:t>на достижение цели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023C0" w:rsidRDefault="000E5F16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Наименование индикатора </w:t>
            </w:r>
            <w:r w:rsidRPr="00E023C0">
              <w:rPr>
                <w:rFonts w:ascii="Times New Roman" w:hAnsi="Times New Roman" w:cs="Times New Roman"/>
                <w:lang w:eastAsia="en-US"/>
              </w:rPr>
              <w:br/>
              <w:t>(показателя)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023C0" w:rsidRDefault="000E5F16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4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6" w:rsidRPr="00E023C0" w:rsidRDefault="000E5F16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</w:tr>
      <w:tr w:rsidR="002D2EDA" w:rsidRPr="00E023C0" w:rsidTr="002D2EDA">
        <w:trPr>
          <w:gridAfter w:val="1"/>
          <w:wAfter w:w="16" w:type="dxa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A" w:rsidRPr="00E023C0" w:rsidRDefault="002D2EDA" w:rsidP="00C22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A" w:rsidRPr="00E023C0" w:rsidRDefault="002D2EDA" w:rsidP="00C22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A" w:rsidRPr="00E023C0" w:rsidRDefault="002D2EDA" w:rsidP="00C22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DA" w:rsidRPr="00E023C0" w:rsidRDefault="002D2EDA" w:rsidP="00C22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2D2EDA" w:rsidRPr="00E023C0" w:rsidTr="002D2EDA">
        <w:trPr>
          <w:gridAfter w:val="1"/>
          <w:wAfter w:w="16" w:type="dxa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 1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         2          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           3         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      4     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   5   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   6   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    7   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    8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 xml:space="preserve"> 9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C22553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2D2EDA" w:rsidRPr="00E023C0" w:rsidTr="00544580">
        <w:trPr>
          <w:gridAfter w:val="1"/>
          <w:wAfter w:w="16" w:type="dxa"/>
          <w:trHeight w:val="751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2EDA" w:rsidRPr="000A33CA" w:rsidRDefault="002D2EDA" w:rsidP="00DC5C6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  <w:lang w:val="ru-RU" w:eastAsia="ru-RU"/>
              </w:rPr>
            </w:pPr>
            <w:r w:rsidRPr="00AF2815">
              <w:rPr>
                <w:rFonts w:ascii="Times New Roman" w:hAnsi="Times New Roman"/>
                <w:szCs w:val="22"/>
                <w:lang w:val="ru-RU" w:eastAsia="ru-RU"/>
              </w:rPr>
              <w:t>Обеспечение государственных гарантий доступности общего образования.</w:t>
            </w:r>
          </w:p>
          <w:p w:rsidR="002D2EDA" w:rsidRPr="000A33CA" w:rsidRDefault="002D2EDA" w:rsidP="00DC5C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  <w:lang w:val="ru-RU" w:eastAsia="ru-RU"/>
              </w:rPr>
            </w:pPr>
            <w:r w:rsidRPr="00AF2815">
              <w:rPr>
                <w:rFonts w:ascii="Times New Roman" w:hAnsi="Times New Roman"/>
                <w:szCs w:val="22"/>
                <w:lang w:val="ru-RU" w:eastAsia="ru-RU"/>
              </w:rPr>
              <w:t>Создание условий для улучшения качества образовательного процесса в образовательных организациях.</w:t>
            </w:r>
          </w:p>
          <w:p w:rsidR="002D2EDA" w:rsidRPr="00E023C0" w:rsidRDefault="002D2EDA" w:rsidP="00DC5C6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/>
              </w:rPr>
            </w:pPr>
            <w:r w:rsidRPr="00E023C0">
              <w:rPr>
                <w:rFonts w:ascii="Times New Roman" w:hAnsi="Times New Roman"/>
                <w:color w:val="000000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</w:tr>
      <w:tr w:rsidR="002D2EDA" w:rsidRPr="00E023C0" w:rsidTr="00544580">
        <w:trPr>
          <w:gridAfter w:val="1"/>
          <w:wAfter w:w="16" w:type="dxa"/>
          <w:trHeight w:val="1636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D2EDA" w:rsidRPr="00E023C0" w:rsidRDefault="002D2EDA" w:rsidP="00DC5C6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  <w:lang w:eastAsia="ru-RU"/>
              </w:rPr>
              <w:t>Количество образовательных организаций, в которых проведены мероприятия по материально-техническому оснащению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ед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40407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40407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2EDA" w:rsidRPr="00E023C0" w:rsidTr="00544580">
        <w:trPr>
          <w:gridAfter w:val="1"/>
          <w:wAfter w:w="16" w:type="dxa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023C0">
              <w:rPr>
                <w:rFonts w:ascii="Times New Roman" w:hAnsi="Times New Roman"/>
                <w:color w:val="000000"/>
                <w:lang w:eastAsia="ru-RU"/>
              </w:rPr>
              <w:t>Количество образовательных организаций, в которых проведены мероприятия по капитальному ремонту  (реконструкции) здания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ед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3A2617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A43DB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2EDA" w:rsidRPr="00E023C0" w:rsidTr="00544580">
        <w:trPr>
          <w:gridAfter w:val="1"/>
          <w:wAfter w:w="16" w:type="dxa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/>
                <w:color w:val="000000"/>
              </w:rPr>
              <w:t>Количество образовательных организаций, в которых созданы условия для занятия физической культурой и спортом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ед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A43DB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A43DB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D2EDA" w:rsidRPr="00E023C0" w:rsidTr="00544580">
        <w:trPr>
          <w:gridAfter w:val="1"/>
          <w:wAfter w:w="16" w:type="dxa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t>Количество образовательных организаций, в которых проведены мероприятия по ремонту спортивного зала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023C0">
              <w:rPr>
                <w:rFonts w:ascii="Times New Roman" w:hAnsi="Times New Roman" w:cs="Times New Roman"/>
                <w:lang w:eastAsia="en-US"/>
              </w:rPr>
              <w:t>ед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3A2617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DA" w:rsidRPr="00E023C0" w:rsidRDefault="002D2EDA" w:rsidP="00DC5C6E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20B6C" w:rsidRPr="00E023C0" w:rsidRDefault="00320B6C" w:rsidP="00EC4F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320B6C" w:rsidRPr="00E023C0" w:rsidRDefault="00320B6C" w:rsidP="0032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023C0">
        <w:rPr>
          <w:rFonts w:ascii="Times New Roman" w:hAnsi="Times New Roman"/>
        </w:rPr>
        <w:t>Таблица 2. Ресурсное обеспечение и перечень мероприятий подпрограммы</w:t>
      </w:r>
    </w:p>
    <w:p w:rsidR="00320B6C" w:rsidRPr="00E023C0" w:rsidRDefault="00320B6C" w:rsidP="0032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023C0">
        <w:rPr>
          <w:rFonts w:ascii="Times New Roman" w:hAnsi="Times New Roman"/>
        </w:rPr>
        <w:t>муниципальной программы (тыс. руб.)</w:t>
      </w:r>
    </w:p>
    <w:p w:rsidR="00320B6C" w:rsidRPr="00E023C0" w:rsidRDefault="00320B6C" w:rsidP="0032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51"/>
        <w:tblOverlap w:val="never"/>
        <w:tblW w:w="100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79"/>
        <w:gridCol w:w="992"/>
        <w:gridCol w:w="992"/>
        <w:gridCol w:w="851"/>
        <w:gridCol w:w="992"/>
        <w:gridCol w:w="993"/>
        <w:gridCol w:w="1275"/>
      </w:tblGrid>
      <w:tr w:rsidR="00320B6C" w:rsidRPr="00E023C0" w:rsidTr="00E023C0">
        <w:trPr>
          <w:trHeight w:val="451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pacing w:line="240" w:lineRule="auto"/>
              <w:ind w:hanging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40"/>
              <w:shd w:val="clear" w:color="auto" w:fill="auto"/>
              <w:spacing w:line="240" w:lineRule="auto"/>
              <w:ind w:left="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Объем финансирование, тыс.руб.</w:t>
            </w:r>
          </w:p>
        </w:tc>
      </w:tr>
      <w:tr w:rsidR="00320B6C" w:rsidRPr="00E023C0" w:rsidTr="00E023C0">
        <w:trPr>
          <w:trHeight w:val="25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hd w:val="clear" w:color="auto" w:fill="auto"/>
              <w:spacing w:line="240" w:lineRule="auto"/>
              <w:ind w:left="22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В том числе</w:t>
            </w:r>
          </w:p>
        </w:tc>
      </w:tr>
      <w:tr w:rsidR="00320B6C" w:rsidRPr="00E023C0" w:rsidTr="00E023C0">
        <w:trPr>
          <w:trHeight w:val="600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hd w:val="clear" w:color="auto" w:fill="auto"/>
              <w:spacing w:line="240" w:lineRule="auto"/>
              <w:ind w:left="22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hd w:val="clear" w:color="auto" w:fill="auto"/>
              <w:spacing w:line="240" w:lineRule="auto"/>
              <w:ind w:left="34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ЮРМО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60"/>
              <w:shd w:val="clear" w:color="auto" w:fill="auto"/>
              <w:spacing w:line="240" w:lineRule="auto"/>
              <w:ind w:left="16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Внебюджетные фонды</w:t>
            </w:r>
          </w:p>
        </w:tc>
      </w:tr>
      <w:tr w:rsidR="00320B6C" w:rsidRPr="00E023C0" w:rsidTr="00E023C0">
        <w:trPr>
          <w:trHeight w:val="21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40"/>
              <w:shd w:val="clear" w:color="auto" w:fill="auto"/>
              <w:spacing w:line="240" w:lineRule="auto"/>
              <w:ind w:left="56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40"/>
              <w:shd w:val="clear" w:color="auto" w:fill="auto"/>
              <w:spacing w:line="240" w:lineRule="auto"/>
              <w:ind w:left="5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40"/>
              <w:shd w:val="clear" w:color="auto" w:fill="auto"/>
              <w:spacing w:line="240" w:lineRule="auto"/>
              <w:ind w:right="34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C" w:rsidRPr="00E023C0" w:rsidRDefault="00320B6C" w:rsidP="00C22553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lastRenderedPageBreak/>
              <w:t>Подпрограмма "Развитие системы общего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120953,9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7520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101869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11564,9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52" w:hanging="2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118796,9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  <w:r w:rsidRPr="009D180A">
              <w:rPr>
                <w:sz w:val="22"/>
                <w:szCs w:val="22"/>
                <w:lang w:eastAsia="en-US"/>
              </w:rPr>
              <w:t>5640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9D180A">
              <w:rPr>
                <w:sz w:val="22"/>
                <w:szCs w:val="22"/>
                <w:lang w:eastAsia="en-US"/>
              </w:rPr>
              <w:t>101780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11376,9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52" w:hanging="2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D180A">
              <w:rPr>
                <w:rFonts w:ascii="Times New Roman" w:hAnsi="Times New Roman" w:cs="Times New Roman"/>
                <w:color w:val="000000"/>
                <w:lang w:eastAsia="en-US"/>
              </w:rPr>
              <w:t>112501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ConsPlusCell"/>
              <w:ind w:left="-10" w:firstLine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180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101420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ConsPlusCell"/>
              <w:ind w:right="-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D180A">
              <w:rPr>
                <w:rFonts w:ascii="Times New Roman" w:hAnsi="Times New Roman" w:cs="Times New Roman"/>
                <w:color w:val="000000"/>
                <w:lang w:eastAsia="en-US"/>
              </w:rPr>
              <w:t>11081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D180A">
              <w:rPr>
                <w:rFonts w:ascii="Times New Roman" w:hAnsi="Times New Roman" w:cs="Times New Roman"/>
                <w:color w:val="000000"/>
                <w:lang w:eastAsia="en-US"/>
              </w:rPr>
              <w:t>114615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ConsPlusCell"/>
              <w:ind w:left="-10" w:firstLine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180A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11615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114627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  <w:r w:rsidRPr="009D180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11627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114650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11640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t>Основное мероприятие 1. Обеспечение деятельности  муниципальных  общеобразовательных учреждений</w:t>
            </w:r>
          </w:p>
          <w:p w:rsidR="009D180A" w:rsidRPr="00E023C0" w:rsidRDefault="009D180A" w:rsidP="009D180A">
            <w:pPr>
              <w:pStyle w:val="40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106678,8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95620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11056,8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106689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95620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11069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106701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95620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11081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108615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97000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11615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108627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97000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11627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108640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97000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11640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306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t>Основное мероприятие 2.</w:t>
            </w:r>
          </w:p>
          <w:p w:rsidR="009D180A" w:rsidRPr="00E023C0" w:rsidRDefault="009D180A" w:rsidP="009D180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t xml:space="preserve">Мероприятия по модернизации системы </w:t>
            </w:r>
            <w:r>
              <w:rPr>
                <w:rFonts w:ascii="Times New Roman" w:hAnsi="Times New Roman"/>
                <w:color w:val="000000"/>
              </w:rPr>
              <w:t>общего</w:t>
            </w:r>
            <w:r w:rsidRPr="00E023C0">
              <w:rPr>
                <w:rFonts w:ascii="Times New Roman" w:hAnsi="Times New Roman"/>
                <w:color w:val="000000"/>
              </w:rPr>
              <w:t xml:space="preserve"> образования</w:t>
            </w:r>
          </w:p>
          <w:p w:rsidR="009D180A" w:rsidRPr="00E023C0" w:rsidRDefault="009D180A" w:rsidP="009D180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80A">
              <w:rPr>
                <w:rFonts w:ascii="Times New Roman" w:hAnsi="Times New Roman"/>
                <w:color w:val="000000"/>
              </w:rPr>
              <w:t>8507,9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7520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80A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80A">
              <w:rPr>
                <w:rFonts w:ascii="Times New Roman" w:hAnsi="Times New Roman"/>
                <w:color w:val="000000"/>
              </w:rPr>
              <w:t>507,9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6307,9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5640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180A">
              <w:rPr>
                <w:rFonts w:ascii="Times New Roman" w:hAnsi="Times New Roman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80A">
              <w:rPr>
                <w:rFonts w:ascii="Times New Roman" w:hAnsi="Times New Roman"/>
                <w:color w:val="000000"/>
              </w:rPr>
              <w:t>307,9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71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spacing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4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Основное мероприятие 1.3</w:t>
            </w:r>
          </w:p>
          <w:p w:rsidR="009D180A" w:rsidRPr="00E023C0" w:rsidRDefault="009D180A" w:rsidP="009D180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</w:rPr>
              <w:t>«Содержание ребенка в семье опекуна и приемной семье, а также вознаграждение, причитающееся приемному родителю»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5769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5769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5"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42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5" w:right="-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5800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5"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442"/>
        </w:trPr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38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D180A" w:rsidRPr="00E023C0" w:rsidTr="00544580"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0A" w:rsidRPr="00E023C0" w:rsidRDefault="009D180A" w:rsidP="009D180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E023C0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D180A">
              <w:rPr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80A" w:rsidRPr="009D180A" w:rsidRDefault="009D180A" w:rsidP="009D180A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</w:p>
    <w:p w:rsidR="00CF34D2" w:rsidRDefault="00CF34D2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ПОДПРОГРАММА 3. </w:t>
      </w:r>
    </w:p>
    <w:p w:rsidR="00CF34D2" w:rsidRDefault="00CF34D2" w:rsidP="00CF3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 w:rsidR="00BF6FAB" w:rsidRPr="00EC4FF7">
        <w:rPr>
          <w:rFonts w:ascii="Times New Roman" w:hAnsi="Times New Roman"/>
          <w:b/>
          <w:bCs/>
          <w:sz w:val="26"/>
          <w:szCs w:val="26"/>
        </w:rPr>
        <w:t>РАЗВИТИЕ СИСТЕМЫ ДОПОЛНИТЕЛЬНОГО ОБРАЗОВАНИЯ</w:t>
      </w:r>
      <w:r>
        <w:rPr>
          <w:rFonts w:ascii="Times New Roman" w:hAnsi="Times New Roman"/>
          <w:b/>
          <w:bCs/>
          <w:sz w:val="26"/>
          <w:szCs w:val="26"/>
        </w:rPr>
        <w:t>»</w:t>
      </w:r>
      <w:r w:rsidR="00BF6FAB" w:rsidRPr="00EC4FF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F34D2" w:rsidRDefault="00CF34D2" w:rsidP="00CF3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6FAB" w:rsidRDefault="00BF6FAB" w:rsidP="00CF34D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Паспорт подпрограммы</w:t>
      </w:r>
    </w:p>
    <w:p w:rsidR="00CF34D2" w:rsidRPr="00EC4FF7" w:rsidRDefault="00CF34D2" w:rsidP="00CF34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6549"/>
      </w:tblGrid>
      <w:tr w:rsidR="00BF6FAB" w:rsidRPr="00EC4FF7" w:rsidTr="00C1646E">
        <w:tc>
          <w:tcPr>
            <w:tcW w:w="2914" w:type="dxa"/>
          </w:tcPr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49" w:type="dxa"/>
          </w:tcPr>
          <w:p w:rsidR="00BF6FAB" w:rsidRPr="00EC4FF7" w:rsidRDefault="00BF6FAB" w:rsidP="00EC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Cs/>
                <w:sz w:val="26"/>
                <w:szCs w:val="26"/>
              </w:rPr>
              <w:t>Развитие системы дополнительного образования и</w:t>
            </w:r>
          </w:p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bCs/>
                <w:sz w:val="26"/>
                <w:szCs w:val="26"/>
              </w:rPr>
              <w:t>воспитания детей</w:t>
            </w:r>
          </w:p>
        </w:tc>
      </w:tr>
      <w:tr w:rsidR="00BF6FAB" w:rsidRPr="00EC4FF7" w:rsidTr="00C1646E">
        <w:tc>
          <w:tcPr>
            <w:tcW w:w="2914" w:type="dxa"/>
          </w:tcPr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549" w:type="dxa"/>
          </w:tcPr>
          <w:p w:rsidR="00BF6FAB" w:rsidRPr="00EC4FF7" w:rsidRDefault="00BF6FAB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Отдел образования Администрации Юстинского районного муниципального образования Республики Калмыкия</w:t>
            </w:r>
          </w:p>
        </w:tc>
      </w:tr>
      <w:tr w:rsidR="00BF6FAB" w:rsidRPr="00EC4FF7" w:rsidTr="00C1646E">
        <w:tc>
          <w:tcPr>
            <w:tcW w:w="2914" w:type="dxa"/>
          </w:tcPr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549" w:type="dxa"/>
          </w:tcPr>
          <w:p w:rsidR="00BF6FAB" w:rsidRPr="00EC4FF7" w:rsidRDefault="000A0838" w:rsidP="00EC4FF7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BF6FAB" w:rsidRPr="00EC4FF7" w:rsidTr="00C1646E">
        <w:tc>
          <w:tcPr>
            <w:tcW w:w="2914" w:type="dxa"/>
          </w:tcPr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Цель </w:t>
            </w:r>
          </w:p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549" w:type="dxa"/>
          </w:tcPr>
          <w:p w:rsidR="00BF6FAB" w:rsidRPr="00EC4FF7" w:rsidRDefault="00BF6FAB" w:rsidP="00EC4FF7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Формирование развитой системы дополнительного </w:t>
            </w:r>
            <w:r w:rsidRPr="00EC4FF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 и воспитания на территории Юстинского района, обеспечивающей высокую доступность качественного дополнительного образования детей. </w:t>
            </w:r>
          </w:p>
        </w:tc>
      </w:tr>
      <w:tr w:rsidR="00BF6FAB" w:rsidRPr="00EC4FF7" w:rsidTr="00C1646E">
        <w:tc>
          <w:tcPr>
            <w:tcW w:w="2914" w:type="dxa"/>
          </w:tcPr>
          <w:p w:rsidR="00BF6FAB" w:rsidRPr="00EC4FF7" w:rsidRDefault="00BF6FAB" w:rsidP="00EC4F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Задачи </w:t>
            </w:r>
          </w:p>
          <w:p w:rsidR="00BF6FAB" w:rsidRPr="00EC4FF7" w:rsidRDefault="00BF6FAB" w:rsidP="00EC4F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9" w:type="dxa"/>
          </w:tcPr>
          <w:p w:rsidR="00BF6FAB" w:rsidRPr="00EC4FF7" w:rsidRDefault="00BF6FAB" w:rsidP="00EC4FF7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C4FF7">
              <w:rPr>
                <w:sz w:val="26"/>
                <w:szCs w:val="26"/>
              </w:rPr>
              <w:t>-создание условий для повышения эффективности системы дополнительного образования;</w:t>
            </w:r>
          </w:p>
          <w:p w:rsidR="00BF6FAB" w:rsidRPr="00EC4FF7" w:rsidRDefault="00BF6FAB" w:rsidP="006C18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-развитие материально-технического обеспече</w:t>
            </w:r>
            <w:r w:rsidR="006C1861">
              <w:rPr>
                <w:rFonts w:ascii="Times New Roman" w:hAnsi="Times New Roman"/>
                <w:sz w:val="26"/>
                <w:szCs w:val="26"/>
              </w:rPr>
              <w:t>ния дополнительного образования.</w:t>
            </w:r>
          </w:p>
        </w:tc>
      </w:tr>
      <w:tr w:rsidR="00BF6FAB" w:rsidRPr="00EC4FF7" w:rsidTr="00C1646E">
        <w:tc>
          <w:tcPr>
            <w:tcW w:w="2914" w:type="dxa"/>
          </w:tcPr>
          <w:p w:rsidR="00BF6FAB" w:rsidRPr="00EC4FF7" w:rsidRDefault="00BF6FAB" w:rsidP="00EC4FF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Целевые индикаторы </w:t>
            </w:r>
          </w:p>
          <w:p w:rsidR="00BF6FAB" w:rsidRPr="00EC4FF7" w:rsidRDefault="00BF6FAB" w:rsidP="00EC4FF7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и показатели подпрограммы </w:t>
            </w:r>
          </w:p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9" w:type="dxa"/>
          </w:tcPr>
          <w:p w:rsidR="006C1861" w:rsidRPr="000A33CA" w:rsidRDefault="006C1861" w:rsidP="006C18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- доля детей школьного возраста, охваченных дополнительным образованием, от общего числа детей школьного возраста;</w:t>
            </w:r>
          </w:p>
          <w:p w:rsidR="006C1861" w:rsidRPr="00EC4FF7" w:rsidRDefault="006C1861" w:rsidP="006C18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- количество ежегодных районных мероприятий в системе дополнительного образования детей;</w:t>
            </w:r>
            <w:r w:rsidRPr="00EC4F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6C1861" w:rsidRPr="00EC4FF7" w:rsidRDefault="006C1861" w:rsidP="006C18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образовательных организаций, в которых проведены мероприятия по материально-техническому оснащению;</w:t>
            </w:r>
          </w:p>
          <w:p w:rsidR="006C1861" w:rsidRPr="00EC4FF7" w:rsidRDefault="006C1861" w:rsidP="006C18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- количество муниципальных образовательных организаций, в которых проведены мероприятия по капитальному ремонту;</w:t>
            </w:r>
          </w:p>
          <w:p w:rsidR="00BF6FAB" w:rsidRPr="000A33CA" w:rsidRDefault="006C1861" w:rsidP="009D180A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- доля образовательных организаций, реализующих программы по направлениям: духовно-нравственное, гражданско-патриотическое, экологическое, </w:t>
            </w:r>
            <w:r w:rsidR="009D180A"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>формирование</w:t>
            </w:r>
            <w:r w:rsidRPr="00AF2815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экстремизма.</w:t>
            </w:r>
          </w:p>
        </w:tc>
      </w:tr>
      <w:tr w:rsidR="006C1861" w:rsidRPr="00EC4FF7" w:rsidTr="00C1646E">
        <w:tc>
          <w:tcPr>
            <w:tcW w:w="2914" w:type="dxa"/>
          </w:tcPr>
          <w:p w:rsidR="006C1861" w:rsidRPr="00EC4FF7" w:rsidRDefault="006C1861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Этапы и сроки реализации подпрограммы:</w:t>
            </w:r>
          </w:p>
        </w:tc>
        <w:tc>
          <w:tcPr>
            <w:tcW w:w="6549" w:type="dxa"/>
          </w:tcPr>
          <w:p w:rsidR="006C1861" w:rsidRPr="00EC4FF7" w:rsidRDefault="006C1861" w:rsidP="00C22553">
            <w:pPr>
              <w:pStyle w:val="ad"/>
              <w:spacing w:before="0"/>
              <w:rPr>
                <w:bCs/>
                <w:color w:val="000000"/>
                <w:sz w:val="26"/>
                <w:szCs w:val="26"/>
              </w:rPr>
            </w:pPr>
            <w:r w:rsidRPr="00EC4FF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EC4FF7">
              <w:rPr>
                <w:color w:val="000000"/>
                <w:sz w:val="26"/>
                <w:szCs w:val="26"/>
              </w:rPr>
              <w:t xml:space="preserve"> - 202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C4FF7">
              <w:rPr>
                <w:color w:val="000000"/>
                <w:sz w:val="26"/>
                <w:szCs w:val="26"/>
              </w:rPr>
              <w:t xml:space="preserve"> годов в один этап</w:t>
            </w:r>
          </w:p>
        </w:tc>
      </w:tr>
      <w:tr w:rsidR="009D180A" w:rsidRPr="00EC4FF7" w:rsidTr="00544580">
        <w:tc>
          <w:tcPr>
            <w:tcW w:w="2914" w:type="dxa"/>
          </w:tcPr>
          <w:p w:rsidR="009D180A" w:rsidRPr="00EC4FF7" w:rsidRDefault="009D180A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Объемы бюджетных ассигнований </w:t>
            </w:r>
          </w:p>
          <w:p w:rsidR="009D180A" w:rsidRPr="00EC4FF7" w:rsidRDefault="009D180A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  <w:p w:rsidR="009D180A" w:rsidRPr="00EC4FF7" w:rsidRDefault="009D180A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D180A" w:rsidRPr="00EC4FF7" w:rsidRDefault="009D180A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</w:tcPr>
          <w:p w:rsidR="009D180A" w:rsidRPr="009D180A" w:rsidRDefault="009D180A" w:rsidP="009D18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подпрограммы в ценах соответствующих лет составляет  </w:t>
            </w:r>
            <w:r w:rsidR="00CF3F2D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  <w:r w:rsidR="002C54AF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CF3F2D">
              <w:rPr>
                <w:rFonts w:ascii="Times New Roman" w:hAnsi="Times New Roman"/>
                <w:color w:val="000000"/>
                <w:sz w:val="26"/>
                <w:szCs w:val="26"/>
              </w:rPr>
              <w:t>21,5</w:t>
            </w:r>
            <w:r w:rsidR="007575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тыс</w:t>
            </w:r>
            <w:r w:rsidR="007575B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рублей,  в том числе по годам: </w:t>
            </w:r>
          </w:p>
          <w:p w:rsidR="009D180A" w:rsidRPr="009D180A" w:rsidRDefault="009D180A" w:rsidP="009D1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2020 год –</w:t>
            </w:r>
            <w:r w:rsidR="00CF3F2D">
              <w:rPr>
                <w:rFonts w:ascii="Times New Roman" w:hAnsi="Times New Roman"/>
                <w:color w:val="000000"/>
                <w:sz w:val="26"/>
                <w:szCs w:val="26"/>
              </w:rPr>
              <w:t>12206,7</w:t>
            </w:r>
            <w:r w:rsidR="007575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тыс</w:t>
            </w:r>
            <w:r w:rsidR="007575B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9D180A" w:rsidRPr="009D180A" w:rsidRDefault="009D180A" w:rsidP="009D1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2021 год – </w:t>
            </w:r>
            <w:r w:rsidR="00CF3F2D">
              <w:rPr>
                <w:rFonts w:ascii="Times New Roman" w:hAnsi="Times New Roman"/>
                <w:color w:val="000000"/>
                <w:sz w:val="26"/>
                <w:szCs w:val="26"/>
              </w:rPr>
              <w:t>12232,9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</w:t>
            </w:r>
            <w:r w:rsidR="007575B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9D180A" w:rsidRPr="009D180A" w:rsidRDefault="009D180A" w:rsidP="009D18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CF3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11140,0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7575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9D180A" w:rsidRPr="009D180A" w:rsidRDefault="009D180A" w:rsidP="009D18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CF3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11244,0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7575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9D180A" w:rsidRPr="009D180A" w:rsidRDefault="009D180A" w:rsidP="009D18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 – </w:t>
            </w:r>
            <w:r w:rsidR="00CF3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11248,0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7575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9D180A" w:rsidRPr="009D180A" w:rsidRDefault="00CF3F2D" w:rsidP="00CF3F2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11251,0</w:t>
            </w:r>
            <w:r w:rsidR="009D180A"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7575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9D180A" w:rsidRPr="009D18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D180A" w:rsidRPr="009D180A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6C1861" w:rsidRPr="00EC4FF7" w:rsidTr="00C1646E">
        <w:tc>
          <w:tcPr>
            <w:tcW w:w="2914" w:type="dxa"/>
          </w:tcPr>
          <w:p w:rsidR="006C1861" w:rsidRPr="00EC4FF7" w:rsidRDefault="006C1861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  <w:p w:rsidR="006C1861" w:rsidRPr="00EC4FF7" w:rsidRDefault="006C1861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9" w:type="dxa"/>
          </w:tcPr>
          <w:p w:rsidR="006C1861" w:rsidRPr="00EC4FF7" w:rsidRDefault="006C1861" w:rsidP="006C18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 xml:space="preserve">-повышение </w:t>
            </w:r>
            <w:r w:rsidR="009D180A">
              <w:rPr>
                <w:rFonts w:ascii="Times New Roman" w:hAnsi="Times New Roman" w:cs="Times New Roman"/>
                <w:sz w:val="26"/>
                <w:szCs w:val="26"/>
              </w:rPr>
              <w:t xml:space="preserve">доступности и </w:t>
            </w: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D180A">
              <w:rPr>
                <w:rFonts w:ascii="Times New Roman" w:hAnsi="Times New Roman" w:cs="Times New Roman"/>
                <w:sz w:val="26"/>
                <w:szCs w:val="26"/>
              </w:rPr>
              <w:t xml:space="preserve">ачества услуг </w:t>
            </w: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</w:t>
            </w:r>
            <w:r w:rsidR="009D180A">
              <w:rPr>
                <w:rFonts w:ascii="Times New Roman" w:hAnsi="Times New Roman" w:cs="Times New Roman"/>
                <w:sz w:val="26"/>
                <w:szCs w:val="26"/>
              </w:rPr>
              <w:t>яемых учреждениями дополнительного образования</w:t>
            </w:r>
            <w:r w:rsidRPr="00EC4F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1861" w:rsidRPr="00EC4FF7" w:rsidRDefault="009D180A" w:rsidP="00F31132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C186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6C1861" w:rsidRPr="00EC4FF7">
              <w:rPr>
                <w:rFonts w:ascii="Times New Roman" w:hAnsi="Times New Roman" w:cs="Times New Roman"/>
                <w:sz w:val="26"/>
                <w:szCs w:val="26"/>
              </w:rPr>
              <w:t>количеств</w:t>
            </w:r>
            <w:r w:rsidR="006C18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C1861" w:rsidRPr="00EC4F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образовательных организаций, в которых проведены мероприятия по капитальному ремонту- 2 (МКУ </w:t>
            </w:r>
            <w:r w:rsidR="006C1861">
              <w:rPr>
                <w:rFonts w:ascii="Times New Roman" w:hAnsi="Times New Roman" w:cs="Times New Roman"/>
                <w:sz w:val="26"/>
                <w:szCs w:val="26"/>
              </w:rPr>
              <w:t xml:space="preserve"> ДО «ЮРДДТ», МКУ ДО «ДШИ»).</w:t>
            </w:r>
          </w:p>
        </w:tc>
      </w:tr>
    </w:tbl>
    <w:p w:rsidR="00BF6FAB" w:rsidRPr="00EC4FF7" w:rsidRDefault="00BF6FAB" w:rsidP="00EC4FF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6FAB" w:rsidRPr="00EC4FF7" w:rsidRDefault="00BF6FAB" w:rsidP="006C18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2. Характеристика сферы реализации подпрограммы,  описание основных проблем в указанной сфере и перспектива её развития.</w:t>
      </w:r>
    </w:p>
    <w:p w:rsidR="006C1861" w:rsidRDefault="006C1861" w:rsidP="00EC4FF7">
      <w:pPr>
        <w:pStyle w:val="11"/>
        <w:shd w:val="clear" w:color="auto" w:fill="auto"/>
        <w:spacing w:line="240" w:lineRule="auto"/>
        <w:ind w:right="160" w:firstLine="708"/>
        <w:rPr>
          <w:sz w:val="26"/>
          <w:szCs w:val="26"/>
        </w:rPr>
      </w:pPr>
    </w:p>
    <w:p w:rsidR="00802024" w:rsidRPr="005439EF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lastRenderedPageBreak/>
        <w:t>Дополнительное образование детей является сферой высокого уровня инновационной активности, что позволяет рассматривать ее как одну из приоритетных сфер инновационного развития России в контексте Стратегии инновационного развития Российской Федерации на период до 2024 года.</w:t>
      </w:r>
    </w:p>
    <w:p w:rsidR="00802024" w:rsidRPr="005439EF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Сфера дополнительного образования детей обладает значительным ресурсом для формирования мотивации и компетенций для образования в течении все жизни, фактически готовит детей к выстраиванию успешных индивидуальных траекторий, позволяет гибко и эффективно реагировать на современные вызовы к способностям и возможностям человека, способствуя повышению конкурентоспособности страны.</w:t>
      </w:r>
    </w:p>
    <w:p w:rsidR="00802024" w:rsidRPr="005439EF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Кроме того, дополнительное образование детей выполняет на сегодняшний день функцию «социального лифта» для значительной части детей, предоставляя альтернативные возможности для проявления образовательных и социальных достижений детей, в том числе, детей с ограниченными возможностями здоровья, детей, оказавшихся в трудной жизненной ситуации.</w:t>
      </w:r>
    </w:p>
    <w:p w:rsidR="00802024" w:rsidRPr="00EC4FF7" w:rsidRDefault="00802024" w:rsidP="0080202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По состоянию на 1 </w:t>
      </w:r>
      <w:r>
        <w:rPr>
          <w:rFonts w:ascii="Times New Roman" w:hAnsi="Times New Roman"/>
          <w:sz w:val="26"/>
          <w:szCs w:val="26"/>
        </w:rPr>
        <w:t>сентября</w:t>
      </w:r>
      <w:r w:rsidRPr="00EC4FF7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EC4FF7">
        <w:rPr>
          <w:rFonts w:ascii="Times New Roman" w:hAnsi="Times New Roman"/>
          <w:sz w:val="26"/>
          <w:szCs w:val="26"/>
        </w:rPr>
        <w:t xml:space="preserve"> г. в системе образования Юстинского района  </w:t>
      </w:r>
      <w:r w:rsidRPr="00EC4FF7">
        <w:rPr>
          <w:rFonts w:ascii="Times New Roman" w:hAnsi="Times New Roman"/>
          <w:color w:val="000000"/>
          <w:spacing w:val="8"/>
          <w:sz w:val="26"/>
          <w:szCs w:val="26"/>
        </w:rPr>
        <w:t xml:space="preserve">функционируют 2 </w:t>
      </w:r>
      <w:r w:rsidRPr="00EC4FF7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</w:t>
      </w:r>
      <w:r w:rsidRPr="00EC4FF7">
        <w:rPr>
          <w:rFonts w:ascii="Times New Roman" w:hAnsi="Times New Roman"/>
          <w:iCs/>
          <w:color w:val="000000"/>
          <w:spacing w:val="2"/>
          <w:sz w:val="26"/>
          <w:szCs w:val="26"/>
        </w:rPr>
        <w:t>учреждения дополнительного образования (МКУ ДО «ЮРДДТ»,  МКУ ДО «ДШИ»)</w:t>
      </w:r>
      <w:r w:rsidRPr="00EC4FF7">
        <w:rPr>
          <w:rFonts w:ascii="Times New Roman" w:hAnsi="Times New Roman"/>
          <w:color w:val="000000"/>
          <w:spacing w:val="-1"/>
          <w:sz w:val="26"/>
          <w:szCs w:val="26"/>
        </w:rPr>
        <w:t xml:space="preserve"> с общим охватом </w:t>
      </w:r>
      <w:r>
        <w:rPr>
          <w:rFonts w:ascii="Times New Roman" w:hAnsi="Times New Roman"/>
          <w:iCs/>
          <w:color w:val="000000"/>
          <w:sz w:val="26"/>
          <w:szCs w:val="26"/>
        </w:rPr>
        <w:t>708</w:t>
      </w:r>
      <w:r w:rsidRPr="00EC4FF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EC4FF7">
        <w:rPr>
          <w:rFonts w:ascii="Times New Roman" w:hAnsi="Times New Roman"/>
          <w:color w:val="000000"/>
          <w:sz w:val="26"/>
          <w:szCs w:val="26"/>
        </w:rPr>
        <w:t>воспитанников.</w:t>
      </w:r>
    </w:p>
    <w:p w:rsidR="00802024" w:rsidRPr="00EC4FF7" w:rsidRDefault="00802024" w:rsidP="0080202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color w:val="000000"/>
          <w:sz w:val="26"/>
          <w:szCs w:val="26"/>
        </w:rPr>
        <w:t xml:space="preserve"> В данных учреждениях реализуются </w:t>
      </w:r>
      <w:r w:rsidRPr="00EC4FF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EC4FF7">
        <w:rPr>
          <w:rFonts w:ascii="Times New Roman" w:hAnsi="Times New Roman"/>
          <w:color w:val="000000"/>
          <w:sz w:val="26"/>
          <w:szCs w:val="26"/>
        </w:rPr>
        <w:t xml:space="preserve">образовательные программы по четырем </w:t>
      </w:r>
      <w:r w:rsidRPr="00EC4FF7">
        <w:rPr>
          <w:rFonts w:ascii="Times New Roman" w:hAnsi="Times New Roman"/>
          <w:color w:val="000000"/>
          <w:spacing w:val="-3"/>
          <w:sz w:val="26"/>
          <w:szCs w:val="26"/>
        </w:rPr>
        <w:t>направлениям: художественно-эстетическое (12 объединений), физкультурно-спортивное (26 объединений), социальное (2 объединения), декоративно – прикладное (4 объединения).</w:t>
      </w:r>
      <w:r w:rsidRPr="00EC4FF7">
        <w:rPr>
          <w:rFonts w:ascii="Times New Roman" w:hAnsi="Times New Roman"/>
          <w:sz w:val="26"/>
          <w:szCs w:val="26"/>
        </w:rPr>
        <w:t xml:space="preserve"> </w:t>
      </w:r>
    </w:p>
    <w:p w:rsidR="00802024" w:rsidRPr="005439EF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Ресурсы настоящей подпрограммы будут направлены на развитие организаций дополнительного образования детей системы образования. </w:t>
      </w:r>
    </w:p>
    <w:p w:rsidR="00802024" w:rsidRPr="005439EF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Организации дополнительного образования детей выполняют важные социальные функции по созданию условий для социализации детей и их творческого развития, однако уровень финансового обеспечения этих организаций в последние годы позволял поддерживать их функционирование, но не позволял существенно обновлять материальную базу.</w:t>
      </w:r>
    </w:p>
    <w:p w:rsidR="00802024" w:rsidRPr="005439EF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детей, оснастить их новым оборудованием, отвечающим современным требованиям к условиям осуществления образовательной деятельности.</w:t>
      </w:r>
    </w:p>
    <w:p w:rsidR="00802024" w:rsidRPr="005439EF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Поддержка и развитие системы дополнительного образования детей должны осуществляться с помощью комплекса взаимосвязанных по ресурсам и срокам исполнения мероприятий.</w:t>
      </w:r>
    </w:p>
    <w:p w:rsidR="00B26C32" w:rsidRPr="00802024" w:rsidRDefault="00B26C32" w:rsidP="00B26C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pacing w:val="2"/>
          <w:sz w:val="26"/>
          <w:szCs w:val="26"/>
        </w:rPr>
      </w:pPr>
      <w:r w:rsidRPr="00802024">
        <w:rPr>
          <w:rFonts w:ascii="Times New Roman" w:hAnsi="Times New Roman"/>
          <w:b/>
          <w:spacing w:val="2"/>
          <w:sz w:val="26"/>
          <w:szCs w:val="26"/>
        </w:rPr>
        <w:t>Целевые индикаторы и показатели:</w:t>
      </w:r>
    </w:p>
    <w:p w:rsidR="00B26C32" w:rsidRPr="00EC4FF7" w:rsidRDefault="00B26C32" w:rsidP="00B26C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- Доля детей школьного возраста, охваченных дополнительным образованием, от общего числа детей школьного возраста измеряется в процентах, основанием показателя являются данные  статистического отчета 1 ДО,  сводного отчета образовательных организаций «Занятость учащихся во внеурочное время», которые заполняются ежегодно. </w:t>
      </w:r>
    </w:p>
    <w:p w:rsidR="00B26C32" w:rsidRPr="00EC4FF7" w:rsidRDefault="00B26C32" w:rsidP="00B26C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количество ежегодных районных мероприятий в системе дополнительного образования детей измеряется в единицах, основанием показателя являются рейтинговая таблица участия образовательных организаций в   творческих, научно-исследовательских конкурсах и спортивных мероприятиях районного, республиканского, всероссийского уровня, и анализа работы МКУ ДО «ЮРДДТ», МКУ ДО «ДШИ».</w:t>
      </w:r>
    </w:p>
    <w:p w:rsidR="00B26C32" w:rsidRDefault="00B26C32" w:rsidP="00B26C32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4FF7">
        <w:rPr>
          <w:rFonts w:ascii="Times New Roman" w:hAnsi="Times New Roman" w:cs="Times New Roman"/>
          <w:sz w:val="26"/>
          <w:szCs w:val="26"/>
        </w:rPr>
        <w:t>- количество муниципальных образовательных организаций, в которых проведены мероприятия по материально-техническому оснащению. По</w:t>
      </w:r>
      <w:r w:rsidR="00C56698">
        <w:rPr>
          <w:rFonts w:ascii="Times New Roman" w:hAnsi="Times New Roman" w:cs="Times New Roman"/>
          <w:sz w:val="26"/>
          <w:szCs w:val="26"/>
        </w:rPr>
        <w:t>казатель измеряется в процентах</w:t>
      </w:r>
      <w:r w:rsidRPr="00EC4F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6C32" w:rsidRPr="00EC4FF7" w:rsidRDefault="00B26C32" w:rsidP="00B26C32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4FF7">
        <w:rPr>
          <w:rFonts w:ascii="Times New Roman" w:hAnsi="Times New Roman" w:cs="Times New Roman"/>
          <w:sz w:val="26"/>
          <w:szCs w:val="26"/>
        </w:rPr>
        <w:t>- количество муниципальных образовательных организаций, в которых проведены мероприятия по капитальному ремонту. Показатель измеряется в процентах</w:t>
      </w:r>
      <w:r w:rsidR="00C56698">
        <w:rPr>
          <w:rFonts w:ascii="Times New Roman" w:hAnsi="Times New Roman" w:cs="Times New Roman"/>
          <w:sz w:val="26"/>
          <w:szCs w:val="26"/>
        </w:rPr>
        <w:t>.</w:t>
      </w:r>
      <w:r w:rsidRPr="00EC4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C32" w:rsidRPr="00EC4FF7" w:rsidRDefault="00B26C32" w:rsidP="00B26C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 xml:space="preserve">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экстремизма. </w:t>
      </w:r>
      <w:r w:rsidRPr="00EC4FF7">
        <w:rPr>
          <w:rFonts w:ascii="Times New Roman" w:hAnsi="Times New Roman"/>
          <w:color w:val="000000"/>
          <w:sz w:val="26"/>
          <w:szCs w:val="26"/>
        </w:rPr>
        <w:t>Показатель измеряется в процентах.</w:t>
      </w:r>
    </w:p>
    <w:p w:rsidR="00B26C32" w:rsidRPr="00EC4FF7" w:rsidRDefault="00B26C32" w:rsidP="00B26C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Подпрограм</w:t>
      </w:r>
      <w:r>
        <w:rPr>
          <w:rFonts w:ascii="Times New Roman" w:hAnsi="Times New Roman"/>
          <w:sz w:val="26"/>
          <w:szCs w:val="26"/>
        </w:rPr>
        <w:t>ма реализуется в один этап - 2020</w:t>
      </w:r>
      <w:r w:rsidRPr="00EC4FF7">
        <w:rPr>
          <w:rFonts w:ascii="Times New Roman" w:hAnsi="Times New Roman"/>
          <w:sz w:val="26"/>
          <w:szCs w:val="26"/>
        </w:rPr>
        <w:t xml:space="preserve"> – 202</w:t>
      </w:r>
      <w:r>
        <w:rPr>
          <w:rFonts w:ascii="Times New Roman" w:hAnsi="Times New Roman"/>
          <w:sz w:val="26"/>
          <w:szCs w:val="26"/>
        </w:rPr>
        <w:t>5</w:t>
      </w:r>
      <w:r w:rsidRPr="00EC4FF7">
        <w:rPr>
          <w:rFonts w:ascii="Times New Roman" w:hAnsi="Times New Roman"/>
          <w:sz w:val="26"/>
          <w:szCs w:val="26"/>
        </w:rPr>
        <w:t xml:space="preserve"> годы.</w:t>
      </w:r>
    </w:p>
    <w:p w:rsidR="00B26C32" w:rsidRPr="00EC4FF7" w:rsidRDefault="00B26C32" w:rsidP="00B26C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Непосредственными результатами реализации подпрограммы являются:</w:t>
      </w:r>
    </w:p>
    <w:p w:rsidR="00B26C32" w:rsidRPr="00EC4FF7" w:rsidRDefault="00B26C32" w:rsidP="00B26C32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4FF7">
        <w:rPr>
          <w:rFonts w:ascii="Times New Roman" w:hAnsi="Times New Roman" w:cs="Times New Roman"/>
          <w:sz w:val="26"/>
          <w:szCs w:val="26"/>
        </w:rPr>
        <w:t>- увеличение объема услуг предоставляемых учреждениями дополнительного образования;</w:t>
      </w:r>
    </w:p>
    <w:p w:rsidR="00B26C32" w:rsidRPr="00EC4FF7" w:rsidRDefault="00B26C32" w:rsidP="00B26C32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4FF7">
        <w:rPr>
          <w:rFonts w:ascii="Times New Roman" w:hAnsi="Times New Roman" w:cs="Times New Roman"/>
          <w:sz w:val="26"/>
          <w:szCs w:val="26"/>
        </w:rPr>
        <w:t>- повышение качества услуг по предоставлению дополнительного образования детей за счет обновления образовательных программ детей;</w:t>
      </w:r>
    </w:p>
    <w:p w:rsidR="00B26C32" w:rsidRPr="00EC4FF7" w:rsidRDefault="00B26C32" w:rsidP="00B26C32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4FF7">
        <w:rPr>
          <w:rFonts w:ascii="Times New Roman" w:hAnsi="Times New Roman" w:cs="Times New Roman"/>
          <w:sz w:val="26"/>
          <w:szCs w:val="26"/>
        </w:rPr>
        <w:t>- количество муниципальных образовательных организаций, в которых проведены мероприятия по капитальному ремонту- 2 (МКУ  ДО «ЮРДДТ», МКУ ДО «ДШИ»);</w:t>
      </w:r>
    </w:p>
    <w:p w:rsidR="00B26C32" w:rsidRPr="00EC4FF7" w:rsidRDefault="00B26C32" w:rsidP="00B26C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доля образовательных организаций, реализующих программы по направлениям: духовно-нравственное, гражданско-патриотическое, экологическое, профилактика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противодействия идеологии терроризма и экстремизма-100%.</w:t>
      </w:r>
    </w:p>
    <w:p w:rsidR="00802024" w:rsidRPr="005439EF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2024" w:rsidRPr="005439EF" w:rsidRDefault="00802024" w:rsidP="00802024">
      <w:pPr>
        <w:pStyle w:val="a9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439EF">
        <w:rPr>
          <w:rFonts w:ascii="Times New Roman" w:hAnsi="Times New Roman"/>
          <w:b/>
          <w:sz w:val="26"/>
          <w:szCs w:val="26"/>
        </w:rPr>
        <w:t>2. Цели и задачи подпрограммы</w:t>
      </w:r>
    </w:p>
    <w:p w:rsidR="00802024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 xml:space="preserve">Основной целью подпрограммы является </w:t>
      </w:r>
      <w:r>
        <w:rPr>
          <w:rFonts w:ascii="Times New Roman" w:hAnsi="Times New Roman"/>
          <w:sz w:val="26"/>
          <w:szCs w:val="26"/>
        </w:rPr>
        <w:t>ф</w:t>
      </w:r>
      <w:r w:rsidRPr="00EC4FF7">
        <w:rPr>
          <w:rFonts w:ascii="Times New Roman" w:hAnsi="Times New Roman"/>
          <w:sz w:val="26"/>
          <w:szCs w:val="26"/>
        </w:rPr>
        <w:t xml:space="preserve">ормирование развитой системы дополнительного образования и воспитания на территории Юстинского района, обеспечивающей высокую доступность качественного дополнительного образования детей. </w:t>
      </w:r>
    </w:p>
    <w:p w:rsidR="00802024" w:rsidRPr="005439EF" w:rsidRDefault="00802024" w:rsidP="0080202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5439EF">
        <w:rPr>
          <w:rFonts w:ascii="Times New Roman" w:hAnsi="Times New Roman"/>
          <w:sz w:val="26"/>
          <w:szCs w:val="26"/>
        </w:rPr>
        <w:t>Реализация этой цели предполагает решение следующих приоритетных задач:</w:t>
      </w:r>
    </w:p>
    <w:p w:rsidR="00802024" w:rsidRPr="00EC4FF7" w:rsidRDefault="00802024" w:rsidP="00802024">
      <w:pPr>
        <w:pStyle w:val="11"/>
        <w:shd w:val="clear" w:color="auto" w:fill="auto"/>
        <w:spacing w:line="240" w:lineRule="auto"/>
        <w:ind w:firstLine="0"/>
        <w:jc w:val="left"/>
        <w:rPr>
          <w:sz w:val="26"/>
          <w:szCs w:val="26"/>
        </w:rPr>
      </w:pPr>
      <w:r w:rsidRPr="00EC4FF7">
        <w:rPr>
          <w:sz w:val="26"/>
          <w:szCs w:val="26"/>
        </w:rPr>
        <w:t>-создание условий для повышения эффективности системы дополнительного образования;</w:t>
      </w:r>
    </w:p>
    <w:p w:rsidR="00802024" w:rsidRDefault="00802024" w:rsidP="008020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-развитие материально-технического обеспече</w:t>
      </w:r>
      <w:r>
        <w:rPr>
          <w:rFonts w:ascii="Times New Roman" w:hAnsi="Times New Roman"/>
          <w:sz w:val="26"/>
          <w:szCs w:val="26"/>
        </w:rPr>
        <w:t>ния дополнительного образования.</w:t>
      </w:r>
    </w:p>
    <w:p w:rsidR="00802024" w:rsidRPr="00EC4FF7" w:rsidRDefault="00802024" w:rsidP="008020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Решение стратегической задачи совершенствования форм и методов воспитания, социализации детей и молодежи, сохранение целостности системы дополнительного образования обеспечивается за счет реализации  мероприятий по следующим основным направлениям:</w:t>
      </w:r>
    </w:p>
    <w:p w:rsidR="00802024" w:rsidRPr="00EC4FF7" w:rsidRDefault="00802024" w:rsidP="008020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обновление содержания дополнительного образования, повышение уровня профессионального мастерства педагогических работников сферы воспитания и дополнительного образования, выявление и распространение передового педагогического и инновационного опыта, эффективных форм и методов работы;</w:t>
      </w:r>
    </w:p>
    <w:p w:rsidR="00802024" w:rsidRPr="00EC4FF7" w:rsidRDefault="00802024" w:rsidP="008020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-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детей; </w:t>
      </w:r>
    </w:p>
    <w:p w:rsidR="00802024" w:rsidRPr="00EC4FF7" w:rsidRDefault="00802024" w:rsidP="008020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 формирование здорового образа жизни;</w:t>
      </w:r>
    </w:p>
    <w:p w:rsidR="00802024" w:rsidRPr="00EC4FF7" w:rsidRDefault="00802024" w:rsidP="008020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привлечение обучающихся к регулярным занятиям физической культурой и спортом, развитие различных видов спорта в образовательных учреждениях, внедрение новых форм спортивно-массовых мероприятий;</w:t>
      </w:r>
    </w:p>
    <w:p w:rsidR="00802024" w:rsidRPr="00EC4FF7" w:rsidRDefault="00802024" w:rsidP="008020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- педагогическая поддержка и развитие детского общественного движения и ученического самоуправления, создание условий для участия обучающихся в </w:t>
      </w:r>
      <w:r>
        <w:rPr>
          <w:rFonts w:ascii="Times New Roman" w:hAnsi="Times New Roman"/>
          <w:sz w:val="26"/>
          <w:szCs w:val="26"/>
        </w:rPr>
        <w:t>социально значимой деятельности.</w:t>
      </w:r>
    </w:p>
    <w:p w:rsidR="00B26C32" w:rsidRDefault="00B26C32" w:rsidP="00B26C32">
      <w:pPr>
        <w:tabs>
          <w:tab w:val="left" w:pos="86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6C32" w:rsidRPr="00EC4FF7" w:rsidRDefault="00B26C32" w:rsidP="00B26C32">
      <w:pPr>
        <w:tabs>
          <w:tab w:val="left" w:pos="86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EC4FF7">
        <w:rPr>
          <w:rFonts w:ascii="Times New Roman" w:hAnsi="Times New Roman"/>
          <w:b/>
          <w:sz w:val="26"/>
          <w:szCs w:val="26"/>
        </w:rPr>
        <w:t>Характеристика основных мероприятий подпрограммы с обоснованием объема финансовых ресурсов, необходимых для реализации подпрограммы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26C32" w:rsidRPr="00EC4FF7" w:rsidRDefault="00B26C32" w:rsidP="00B26C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B26C32" w:rsidRPr="00EC4FF7" w:rsidRDefault="00B26C32" w:rsidP="00B26C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В рамках подпрограммы </w:t>
      </w:r>
      <w:r>
        <w:rPr>
          <w:rFonts w:ascii="Times New Roman" w:hAnsi="Times New Roman"/>
          <w:sz w:val="26"/>
          <w:szCs w:val="26"/>
        </w:rPr>
        <w:t>3</w:t>
      </w:r>
      <w:r w:rsidRPr="00EC4FF7">
        <w:rPr>
          <w:rFonts w:ascii="Times New Roman" w:hAnsi="Times New Roman"/>
          <w:sz w:val="26"/>
          <w:szCs w:val="26"/>
        </w:rPr>
        <w:t xml:space="preserve"> реализуется </w:t>
      </w:r>
      <w:r>
        <w:rPr>
          <w:rFonts w:ascii="Times New Roman" w:hAnsi="Times New Roman"/>
          <w:sz w:val="26"/>
          <w:szCs w:val="26"/>
        </w:rPr>
        <w:t>два</w:t>
      </w:r>
      <w:r w:rsidRPr="00EC4FF7">
        <w:rPr>
          <w:rFonts w:ascii="Times New Roman" w:hAnsi="Times New Roman"/>
          <w:sz w:val="26"/>
          <w:szCs w:val="26"/>
        </w:rPr>
        <w:t xml:space="preserve"> основных мероприяти</w:t>
      </w:r>
      <w:r>
        <w:rPr>
          <w:rFonts w:ascii="Times New Roman" w:hAnsi="Times New Roman"/>
          <w:sz w:val="26"/>
          <w:szCs w:val="26"/>
        </w:rPr>
        <w:t>я</w:t>
      </w:r>
      <w:r w:rsidRPr="00EC4FF7">
        <w:rPr>
          <w:rFonts w:ascii="Times New Roman" w:hAnsi="Times New Roman"/>
          <w:sz w:val="26"/>
          <w:szCs w:val="26"/>
        </w:rPr>
        <w:t>:</w:t>
      </w:r>
    </w:p>
    <w:p w:rsidR="00B26C32" w:rsidRPr="00EC4FF7" w:rsidRDefault="00B26C32" w:rsidP="00B26C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lastRenderedPageBreak/>
        <w:t xml:space="preserve">Мероприятие </w:t>
      </w:r>
      <w:r>
        <w:rPr>
          <w:rFonts w:ascii="Times New Roman" w:hAnsi="Times New Roman"/>
          <w:b/>
          <w:sz w:val="26"/>
          <w:szCs w:val="26"/>
        </w:rPr>
        <w:t>1</w:t>
      </w:r>
      <w:r w:rsidRPr="00EC4FF7">
        <w:rPr>
          <w:rFonts w:ascii="Times New Roman" w:hAnsi="Times New Roman"/>
          <w:b/>
          <w:sz w:val="26"/>
          <w:szCs w:val="26"/>
        </w:rPr>
        <w:t>.</w:t>
      </w:r>
      <w:r w:rsidRPr="00EC4FF7">
        <w:rPr>
          <w:rFonts w:ascii="Times New Roman" w:hAnsi="Times New Roman"/>
          <w:sz w:val="26"/>
          <w:szCs w:val="26"/>
        </w:rPr>
        <w:t xml:space="preserve"> Обеспечение деятельности  муниципальных образовательных организаций по дополнительному образованию</w:t>
      </w:r>
      <w:r>
        <w:rPr>
          <w:rFonts w:ascii="Times New Roman" w:hAnsi="Times New Roman"/>
          <w:sz w:val="26"/>
          <w:szCs w:val="26"/>
        </w:rPr>
        <w:t xml:space="preserve"> детей</w:t>
      </w:r>
      <w:r w:rsidRPr="00EC4FF7">
        <w:rPr>
          <w:rFonts w:ascii="Times New Roman" w:hAnsi="Times New Roman"/>
          <w:sz w:val="26"/>
          <w:szCs w:val="26"/>
        </w:rPr>
        <w:t>.</w:t>
      </w:r>
    </w:p>
    <w:p w:rsidR="00B26C32" w:rsidRPr="00EC4FF7" w:rsidRDefault="00B26C32" w:rsidP="00B26C32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В рамках основного мероприятия осуществляются:</w:t>
      </w:r>
    </w:p>
    <w:p w:rsidR="00B26C32" w:rsidRPr="00EC4FF7" w:rsidRDefault="00B26C32" w:rsidP="00B26C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мероприятия по  финансовому обеспечению</w:t>
      </w:r>
      <w:r>
        <w:rPr>
          <w:rFonts w:ascii="Times New Roman" w:hAnsi="Times New Roman"/>
          <w:sz w:val="26"/>
          <w:szCs w:val="26"/>
        </w:rPr>
        <w:t xml:space="preserve"> учреждений дополнительного образования</w:t>
      </w:r>
      <w:r w:rsidRPr="00EC4FF7">
        <w:rPr>
          <w:rFonts w:ascii="Times New Roman" w:hAnsi="Times New Roman"/>
          <w:sz w:val="26"/>
          <w:szCs w:val="26"/>
        </w:rPr>
        <w:t>;</w:t>
      </w:r>
    </w:p>
    <w:p w:rsidR="00B26C32" w:rsidRPr="00EC4FF7" w:rsidRDefault="00B26C32" w:rsidP="00B26C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 по  организации досуговых мероприятий;</w:t>
      </w:r>
    </w:p>
    <w:p w:rsidR="00B26C32" w:rsidRPr="00EC4FF7" w:rsidRDefault="00B26C32" w:rsidP="00B26C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по  организации спортивных мероприятий;</w:t>
      </w:r>
    </w:p>
    <w:p w:rsidR="00B26C32" w:rsidRPr="00EC4FF7" w:rsidRDefault="00B26C32" w:rsidP="00B26C32">
      <w:pPr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гражданско-патриотическому воспитанию учащихся;</w:t>
      </w:r>
    </w:p>
    <w:p w:rsidR="00B26C32" w:rsidRPr="00EC4FF7" w:rsidRDefault="00B26C32" w:rsidP="00B26C32">
      <w:pPr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культурно-просветительские мероприятия по национальной системе образования;</w:t>
      </w:r>
    </w:p>
    <w:p w:rsidR="00B26C32" w:rsidRPr="00EC4FF7" w:rsidRDefault="00B26C32" w:rsidP="00B26C32">
      <w:pPr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мероприятия по туристско-краеведчес</w:t>
      </w:r>
      <w:r>
        <w:rPr>
          <w:rFonts w:ascii="Times New Roman" w:hAnsi="Times New Roman"/>
          <w:sz w:val="26"/>
          <w:szCs w:val="26"/>
        </w:rPr>
        <w:t>кому движению.</w:t>
      </w:r>
    </w:p>
    <w:p w:rsidR="00B26C32" w:rsidRPr="00EC4FF7" w:rsidRDefault="00B26C32" w:rsidP="00B26C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 </w:t>
      </w:r>
      <w:r w:rsidRPr="00EC4FF7">
        <w:rPr>
          <w:rFonts w:ascii="Times New Roman" w:hAnsi="Times New Roman"/>
          <w:b/>
          <w:sz w:val="26"/>
          <w:szCs w:val="26"/>
        </w:rPr>
        <w:t>Мероприятия 2.</w:t>
      </w:r>
      <w:r w:rsidRPr="00EC4FF7">
        <w:rPr>
          <w:rFonts w:ascii="Times New Roman" w:hAnsi="Times New Roman"/>
          <w:sz w:val="26"/>
          <w:szCs w:val="26"/>
        </w:rPr>
        <w:t xml:space="preserve"> Мероприятия по модернизации системы дополнительного образования детей.</w:t>
      </w:r>
    </w:p>
    <w:p w:rsidR="00B26C32" w:rsidRPr="00EC4FF7" w:rsidRDefault="00B26C32" w:rsidP="00B26C3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В рамках основного мероприятия осуществляется:</w:t>
      </w:r>
    </w:p>
    <w:p w:rsidR="00B26C32" w:rsidRPr="00EC4FF7" w:rsidRDefault="00B26C32" w:rsidP="00B26C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мероприятия по текущему и капитальному ремонту учреждений дополнительного образования;</w:t>
      </w:r>
    </w:p>
    <w:p w:rsidR="00B26C32" w:rsidRPr="00EC4FF7" w:rsidRDefault="00B26C32" w:rsidP="00B26C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укрепление материально-технической базы МКУ ДО «ЮРДДТ», МКУ ДО «ДШИ»: приобретение музыкальных инструментов, спортивного инвентаря, оргтехники, сценических костюмов и т.д.</w:t>
      </w:r>
    </w:p>
    <w:p w:rsidR="00B26C32" w:rsidRPr="00B26C32" w:rsidRDefault="00B26C32" w:rsidP="00B26C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26C32">
        <w:rPr>
          <w:rFonts w:ascii="Times New Roman" w:hAnsi="Times New Roman"/>
          <w:sz w:val="26"/>
          <w:szCs w:val="26"/>
        </w:rPr>
        <w:t>Финансирование подпрограммы осуществляется за счёт средств муниципального и республиканского бюджета. Объём расходов средств на осуществление основных мероприятий подпрограммы ежегодно уточняется, исходя их возможностей муниципального бюджета и иных не запрещённых законом источников.</w:t>
      </w:r>
    </w:p>
    <w:p w:rsidR="00802024" w:rsidRPr="00B26C32" w:rsidRDefault="00802024" w:rsidP="00B26C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31132" w:rsidRDefault="00BF6FAB" w:rsidP="00C566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C4FF7">
        <w:rPr>
          <w:rFonts w:ascii="Times New Roman" w:hAnsi="Times New Roman"/>
          <w:spacing w:val="2"/>
          <w:sz w:val="26"/>
          <w:szCs w:val="26"/>
        </w:rPr>
        <w:t xml:space="preserve">    </w:t>
      </w:r>
      <w:r w:rsidRPr="00EC4FF7">
        <w:rPr>
          <w:rFonts w:ascii="Times New Roman" w:hAnsi="Times New Roman"/>
          <w:spacing w:val="2"/>
          <w:sz w:val="26"/>
          <w:szCs w:val="26"/>
        </w:rPr>
        <w:tab/>
      </w:r>
      <w:r w:rsidR="00F31132" w:rsidRPr="00E023C0">
        <w:rPr>
          <w:rFonts w:ascii="Times New Roman" w:hAnsi="Times New Roman"/>
        </w:rPr>
        <w:t>Таблица 1. Сведения о показателях (индикаторах) подпрограммы муниципальной программы</w:t>
      </w:r>
    </w:p>
    <w:p w:rsidR="00F31132" w:rsidRPr="00E023C0" w:rsidRDefault="00F31132" w:rsidP="00F31132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tbl>
      <w:tblPr>
        <w:tblW w:w="10914" w:type="dxa"/>
        <w:jc w:val="center"/>
        <w:tblInd w:w="-63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1818"/>
        <w:gridCol w:w="2968"/>
        <w:gridCol w:w="850"/>
        <w:gridCol w:w="709"/>
        <w:gridCol w:w="851"/>
        <w:gridCol w:w="850"/>
        <w:gridCol w:w="851"/>
        <w:gridCol w:w="708"/>
        <w:gridCol w:w="709"/>
      </w:tblGrid>
      <w:tr w:rsidR="00802024" w:rsidRPr="00B26C32" w:rsidTr="00F31132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B26C32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Задачи, направленные</w:t>
            </w:r>
            <w:r w:rsidRPr="00B26C32">
              <w:rPr>
                <w:rFonts w:ascii="Times New Roman" w:hAnsi="Times New Roman" w:cs="Times New Roman"/>
                <w:lang w:eastAsia="en-US"/>
              </w:rPr>
              <w:br/>
              <w:t>на достижение цели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Наименование индикатора </w:t>
            </w:r>
            <w:r w:rsidRPr="00B26C32">
              <w:rPr>
                <w:rFonts w:ascii="Times New Roman" w:hAnsi="Times New Roman" w:cs="Times New Roman"/>
                <w:lang w:eastAsia="en-US"/>
              </w:rPr>
              <w:br/>
              <w:t>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2024" w:rsidRPr="00B26C32" w:rsidTr="00F31132"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24" w:rsidRPr="00B26C32" w:rsidRDefault="00802024" w:rsidP="00EC4FF7">
            <w:pPr>
              <w:spacing w:after="0" w:line="240" w:lineRule="auto"/>
              <w:jc w:val="center"/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24" w:rsidRPr="00B26C32" w:rsidRDefault="00802024" w:rsidP="00EC4FF7">
            <w:pPr>
              <w:spacing w:after="0" w:line="240" w:lineRule="auto"/>
              <w:jc w:val="center"/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24" w:rsidRPr="00B26C32" w:rsidRDefault="00802024" w:rsidP="00EC4FF7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24" w:rsidRPr="00B26C32" w:rsidRDefault="00802024" w:rsidP="00EC4FF7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802024" w:rsidRPr="00B26C32" w:rsidTr="00F31132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1 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      2          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   4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5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6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 7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 8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24" w:rsidRPr="00B26C32" w:rsidRDefault="00802024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F31132" w:rsidRPr="00B26C32" w:rsidTr="00544580"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1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B26C32">
              <w:rPr>
                <w:sz w:val="22"/>
                <w:szCs w:val="22"/>
              </w:rPr>
              <w:t>Создание условий для повышения эффективности системы дополнительного образования;</w:t>
            </w:r>
          </w:p>
          <w:p w:rsidR="00F31132" w:rsidRPr="00B26C32" w:rsidRDefault="00F31132" w:rsidP="00EC4FF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</w:rPr>
              <w:t>доля детей школьного возраста, охваченных дополнительным образованием, от общего числа детей школьного возраста.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F31132" w:rsidP="00544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C32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F31132" w:rsidP="00544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C32"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F31132" w:rsidP="00544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C32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F31132" w:rsidP="00544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6C32">
              <w:rPr>
                <w:rFonts w:ascii="Times New Roman" w:hAnsi="Times New Roman"/>
              </w:rPr>
              <w:t>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0A33CA" w:rsidRDefault="00F31132" w:rsidP="00544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F2815">
              <w:rPr>
                <w:rFonts w:ascii="Times New Roman" w:hAnsi="Times New Roman"/>
                <w:szCs w:val="22"/>
                <w:lang w:val="ru-RU" w:eastAsia="en-US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F31132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</w:tr>
      <w:tr w:rsidR="00F31132" w:rsidRPr="00B26C32" w:rsidTr="00544580">
        <w:trPr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B26C32">
              <w:rPr>
                <w:rFonts w:ascii="Times New Roman" w:hAnsi="Times New Roman" w:cs="Times New Roman"/>
              </w:rPr>
              <w:t>количество ежегодных районных мероприятий в системе дополнительного образования детей.</w:t>
            </w:r>
            <w:r w:rsidRPr="00B26C3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F31132" w:rsidRPr="00B26C32" w:rsidTr="00544580">
        <w:trPr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C5669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26C32">
              <w:rPr>
                <w:rFonts w:ascii="Times New Roman" w:hAnsi="Times New Roman"/>
              </w:rPr>
              <w:t xml:space="preserve">доля образовательных организаций, реализующих программы по направлениям: духовно-нравственное, гражданско-патриотическое, экологическое, </w:t>
            </w:r>
            <w:r w:rsidR="00C56698">
              <w:rPr>
                <w:rFonts w:ascii="Times New Roman" w:hAnsi="Times New Roman"/>
              </w:rPr>
              <w:t>формирование</w:t>
            </w:r>
            <w:r w:rsidRPr="00B26C32">
              <w:rPr>
                <w:rFonts w:ascii="Times New Roman" w:hAnsi="Times New Roman"/>
              </w:rPr>
              <w:t xml:space="preserve"> культуры здорового и безопасного образа жизни учащихся, предупреждение подростковой преступности, профилактика безнадзорности среди несовершеннолетних, развитие межнациональных отношений и </w:t>
            </w:r>
            <w:r w:rsidRPr="00B26C32">
              <w:rPr>
                <w:rFonts w:ascii="Times New Roman" w:hAnsi="Times New Roman"/>
              </w:rPr>
              <w:lastRenderedPageBreak/>
              <w:t>противодействия идеологии терроризма и экстремизма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919D0" w:rsidP="0054458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F31132" w:rsidRPr="00B26C32" w:rsidTr="00544580">
        <w:trPr>
          <w:trHeight w:val="7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C32">
              <w:rPr>
                <w:rFonts w:ascii="Times New Roman" w:hAnsi="Times New Roman"/>
              </w:rPr>
              <w:t>Развитие материально-технического обеспечения дополнительного образования;</w:t>
            </w:r>
          </w:p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</w:rPr>
              <w:t>количество муниципальных образовательных организаций, в которых проведены мероприятия по материально-техническому оснащению.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40407A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40407A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40407A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1132" w:rsidRPr="00B26C32" w:rsidTr="00544580">
        <w:trPr>
          <w:trHeight w:val="937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F31132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</w:rPr>
              <w:t>количество муниципальных образовательных организаций, в которых проведены мероприятия по капитальному ремонту.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2" w:rsidRPr="00B26C32" w:rsidRDefault="0040407A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C56698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C56698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C56698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C29F3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C29F3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32" w:rsidRPr="00B26C32" w:rsidRDefault="00AC29F3" w:rsidP="00EC4FF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C22553" w:rsidRDefault="00C22553" w:rsidP="00EC4FF7">
      <w:pPr>
        <w:spacing w:after="0" w:line="240" w:lineRule="auto"/>
        <w:rPr>
          <w:sz w:val="20"/>
          <w:szCs w:val="20"/>
        </w:rPr>
      </w:pPr>
    </w:p>
    <w:p w:rsidR="00C22553" w:rsidRPr="00E023C0" w:rsidRDefault="00C22553" w:rsidP="00C2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sz w:val="20"/>
          <w:szCs w:val="20"/>
        </w:rPr>
        <w:tab/>
      </w:r>
      <w:r w:rsidRPr="00E023C0">
        <w:rPr>
          <w:rFonts w:ascii="Times New Roman" w:hAnsi="Times New Roman"/>
        </w:rPr>
        <w:t>Таблица 2. Ресурсное обеспечение и перечень мероприятий подпрограммы</w:t>
      </w:r>
    </w:p>
    <w:p w:rsidR="00C22553" w:rsidRPr="00E023C0" w:rsidRDefault="00C22553" w:rsidP="00C2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023C0">
        <w:rPr>
          <w:rFonts w:ascii="Times New Roman" w:hAnsi="Times New Roman"/>
        </w:rPr>
        <w:t>муниципальной программы (тыс. руб.)</w:t>
      </w:r>
    </w:p>
    <w:p w:rsidR="00C22553" w:rsidRPr="00E023C0" w:rsidRDefault="00C22553" w:rsidP="00C2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51"/>
        <w:tblOverlap w:val="never"/>
        <w:tblW w:w="100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79"/>
        <w:gridCol w:w="992"/>
        <w:gridCol w:w="992"/>
        <w:gridCol w:w="851"/>
        <w:gridCol w:w="992"/>
        <w:gridCol w:w="993"/>
        <w:gridCol w:w="1275"/>
      </w:tblGrid>
      <w:tr w:rsidR="00C22553" w:rsidRPr="00E023C0" w:rsidTr="00B26C32">
        <w:trPr>
          <w:trHeight w:val="451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pacing w:line="240" w:lineRule="auto"/>
              <w:ind w:hanging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40"/>
              <w:shd w:val="clear" w:color="auto" w:fill="auto"/>
              <w:spacing w:line="240" w:lineRule="auto"/>
              <w:ind w:left="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Объем финансирование, тыс.руб.</w:t>
            </w:r>
          </w:p>
        </w:tc>
      </w:tr>
      <w:tr w:rsidR="00C22553" w:rsidRPr="00E023C0" w:rsidTr="00B26C32">
        <w:trPr>
          <w:trHeight w:val="25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hd w:val="clear" w:color="auto" w:fill="auto"/>
              <w:spacing w:line="240" w:lineRule="auto"/>
              <w:ind w:left="22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В том числе</w:t>
            </w:r>
          </w:p>
        </w:tc>
      </w:tr>
      <w:tr w:rsidR="00C22553" w:rsidRPr="00E023C0" w:rsidTr="00B26C32">
        <w:trPr>
          <w:trHeight w:val="600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hd w:val="clear" w:color="auto" w:fill="auto"/>
              <w:spacing w:line="240" w:lineRule="auto"/>
              <w:ind w:left="22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hd w:val="clear" w:color="auto" w:fill="auto"/>
              <w:spacing w:line="240" w:lineRule="auto"/>
              <w:ind w:left="34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ЮРМО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60"/>
              <w:shd w:val="clear" w:color="auto" w:fill="auto"/>
              <w:spacing w:line="240" w:lineRule="auto"/>
              <w:ind w:left="16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Внебюджетные фонды</w:t>
            </w:r>
          </w:p>
        </w:tc>
      </w:tr>
      <w:tr w:rsidR="00C22553" w:rsidRPr="00E023C0" w:rsidTr="00B26C32">
        <w:trPr>
          <w:trHeight w:val="21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40"/>
              <w:shd w:val="clear" w:color="auto" w:fill="auto"/>
              <w:spacing w:line="240" w:lineRule="auto"/>
              <w:ind w:left="56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40"/>
              <w:shd w:val="clear" w:color="auto" w:fill="auto"/>
              <w:spacing w:line="240" w:lineRule="auto"/>
              <w:ind w:left="5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40"/>
              <w:shd w:val="clear" w:color="auto" w:fill="auto"/>
              <w:spacing w:line="240" w:lineRule="auto"/>
              <w:ind w:right="34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53" w:rsidRPr="00E023C0" w:rsidRDefault="00C22553" w:rsidP="00C22553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C56698" w:rsidRPr="00E023C0" w:rsidTr="00544580"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t xml:space="preserve">Подпрограмма "Развитие системы </w:t>
            </w:r>
            <w:r>
              <w:rPr>
                <w:rFonts w:ascii="Times New Roman" w:hAnsi="Times New Roman"/>
                <w:color w:val="000000"/>
              </w:rPr>
              <w:t>дополнительного</w:t>
            </w:r>
            <w:r w:rsidRPr="00E023C0">
              <w:rPr>
                <w:rFonts w:ascii="Times New Roman" w:hAnsi="Times New Roman"/>
                <w:color w:val="000000"/>
              </w:rPr>
              <w:t xml:space="preserve">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12905,6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5F3875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11206,7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-152" w:hanging="2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12931,8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5F3875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11232,9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-152" w:hanging="2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F3875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E023C0" w:rsidRDefault="005F3875" w:rsidP="005F3875">
            <w:pPr>
              <w:pStyle w:val="40"/>
              <w:shd w:val="clear" w:color="auto" w:fill="auto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E023C0" w:rsidRDefault="005F3875" w:rsidP="005F387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C56698" w:rsidRDefault="005F3875" w:rsidP="005F3875">
            <w:pPr>
              <w:pStyle w:val="ConsPlusCell"/>
              <w:ind w:right="-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6698">
              <w:rPr>
                <w:rFonts w:ascii="Times New Roman" w:hAnsi="Times New Roman" w:cs="Times New Roman"/>
                <w:color w:val="000000"/>
                <w:lang w:eastAsia="en-US"/>
              </w:rPr>
              <w:t>11140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C56698" w:rsidRDefault="005F3875" w:rsidP="005F3875">
            <w:pPr>
              <w:pStyle w:val="ConsPlusCell"/>
              <w:ind w:left="-10" w:firstLine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C56698" w:rsidRDefault="005F3875" w:rsidP="005F3875">
            <w:pPr>
              <w:pStyle w:val="ConsPlusCell"/>
              <w:ind w:right="-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56698">
              <w:rPr>
                <w:rFonts w:ascii="Times New Roman" w:hAnsi="Times New Roman" w:cs="Times New Roman"/>
                <w:color w:val="000000"/>
                <w:lang w:eastAsia="en-US"/>
              </w:rPr>
              <w:t>11140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E023C0" w:rsidRDefault="005F3875" w:rsidP="005F38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5F3875" w:rsidRPr="00E023C0" w:rsidTr="005F1124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E023C0" w:rsidRDefault="005F3875" w:rsidP="005F387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E023C0" w:rsidRDefault="005F3875" w:rsidP="005F387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C56698" w:rsidRDefault="005F3875" w:rsidP="005F3875">
            <w:pPr>
              <w:pStyle w:val="ConsPlusCell"/>
              <w:ind w:left="-10" w:firstLine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E023C0" w:rsidRDefault="005F3875" w:rsidP="005F38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5F3875" w:rsidRPr="00E023C0" w:rsidTr="005F1124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E023C0" w:rsidRDefault="005F3875" w:rsidP="005F387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E023C0" w:rsidRDefault="005F3875" w:rsidP="005F387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C56698" w:rsidRDefault="005F3875" w:rsidP="005F3875">
            <w:pPr>
              <w:pStyle w:val="ConsPlusCell"/>
              <w:ind w:left="-10" w:firstLine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E023C0" w:rsidRDefault="005F3875" w:rsidP="005F38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5F3875" w:rsidRPr="00E023C0" w:rsidTr="005F1124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E023C0" w:rsidRDefault="005F3875" w:rsidP="005F387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E023C0" w:rsidRDefault="005F3875" w:rsidP="005F387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C56698" w:rsidRDefault="005F3875" w:rsidP="005F3875">
            <w:pPr>
              <w:pStyle w:val="ConsPlusCell"/>
              <w:ind w:left="-10" w:firstLine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75" w:rsidRPr="00C56698" w:rsidRDefault="005F3875" w:rsidP="005F38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75" w:rsidRPr="00E023C0" w:rsidRDefault="005F3875" w:rsidP="005F38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C56698" w:rsidRPr="00E023C0" w:rsidTr="00544580"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t>Основное мероприятие 1. Обеспечение деятельности   учреждений</w:t>
            </w:r>
            <w:r>
              <w:rPr>
                <w:rFonts w:ascii="Times New Roman" w:hAnsi="Times New Roman"/>
                <w:color w:val="000000"/>
              </w:rPr>
              <w:t xml:space="preserve"> дополнительного образования</w:t>
            </w:r>
          </w:p>
          <w:p w:rsidR="00C56698" w:rsidRPr="00E023C0" w:rsidRDefault="00C56698" w:rsidP="00C56698">
            <w:pPr>
              <w:pStyle w:val="40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10846,5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11106,7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6698">
              <w:rPr>
                <w:color w:val="000000"/>
                <w:sz w:val="22"/>
                <w:szCs w:val="22"/>
                <w:lang w:eastAsia="en-US"/>
              </w:rPr>
              <w:t>10900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306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t>Основное мероприятие 2.</w:t>
            </w:r>
          </w:p>
          <w:p w:rsidR="00C56698" w:rsidRPr="00E023C0" w:rsidRDefault="00C56698" w:rsidP="00C5669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t xml:space="preserve">Мероприятия по модернизации системы </w:t>
            </w:r>
            <w:r>
              <w:rPr>
                <w:rFonts w:ascii="Times New Roman" w:hAnsi="Times New Roman"/>
                <w:color w:val="000000"/>
              </w:rPr>
              <w:t>дополнительного</w:t>
            </w:r>
            <w:r w:rsidRPr="00E023C0">
              <w:rPr>
                <w:rFonts w:ascii="Times New Roman" w:hAnsi="Times New Roman"/>
                <w:color w:val="000000"/>
              </w:rPr>
              <w:t xml:space="preserve"> образования</w:t>
            </w:r>
          </w:p>
          <w:p w:rsidR="00C56698" w:rsidRPr="00E023C0" w:rsidRDefault="00C56698" w:rsidP="00C5669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6698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6698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669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56698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669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56698" w:rsidRPr="00E023C0" w:rsidTr="00544580">
        <w:trPr>
          <w:trHeight w:val="714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C56698" w:rsidRDefault="00C56698" w:rsidP="00C56698">
            <w:pPr>
              <w:spacing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698" w:rsidRPr="00E023C0" w:rsidRDefault="00C56698" w:rsidP="00C56698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F6FAB" w:rsidRPr="00EC4FF7" w:rsidRDefault="00BF6FAB" w:rsidP="00E7674D">
      <w:pPr>
        <w:tabs>
          <w:tab w:val="left" w:pos="8670"/>
        </w:tabs>
        <w:rPr>
          <w:rFonts w:ascii="Times New Roman" w:hAnsi="Times New Roman"/>
          <w:sz w:val="26"/>
          <w:szCs w:val="26"/>
        </w:rPr>
      </w:pPr>
    </w:p>
    <w:p w:rsidR="00BF6FAB" w:rsidRPr="00E7674D" w:rsidRDefault="00E7674D" w:rsidP="00E767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7674D">
        <w:rPr>
          <w:rFonts w:ascii="Times New Roman" w:hAnsi="Times New Roman"/>
          <w:b/>
          <w:sz w:val="26"/>
          <w:szCs w:val="26"/>
        </w:rPr>
        <w:lastRenderedPageBreak/>
        <w:t>ПОДПРОГРАММА 4.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 </w:t>
      </w:r>
      <w:r w:rsidR="00E7674D">
        <w:rPr>
          <w:rFonts w:ascii="Times New Roman" w:hAnsi="Times New Roman"/>
          <w:sz w:val="26"/>
          <w:szCs w:val="26"/>
        </w:rPr>
        <w:t>«</w:t>
      </w:r>
      <w:r w:rsidRPr="00EC4FF7">
        <w:rPr>
          <w:rFonts w:ascii="Times New Roman" w:hAnsi="Times New Roman"/>
          <w:b/>
          <w:sz w:val="26"/>
          <w:szCs w:val="26"/>
        </w:rPr>
        <w:t xml:space="preserve">СОЗДАНИЕ УСЛОВИЙ ДЛЯ РЕАЛИЗАЦИИ 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МУНИЦИПАЛЬНОЙ ПРОГРАММЫ</w:t>
      </w:r>
      <w:r w:rsidR="00E7674D">
        <w:rPr>
          <w:rFonts w:ascii="Times New Roman" w:hAnsi="Times New Roman"/>
          <w:b/>
          <w:sz w:val="26"/>
          <w:szCs w:val="26"/>
        </w:rPr>
        <w:t>»</w:t>
      </w:r>
    </w:p>
    <w:p w:rsidR="00BF6FAB" w:rsidRPr="00EC4FF7" w:rsidRDefault="00BF6FAB" w:rsidP="00EC4F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6FAB" w:rsidRPr="00EC4FF7" w:rsidRDefault="00BF6FAB" w:rsidP="00EC4F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1. Паспорт подпрограммы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7444"/>
      </w:tblGrid>
      <w:tr w:rsidR="00BF6FAB" w:rsidRPr="00EC4FF7" w:rsidTr="00DE6D56">
        <w:tc>
          <w:tcPr>
            <w:tcW w:w="2868" w:type="dxa"/>
          </w:tcPr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444" w:type="dxa"/>
          </w:tcPr>
          <w:p w:rsidR="00BF6FAB" w:rsidRPr="00EC4FF7" w:rsidRDefault="00BF6FAB" w:rsidP="00EC4FF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Отдел образования Администрации Юстинского районного муниципального образования Республики Калмыкия</w:t>
            </w:r>
          </w:p>
        </w:tc>
      </w:tr>
      <w:tr w:rsidR="00BF6FAB" w:rsidRPr="00EC4FF7" w:rsidTr="00DE6D56">
        <w:tc>
          <w:tcPr>
            <w:tcW w:w="2868" w:type="dxa"/>
          </w:tcPr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Цель</w:t>
            </w:r>
          </w:p>
        </w:tc>
        <w:tc>
          <w:tcPr>
            <w:tcW w:w="7444" w:type="dxa"/>
          </w:tcPr>
          <w:p w:rsidR="00BF6FAB" w:rsidRPr="00EC4FF7" w:rsidRDefault="00BF6FAB" w:rsidP="00A42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Обеспечение реализации мероприятий муниципальной программы «Развитие образования в Юстинском районном муниципальном образовании Республики Калмыкия на 20</w:t>
            </w:r>
            <w:r w:rsidR="00A4216F">
              <w:rPr>
                <w:rFonts w:ascii="Times New Roman" w:hAnsi="Times New Roman"/>
                <w:sz w:val="26"/>
                <w:szCs w:val="26"/>
              </w:rPr>
              <w:t>20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>-202</w:t>
            </w:r>
            <w:r w:rsidR="00A4216F">
              <w:rPr>
                <w:rFonts w:ascii="Times New Roman" w:hAnsi="Times New Roman"/>
                <w:sz w:val="26"/>
                <w:szCs w:val="26"/>
              </w:rPr>
              <w:t>5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</w:tr>
      <w:tr w:rsidR="00BF6FAB" w:rsidRPr="00EC4FF7" w:rsidTr="00DE6D56">
        <w:tc>
          <w:tcPr>
            <w:tcW w:w="2868" w:type="dxa"/>
          </w:tcPr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</w:p>
        </w:tc>
        <w:tc>
          <w:tcPr>
            <w:tcW w:w="7444" w:type="dxa"/>
          </w:tcPr>
          <w:p w:rsidR="00BF6FAB" w:rsidRPr="00EC4FF7" w:rsidRDefault="00A4216F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F20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ежегодного достижения значений показателей (индикаторов) муниципальной программы и подпрограмм.</w:t>
            </w:r>
          </w:p>
        </w:tc>
      </w:tr>
      <w:tr w:rsidR="00BF6FAB" w:rsidRPr="00EC4FF7" w:rsidTr="00DE6D56">
        <w:tc>
          <w:tcPr>
            <w:tcW w:w="2868" w:type="dxa"/>
          </w:tcPr>
          <w:p w:rsidR="00BF6FAB" w:rsidRPr="00EC4FF7" w:rsidRDefault="00BF6FAB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 xml:space="preserve">Целевой показатель (индикатор) </w:t>
            </w:r>
          </w:p>
        </w:tc>
        <w:tc>
          <w:tcPr>
            <w:tcW w:w="7444" w:type="dxa"/>
          </w:tcPr>
          <w:p w:rsidR="00BF6FAB" w:rsidRPr="00EC4FF7" w:rsidRDefault="00A4216F" w:rsidP="00EC4F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уровень ежегодного достижения значений показателей (индикаторов) муниципальной программы и подпрограмм.</w:t>
            </w:r>
          </w:p>
        </w:tc>
      </w:tr>
      <w:tr w:rsidR="00DE6D56" w:rsidRPr="00EC4FF7" w:rsidTr="00DE6D56">
        <w:tc>
          <w:tcPr>
            <w:tcW w:w="2868" w:type="dxa"/>
          </w:tcPr>
          <w:p w:rsidR="00DE6D56" w:rsidRPr="00EC4FF7" w:rsidRDefault="00DE6D56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Сроки и этапы  реализации</w:t>
            </w:r>
          </w:p>
        </w:tc>
        <w:tc>
          <w:tcPr>
            <w:tcW w:w="7444" w:type="dxa"/>
          </w:tcPr>
          <w:p w:rsidR="00DE6D56" w:rsidRPr="00EC4FF7" w:rsidRDefault="00DE6D56" w:rsidP="0072520D">
            <w:pPr>
              <w:pStyle w:val="ad"/>
              <w:spacing w:before="0"/>
              <w:rPr>
                <w:bCs/>
                <w:color w:val="000000"/>
                <w:sz w:val="26"/>
                <w:szCs w:val="26"/>
              </w:rPr>
            </w:pPr>
            <w:r w:rsidRPr="00EC4FF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EC4FF7">
              <w:rPr>
                <w:color w:val="000000"/>
                <w:sz w:val="26"/>
                <w:szCs w:val="26"/>
              </w:rPr>
              <w:t xml:space="preserve"> - 202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C4FF7">
              <w:rPr>
                <w:color w:val="000000"/>
                <w:sz w:val="26"/>
                <w:szCs w:val="26"/>
              </w:rPr>
              <w:t xml:space="preserve"> годов в один этап</w:t>
            </w:r>
          </w:p>
        </w:tc>
      </w:tr>
      <w:tr w:rsidR="00DE6D56" w:rsidRPr="00EC4FF7" w:rsidTr="00544580">
        <w:tc>
          <w:tcPr>
            <w:tcW w:w="2868" w:type="dxa"/>
          </w:tcPr>
          <w:p w:rsidR="00DE6D56" w:rsidRPr="00EC4FF7" w:rsidRDefault="00DE6D56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Ресурсное обеспечение за счет средств бюджета Юстинского района</w:t>
            </w:r>
          </w:p>
        </w:tc>
        <w:tc>
          <w:tcPr>
            <w:tcW w:w="7444" w:type="dxa"/>
            <w:shd w:val="clear" w:color="auto" w:fill="auto"/>
          </w:tcPr>
          <w:p w:rsidR="00DE6D56" w:rsidRPr="00EC4FF7" w:rsidRDefault="00DE6D56" w:rsidP="007252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подпрограммы </w:t>
            </w:r>
            <w:r w:rsidR="00EA3483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ценах соответствующих лет составляет </w:t>
            </w:r>
            <w:r w:rsidR="0048427F">
              <w:rPr>
                <w:rFonts w:ascii="Times New Roman" w:hAnsi="Times New Roman"/>
                <w:color w:val="000000"/>
                <w:sz w:val="26"/>
                <w:szCs w:val="26"/>
              </w:rPr>
              <w:t>34894,4</w:t>
            </w:r>
            <w:r w:rsidR="00BD08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</w:t>
            </w:r>
            <w:r w:rsidR="0048427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рублей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 том числе по годам: </w:t>
            </w:r>
          </w:p>
          <w:p w:rsidR="00DE6D56" w:rsidRPr="00EC4FF7" w:rsidRDefault="00DE6D56" w:rsidP="0072520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</w:t>
            </w:r>
            <w:r w:rsidR="0048427F">
              <w:rPr>
                <w:rFonts w:ascii="Times New Roman" w:hAnsi="Times New Roman"/>
                <w:color w:val="000000"/>
                <w:sz w:val="26"/>
                <w:szCs w:val="26"/>
              </w:rPr>
              <w:t>5735,6</w:t>
            </w:r>
            <w:r w:rsidR="00BD08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тыс</w:t>
            </w:r>
            <w:r w:rsidR="0048427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D08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DE6D56" w:rsidRPr="00EC4FF7" w:rsidRDefault="00DE6D56" w:rsidP="0072520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</w:t>
            </w:r>
            <w:r w:rsidR="00BD0845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8427F">
              <w:rPr>
                <w:rFonts w:ascii="Times New Roman" w:hAnsi="Times New Roman"/>
                <w:color w:val="000000"/>
                <w:sz w:val="26"/>
                <w:szCs w:val="26"/>
              </w:rPr>
              <w:t>5788,8</w:t>
            </w:r>
            <w:r w:rsidR="00BD08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</w:t>
            </w:r>
            <w:r w:rsidR="0048427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D08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DE6D56" w:rsidRPr="00EC4FF7" w:rsidRDefault="00DE6D56" w:rsidP="0072520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Pr="00EC4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</w:t>
            </w:r>
            <w:r w:rsidR="0048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5790,0</w:t>
            </w:r>
            <w:r w:rsidR="00BD08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48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D08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4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DE6D56" w:rsidRPr="00EC4FF7" w:rsidRDefault="00DE6D56" w:rsidP="0072520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Pr="00EC4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 </w:t>
            </w:r>
            <w:r w:rsidR="0048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5855,0</w:t>
            </w:r>
            <w:r w:rsidR="00BD08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48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D08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DE6D56" w:rsidRPr="00EC4FF7" w:rsidRDefault="00DE6D56" w:rsidP="0072520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  <w:r w:rsidRPr="00EC4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-  </w:t>
            </w:r>
            <w:r w:rsidR="0048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5860,0</w:t>
            </w:r>
            <w:r w:rsidR="00BD08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48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BD08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4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  <w:p w:rsidR="00DE6D56" w:rsidRPr="00EC4FF7" w:rsidRDefault="00DE6D56" w:rsidP="0048427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Pr="00EC4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</w:t>
            </w:r>
            <w:r w:rsidR="0048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5865,0</w:t>
            </w:r>
            <w:r w:rsidR="00BD08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</w:t>
            </w:r>
            <w:r w:rsidR="00484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EC4F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EC4FF7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DE6D56" w:rsidRPr="00EC4FF7" w:rsidTr="00DE6D56">
        <w:tc>
          <w:tcPr>
            <w:tcW w:w="2868" w:type="dxa"/>
          </w:tcPr>
          <w:p w:rsidR="00DE6D56" w:rsidRPr="00EC4FF7" w:rsidRDefault="00DE6D56" w:rsidP="00EC4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444" w:type="dxa"/>
          </w:tcPr>
          <w:p w:rsidR="00DE6D56" w:rsidRPr="00EC4FF7" w:rsidRDefault="00DE6D56" w:rsidP="00A421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4FF7">
              <w:rPr>
                <w:rFonts w:ascii="Times New Roman" w:hAnsi="Times New Roman"/>
                <w:sz w:val="26"/>
                <w:szCs w:val="26"/>
              </w:rPr>
              <w:t>Выполнение целей и задач муниципальной программы «Развитие образования в Юстинском РМ</w:t>
            </w:r>
            <w:r w:rsidR="00A4216F">
              <w:rPr>
                <w:rFonts w:ascii="Times New Roman" w:hAnsi="Times New Roman"/>
                <w:sz w:val="26"/>
                <w:szCs w:val="26"/>
              </w:rPr>
              <w:t>О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 xml:space="preserve"> РК на 20</w:t>
            </w:r>
            <w:r w:rsidR="00A4216F">
              <w:rPr>
                <w:rFonts w:ascii="Times New Roman" w:hAnsi="Times New Roman"/>
                <w:sz w:val="26"/>
                <w:szCs w:val="26"/>
              </w:rPr>
              <w:t>20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>-202</w:t>
            </w:r>
            <w:r w:rsidR="00A4216F">
              <w:rPr>
                <w:rFonts w:ascii="Times New Roman" w:hAnsi="Times New Roman"/>
                <w:sz w:val="26"/>
                <w:szCs w:val="26"/>
              </w:rPr>
              <w:t>5</w:t>
            </w:r>
            <w:r w:rsidRPr="00EC4FF7">
              <w:rPr>
                <w:rFonts w:ascii="Times New Roman" w:hAnsi="Times New Roman"/>
                <w:sz w:val="26"/>
                <w:szCs w:val="26"/>
              </w:rPr>
              <w:t xml:space="preserve"> гг.»</w:t>
            </w:r>
          </w:p>
        </w:tc>
      </w:tr>
    </w:tbl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Подпрограмма направлена на осуществление координации деятельности подведомственных муниципальных учреждений. Сфера реализации подпрограммы охватывает: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финансовое, хозяйственное и учебно-методическое обеспечение подведомственных учреждений образования;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- осуществление функций руководства и управления в сфере установленных полномочий.</w:t>
      </w:r>
    </w:p>
    <w:p w:rsidR="00BF6FAB" w:rsidRPr="00EC4FF7" w:rsidRDefault="00BF6FAB" w:rsidP="00EC4FF7">
      <w:pPr>
        <w:pStyle w:val="msonormalcxsplast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EC4FF7">
        <w:rPr>
          <w:color w:val="000000"/>
          <w:sz w:val="26"/>
          <w:szCs w:val="26"/>
        </w:rPr>
        <w:t>Отдел образования Администрации Юстинского РМО:</w:t>
      </w:r>
    </w:p>
    <w:p w:rsidR="00BF6FAB" w:rsidRPr="00EC4FF7" w:rsidRDefault="00BF6FAB" w:rsidP="00EC4FF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C4FF7">
        <w:rPr>
          <w:rFonts w:ascii="Times New Roman" w:hAnsi="Times New Roman"/>
          <w:color w:val="000000"/>
          <w:sz w:val="26"/>
          <w:szCs w:val="26"/>
        </w:rPr>
        <w:t xml:space="preserve">является главным распорядителем средств бюджета по отрасли «Образование»; </w:t>
      </w:r>
    </w:p>
    <w:p w:rsidR="00BF6FAB" w:rsidRPr="00EC4FF7" w:rsidRDefault="00BF6FAB" w:rsidP="00EC4FF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C4FF7">
        <w:rPr>
          <w:rFonts w:ascii="Times New Roman" w:hAnsi="Times New Roman"/>
          <w:bCs/>
          <w:color w:val="000000"/>
          <w:sz w:val="26"/>
          <w:szCs w:val="26"/>
        </w:rPr>
        <w:t xml:space="preserve">выполняет функции и полномочия учредителя муниципальных образовательных организаций дошкольного, </w:t>
      </w:r>
      <w:r w:rsidRPr="00EC4FF7">
        <w:rPr>
          <w:rFonts w:ascii="Times New Roman" w:hAnsi="Times New Roman"/>
          <w:bCs/>
          <w:sz w:val="26"/>
          <w:szCs w:val="26"/>
        </w:rPr>
        <w:t xml:space="preserve"> общего образования</w:t>
      </w:r>
      <w:r w:rsidRPr="00EC4FF7">
        <w:rPr>
          <w:rFonts w:ascii="Times New Roman" w:hAnsi="Times New Roman"/>
          <w:bCs/>
          <w:color w:val="000000"/>
          <w:sz w:val="26"/>
          <w:szCs w:val="26"/>
        </w:rPr>
        <w:t xml:space="preserve"> и до</w:t>
      </w:r>
      <w:r w:rsidR="00A4216F">
        <w:rPr>
          <w:rFonts w:ascii="Times New Roman" w:hAnsi="Times New Roman"/>
          <w:bCs/>
          <w:color w:val="000000"/>
          <w:sz w:val="26"/>
          <w:szCs w:val="26"/>
        </w:rPr>
        <w:t>полнительного образования детей</w:t>
      </w:r>
      <w:r w:rsidRPr="00EC4FF7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BF6FAB" w:rsidRPr="00EC4FF7" w:rsidRDefault="00BF6FAB" w:rsidP="00EC4FF7">
      <w:pPr>
        <w:pStyle w:val="a3"/>
        <w:shd w:val="clear" w:color="auto" w:fill="FFFFFF"/>
        <w:spacing w:after="0" w:line="240" w:lineRule="auto"/>
        <w:ind w:left="0" w:right="-85" w:firstLine="709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Модернизация системы образования, федеральн</w:t>
      </w:r>
      <w:r w:rsidR="00A4216F">
        <w:rPr>
          <w:rFonts w:ascii="Times New Roman" w:hAnsi="Times New Roman"/>
          <w:sz w:val="26"/>
          <w:szCs w:val="26"/>
        </w:rPr>
        <w:t>ые</w:t>
      </w:r>
      <w:r w:rsidRPr="00EC4FF7">
        <w:rPr>
          <w:rFonts w:ascii="Times New Roman" w:hAnsi="Times New Roman"/>
          <w:sz w:val="26"/>
          <w:szCs w:val="26"/>
        </w:rPr>
        <w:t xml:space="preserve"> государственны</w:t>
      </w:r>
      <w:r w:rsidR="00A4216F">
        <w:rPr>
          <w:rFonts w:ascii="Times New Roman" w:hAnsi="Times New Roman"/>
          <w:sz w:val="26"/>
          <w:szCs w:val="26"/>
        </w:rPr>
        <w:t>е</w:t>
      </w:r>
      <w:r w:rsidRPr="00EC4FF7">
        <w:rPr>
          <w:rFonts w:ascii="Times New Roman" w:hAnsi="Times New Roman"/>
          <w:sz w:val="26"/>
          <w:szCs w:val="26"/>
        </w:rPr>
        <w:t xml:space="preserve"> </w:t>
      </w:r>
      <w:r w:rsidR="00A4216F">
        <w:rPr>
          <w:rFonts w:ascii="Times New Roman" w:hAnsi="Times New Roman"/>
          <w:sz w:val="26"/>
          <w:szCs w:val="26"/>
        </w:rPr>
        <w:t xml:space="preserve">образовательные </w:t>
      </w:r>
      <w:r w:rsidRPr="00EC4FF7">
        <w:rPr>
          <w:rFonts w:ascii="Times New Roman" w:hAnsi="Times New Roman"/>
          <w:sz w:val="26"/>
          <w:szCs w:val="26"/>
        </w:rPr>
        <w:t>стандарт</w:t>
      </w:r>
      <w:r w:rsidR="00A4216F">
        <w:rPr>
          <w:rFonts w:ascii="Times New Roman" w:hAnsi="Times New Roman"/>
          <w:sz w:val="26"/>
          <w:szCs w:val="26"/>
        </w:rPr>
        <w:t>ы</w:t>
      </w:r>
      <w:r w:rsidRPr="00EC4FF7">
        <w:rPr>
          <w:rFonts w:ascii="Times New Roman" w:hAnsi="Times New Roman"/>
          <w:sz w:val="26"/>
          <w:szCs w:val="26"/>
        </w:rPr>
        <w:t>, инновационны</w:t>
      </w:r>
      <w:r w:rsidR="00A4216F">
        <w:rPr>
          <w:rFonts w:ascii="Times New Roman" w:hAnsi="Times New Roman"/>
          <w:sz w:val="26"/>
          <w:szCs w:val="26"/>
        </w:rPr>
        <w:t>е</w:t>
      </w:r>
      <w:r w:rsidRPr="00EC4FF7">
        <w:rPr>
          <w:rFonts w:ascii="Times New Roman" w:hAnsi="Times New Roman"/>
          <w:sz w:val="26"/>
          <w:szCs w:val="26"/>
        </w:rPr>
        <w:t xml:space="preserve"> форм</w:t>
      </w:r>
      <w:r w:rsidR="00A4216F">
        <w:rPr>
          <w:rFonts w:ascii="Times New Roman" w:hAnsi="Times New Roman"/>
          <w:sz w:val="26"/>
          <w:szCs w:val="26"/>
        </w:rPr>
        <w:t>ы</w:t>
      </w:r>
      <w:r w:rsidRPr="00EC4FF7">
        <w:rPr>
          <w:rFonts w:ascii="Times New Roman" w:hAnsi="Times New Roman"/>
          <w:sz w:val="26"/>
          <w:szCs w:val="26"/>
        </w:rPr>
        <w:t xml:space="preserve"> и метод</w:t>
      </w:r>
      <w:r w:rsidR="00A4216F">
        <w:rPr>
          <w:rFonts w:ascii="Times New Roman" w:hAnsi="Times New Roman"/>
          <w:sz w:val="26"/>
          <w:szCs w:val="26"/>
        </w:rPr>
        <w:t>ы</w:t>
      </w:r>
      <w:r w:rsidRPr="00EC4FF7">
        <w:rPr>
          <w:rFonts w:ascii="Times New Roman" w:hAnsi="Times New Roman"/>
          <w:sz w:val="26"/>
          <w:szCs w:val="26"/>
        </w:rPr>
        <w:t xml:space="preserve"> обучения предъявляют все более высокие требования к личности и профессиональной компетентности педагогических работников. </w:t>
      </w:r>
      <w:r w:rsidRPr="00EC4FF7">
        <w:rPr>
          <w:rFonts w:ascii="Times New Roman" w:hAnsi="Times New Roman"/>
          <w:sz w:val="26"/>
          <w:szCs w:val="26"/>
        </w:rPr>
        <w:lastRenderedPageBreak/>
        <w:t xml:space="preserve">Росту профессионального мастерства, аналитическому подходу к результатам своей профессиональной служебной деятельности способствует аттестация кадров. 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В практике работы применяются механизмы поощрения и стимулирования педагогов за достигнутые результаты в профессиональной деятельности. Ежегодно проводится конкурс профессионального мастерства «Педагог года», финалисты которого становятся участниками первого тура республиканского конкурса «Педагог года Республики Калмыкия».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Приоритетным направлением деятельности Отдела образования Администрации Юстинского РМО является создание и поддержка развитой социальной сферы Юстинского района, которая зависит не только от финансирования мероприятий, но и от качества предоставления услуг населению. Для успешной реализации данного направления необходимо качественное осуществление руководства и управления муниципальными учреждениями образования. 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Вместе с тем, в сфере образования Юстинского района существуют такие проблемы, как наличие очередности в учреждения дошкольного образования из-за нехватки мест, поддержание надлежащего технического состояния учреждений. Острой проблемой является не полностью укомплектованные образовательные учреждения педагогическими кадрами.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Реализация подпрограммы позволит: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1) анализировать действующую систему образования Юстинского района, разрабатывать предложения по ее совершенствованию;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2) разрабатывать проекты муниципальных правовых актов Юстинского района в сфере образования;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3) организовать бухгалтерский учет и контроль в Отделе образования Администрации Юстинского РМО и подведомственных муниципальных учреждениях;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4) согласовывать перспективные, годовые и оперативные планы финансовой деятельности подведомственных муниципальных учреждений;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5) осуществлять экономический анализ деятельности в Отделе образования Администрации Юстинского РМО и подведомственных муниципальных учреждений;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>6) планировать соответствующие расходы бюджета, составлять обоснования бюджетных ассигнований и др.</w:t>
      </w: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F6FAB" w:rsidRPr="00EC4FF7" w:rsidRDefault="00BF6FAB" w:rsidP="00EC4F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4FF7">
        <w:rPr>
          <w:rFonts w:ascii="Times New Roman" w:hAnsi="Times New Roman"/>
          <w:b/>
          <w:sz w:val="26"/>
          <w:szCs w:val="26"/>
        </w:rPr>
        <w:t xml:space="preserve">3. </w:t>
      </w:r>
      <w:r w:rsidR="00A4216F">
        <w:rPr>
          <w:rFonts w:ascii="Times New Roman" w:hAnsi="Times New Roman"/>
          <w:b/>
          <w:bCs/>
          <w:sz w:val="26"/>
          <w:szCs w:val="26"/>
        </w:rPr>
        <w:t>Цели и задачи подпрограммы</w:t>
      </w:r>
      <w:r w:rsidRPr="00EC4FF7">
        <w:rPr>
          <w:rFonts w:ascii="Times New Roman" w:hAnsi="Times New Roman"/>
          <w:b/>
          <w:bCs/>
          <w:sz w:val="26"/>
          <w:szCs w:val="26"/>
        </w:rPr>
        <w:t>.</w:t>
      </w:r>
    </w:p>
    <w:p w:rsidR="00A4216F" w:rsidRDefault="00BF6FAB" w:rsidP="00A421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С учетом приоритетов и целей государственной политики, стоящих перед отраслью образования, задач и существующих проблем определены цель и задачи подпрограммы. Целью подпрограммы является обеспечение </w:t>
      </w:r>
      <w:r w:rsidR="00A4216F" w:rsidRPr="00EC4FF7">
        <w:rPr>
          <w:rFonts w:ascii="Times New Roman" w:hAnsi="Times New Roman"/>
          <w:sz w:val="26"/>
          <w:szCs w:val="26"/>
        </w:rPr>
        <w:t>реализации мероприятий муниципальной программы «Развитие образования в Юстинском районном муниципальном образовании Республики Калмыкия на 20</w:t>
      </w:r>
      <w:r w:rsidR="00A4216F">
        <w:rPr>
          <w:rFonts w:ascii="Times New Roman" w:hAnsi="Times New Roman"/>
          <w:sz w:val="26"/>
          <w:szCs w:val="26"/>
        </w:rPr>
        <w:t>20</w:t>
      </w:r>
      <w:r w:rsidR="00A4216F" w:rsidRPr="00EC4FF7">
        <w:rPr>
          <w:rFonts w:ascii="Times New Roman" w:hAnsi="Times New Roman"/>
          <w:sz w:val="26"/>
          <w:szCs w:val="26"/>
        </w:rPr>
        <w:t>-202</w:t>
      </w:r>
      <w:r w:rsidR="00A4216F">
        <w:rPr>
          <w:rFonts w:ascii="Times New Roman" w:hAnsi="Times New Roman"/>
          <w:sz w:val="26"/>
          <w:szCs w:val="26"/>
        </w:rPr>
        <w:t>5</w:t>
      </w:r>
      <w:r w:rsidR="00A4216F" w:rsidRPr="00EC4FF7">
        <w:rPr>
          <w:rFonts w:ascii="Times New Roman" w:hAnsi="Times New Roman"/>
          <w:sz w:val="26"/>
          <w:szCs w:val="26"/>
        </w:rPr>
        <w:t xml:space="preserve"> годы»</w:t>
      </w:r>
      <w:r w:rsidR="00A4216F">
        <w:rPr>
          <w:rFonts w:ascii="Times New Roman" w:hAnsi="Times New Roman"/>
          <w:sz w:val="26"/>
          <w:szCs w:val="26"/>
        </w:rPr>
        <w:t xml:space="preserve">. </w:t>
      </w:r>
    </w:p>
    <w:p w:rsidR="00BF6FAB" w:rsidRPr="00EC4FF7" w:rsidRDefault="00BF6FAB" w:rsidP="00A421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4FF7">
        <w:rPr>
          <w:rFonts w:ascii="Times New Roman" w:hAnsi="Times New Roman"/>
          <w:sz w:val="26"/>
          <w:szCs w:val="26"/>
        </w:rPr>
        <w:t xml:space="preserve">Задачей подпрограммы является обеспечение </w:t>
      </w:r>
      <w:r w:rsidR="00A4216F">
        <w:rPr>
          <w:rFonts w:ascii="Times New Roman" w:hAnsi="Times New Roman"/>
          <w:sz w:val="26"/>
          <w:szCs w:val="26"/>
          <w:lang w:eastAsia="ru-RU"/>
        </w:rPr>
        <w:t>ежегодного достижения значений показателей (индикаторов) муниципальной программы и подпрограмм.</w:t>
      </w:r>
    </w:p>
    <w:p w:rsidR="00804439" w:rsidRDefault="00804439" w:rsidP="00A4216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A4216F" w:rsidRDefault="00A4216F" w:rsidP="00A4216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E023C0">
        <w:rPr>
          <w:rFonts w:ascii="Times New Roman" w:hAnsi="Times New Roman"/>
        </w:rPr>
        <w:t>Таблица 1. Сведения о показателях (индикаторах) подпрограммы муниципальной программы</w:t>
      </w:r>
    </w:p>
    <w:p w:rsidR="00A4216F" w:rsidRPr="00E023C0" w:rsidRDefault="00A4216F" w:rsidP="00A4216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tbl>
      <w:tblPr>
        <w:tblW w:w="10914" w:type="dxa"/>
        <w:jc w:val="center"/>
        <w:tblInd w:w="-63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1818"/>
        <w:gridCol w:w="2968"/>
        <w:gridCol w:w="850"/>
        <w:gridCol w:w="709"/>
        <w:gridCol w:w="851"/>
        <w:gridCol w:w="850"/>
        <w:gridCol w:w="851"/>
        <w:gridCol w:w="708"/>
        <w:gridCol w:w="709"/>
      </w:tblGrid>
      <w:tr w:rsidR="00A4216F" w:rsidRPr="00B26C32" w:rsidTr="0072520D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B26C32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Задачи, направленные</w:t>
            </w:r>
            <w:r w:rsidRPr="00B26C32">
              <w:rPr>
                <w:rFonts w:ascii="Times New Roman" w:hAnsi="Times New Roman" w:cs="Times New Roman"/>
                <w:lang w:eastAsia="en-US"/>
              </w:rPr>
              <w:br/>
              <w:t>на достижение цели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Наименование индикатора </w:t>
            </w:r>
            <w:r w:rsidRPr="00B26C32">
              <w:rPr>
                <w:rFonts w:ascii="Times New Roman" w:hAnsi="Times New Roman" w:cs="Times New Roman"/>
                <w:lang w:eastAsia="en-US"/>
              </w:rPr>
              <w:br/>
              <w:t>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216F" w:rsidRPr="00B26C32" w:rsidTr="0072520D"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6F" w:rsidRPr="00B26C32" w:rsidRDefault="00A4216F" w:rsidP="0072520D">
            <w:pPr>
              <w:spacing w:after="0" w:line="240" w:lineRule="auto"/>
              <w:jc w:val="center"/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6F" w:rsidRPr="00B26C32" w:rsidRDefault="00A4216F" w:rsidP="0072520D">
            <w:pPr>
              <w:spacing w:after="0" w:line="240" w:lineRule="auto"/>
              <w:jc w:val="center"/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6F" w:rsidRPr="00B26C32" w:rsidRDefault="00A4216F" w:rsidP="0072520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6F" w:rsidRPr="00B26C32" w:rsidRDefault="00A4216F" w:rsidP="0072520D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A4216F" w:rsidRPr="00B26C32" w:rsidTr="00A4216F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1 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      2          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   4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5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6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 7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   8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 xml:space="preserve"> 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26C3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A4216F" w:rsidRPr="00B26C32" w:rsidTr="00A4216F">
        <w:trPr>
          <w:trHeight w:val="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F" w:rsidRPr="00B26C32" w:rsidRDefault="00A4216F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0845" w:rsidRPr="00B26C32" w:rsidTr="00544580">
        <w:trPr>
          <w:trHeight w:val="1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845" w:rsidRPr="00A4216F" w:rsidRDefault="00BD0845" w:rsidP="00725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A4216F">
              <w:rPr>
                <w:rFonts w:ascii="Times New Roman" w:hAnsi="Times New Roman"/>
                <w:lang w:eastAsia="ru-RU"/>
              </w:rPr>
              <w:t xml:space="preserve">беспечение ежегодного достижения </w:t>
            </w:r>
            <w:r w:rsidRPr="00A4216F">
              <w:rPr>
                <w:rFonts w:ascii="Times New Roman" w:hAnsi="Times New Roman"/>
                <w:lang w:eastAsia="ru-RU"/>
              </w:rPr>
              <w:lastRenderedPageBreak/>
              <w:t>значений показателей (индикаторов) муниципальной программы и подпрограмм.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845" w:rsidRPr="00A4216F" w:rsidRDefault="00BD0845" w:rsidP="00725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У</w:t>
            </w:r>
            <w:r w:rsidRPr="00A4216F">
              <w:rPr>
                <w:rFonts w:ascii="Times New Roman" w:hAnsi="Times New Roman"/>
                <w:lang w:eastAsia="ru-RU"/>
              </w:rPr>
              <w:t xml:space="preserve">ровень ежегодного достижения значений показателей (индикаторов) </w:t>
            </w:r>
            <w:r w:rsidRPr="00A4216F">
              <w:rPr>
                <w:rFonts w:ascii="Times New Roman" w:hAnsi="Times New Roman"/>
                <w:lang w:eastAsia="ru-RU"/>
              </w:rPr>
              <w:lastRenderedPageBreak/>
              <w:t>муниципальной программы и подпрограмм.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845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0845" w:rsidRPr="00F97080" w:rsidRDefault="00BD0845" w:rsidP="00F97080"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B26C32" w:rsidRDefault="00C56698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B26C32" w:rsidRDefault="00C56698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B26C32" w:rsidRDefault="00C56698" w:rsidP="00A36E2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B26C32" w:rsidRDefault="00C56698" w:rsidP="00A36E2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B26C32" w:rsidRDefault="00C56698" w:rsidP="00A36E2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0845" w:rsidRPr="00B26C32" w:rsidRDefault="00C56698" w:rsidP="00A36E2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</w:tr>
      <w:tr w:rsidR="00BD0845" w:rsidRPr="00B26C32" w:rsidTr="0072520D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5" w:rsidRPr="00B26C32" w:rsidRDefault="00BD0845" w:rsidP="0072520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F6FAB" w:rsidRDefault="00BF6FAB" w:rsidP="00EC4F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BD1FD1" w:rsidRDefault="00BD1FD1" w:rsidP="00EC4F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F97080" w:rsidRPr="00E023C0" w:rsidRDefault="00F97080" w:rsidP="00F97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023C0">
        <w:rPr>
          <w:rFonts w:ascii="Times New Roman" w:hAnsi="Times New Roman"/>
        </w:rPr>
        <w:t>Таблица 2. Ресурсное обеспечение и перечень мероприятий подпрограммы</w:t>
      </w:r>
    </w:p>
    <w:p w:rsidR="00F97080" w:rsidRDefault="00F97080" w:rsidP="00F97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E023C0">
        <w:rPr>
          <w:rFonts w:ascii="Times New Roman" w:hAnsi="Times New Roman"/>
        </w:rPr>
        <w:t>муниципальной программы (тыс. руб.)</w:t>
      </w:r>
    </w:p>
    <w:tbl>
      <w:tblPr>
        <w:tblpPr w:leftFromText="180" w:rightFromText="180" w:vertAnchor="text" w:horzAnchor="margin" w:tblpXSpec="center" w:tblpY="151"/>
        <w:tblOverlap w:val="never"/>
        <w:tblW w:w="100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79"/>
        <w:gridCol w:w="992"/>
        <w:gridCol w:w="992"/>
        <w:gridCol w:w="851"/>
        <w:gridCol w:w="992"/>
        <w:gridCol w:w="993"/>
        <w:gridCol w:w="1275"/>
      </w:tblGrid>
      <w:tr w:rsidR="00F97080" w:rsidRPr="00E023C0" w:rsidTr="0072520D">
        <w:trPr>
          <w:trHeight w:val="451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pacing w:line="240" w:lineRule="auto"/>
              <w:ind w:hanging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Объем финансирование, тыс.руб.</w:t>
            </w:r>
          </w:p>
        </w:tc>
      </w:tr>
      <w:tr w:rsidR="00F97080" w:rsidRPr="00E023C0" w:rsidTr="0072520D">
        <w:trPr>
          <w:trHeight w:val="259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hd w:val="clear" w:color="auto" w:fill="auto"/>
              <w:spacing w:line="240" w:lineRule="auto"/>
              <w:ind w:left="22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В том числе</w:t>
            </w:r>
          </w:p>
        </w:tc>
      </w:tr>
      <w:tr w:rsidR="00F97080" w:rsidRPr="00E023C0" w:rsidTr="0072520D">
        <w:trPr>
          <w:trHeight w:val="600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hd w:val="clear" w:color="auto" w:fill="auto"/>
              <w:spacing w:line="240" w:lineRule="auto"/>
              <w:ind w:left="22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hd w:val="clear" w:color="auto" w:fill="auto"/>
              <w:spacing w:line="240" w:lineRule="auto"/>
              <w:ind w:left="34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ЮРМО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60"/>
              <w:shd w:val="clear" w:color="auto" w:fill="auto"/>
              <w:spacing w:line="240" w:lineRule="auto"/>
              <w:ind w:left="160"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Внебюджетные фонды</w:t>
            </w:r>
          </w:p>
        </w:tc>
      </w:tr>
      <w:tr w:rsidR="00F97080" w:rsidRPr="00E023C0" w:rsidTr="0072520D">
        <w:trPr>
          <w:trHeight w:val="21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56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5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right="34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23C0">
              <w:rPr>
                <w:rFonts w:ascii="Times New Roman" w:hAnsi="Times New Roman"/>
                <w:color w:val="000000"/>
              </w:rPr>
              <w:t>Подпрограмма "</w:t>
            </w:r>
            <w:r>
              <w:rPr>
                <w:rFonts w:ascii="Times New Roman" w:hAnsi="Times New Roman"/>
                <w:color w:val="000000"/>
              </w:rPr>
              <w:t>Создание условий для реализации муниципальной программы</w:t>
            </w:r>
            <w:r w:rsidRPr="00E023C0">
              <w:rPr>
                <w:rFonts w:ascii="Times New Roman" w:hAnsi="Times New Roman"/>
                <w:color w:val="000000"/>
              </w:rPr>
              <w:t xml:space="preserve">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52" w:hanging="2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52" w:hanging="2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4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ConsPlusCell"/>
              <w:ind w:left="-10" w:firstLine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ConsPlusCell"/>
              <w:ind w:right="-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ConsPlusCell"/>
              <w:ind w:left="-10" w:firstLine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F97080" w:rsidRDefault="00F97080" w:rsidP="00F97080">
            <w:pPr>
              <w:pStyle w:val="40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97080">
              <w:rPr>
                <w:color w:val="000000"/>
                <w:sz w:val="22"/>
                <w:szCs w:val="22"/>
              </w:rPr>
              <w:t xml:space="preserve">Основное мероприятие 1. </w:t>
            </w:r>
            <w:r w:rsidRPr="00F97080">
              <w:rPr>
                <w:sz w:val="22"/>
                <w:szCs w:val="22"/>
              </w:rPr>
              <w:t xml:space="preserve"> Обеспечение функционирования муниципальных органов</w:t>
            </w:r>
            <w:r w:rsidRPr="00F9708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ind w:right="-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BD0845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7080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97080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F97080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80" w:rsidRPr="00E023C0" w:rsidRDefault="00BD0845" w:rsidP="00F97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80" w:rsidRPr="00E023C0" w:rsidRDefault="00F97080" w:rsidP="00F97080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306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F97080" w:rsidRDefault="00BD0845" w:rsidP="00BD0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7080">
              <w:rPr>
                <w:rFonts w:ascii="Times New Roman" w:hAnsi="Times New Roman"/>
                <w:color w:val="000000"/>
              </w:rPr>
              <w:t>Основное мероприятие 2.</w:t>
            </w:r>
          </w:p>
          <w:p w:rsidR="00BD0845" w:rsidRPr="00F97080" w:rsidRDefault="00BD0845" w:rsidP="00BD0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7080">
              <w:rPr>
                <w:rFonts w:ascii="Times New Roman" w:hAnsi="Times New Roman"/>
              </w:rPr>
              <w:t>Содержание бухгалтерии отдела образования</w:t>
            </w:r>
            <w:r w:rsidRPr="00F970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-10" w:firstLine="1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3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71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561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F97080" w:rsidRDefault="00BD0845" w:rsidP="00BD0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7080">
              <w:rPr>
                <w:rFonts w:ascii="Times New Roman" w:hAnsi="Times New Roman"/>
                <w:color w:val="000000"/>
              </w:rPr>
              <w:t>Основное мероприятие 3.</w:t>
            </w:r>
          </w:p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97080">
              <w:rPr>
                <w:sz w:val="22"/>
                <w:szCs w:val="22"/>
              </w:rPr>
              <w:t>Обеспечение расходных обязательств муниципальных образований, возникающих при выполнении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555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394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50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428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458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3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432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F97080" w:rsidRDefault="00BD0845" w:rsidP="00BD0845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97080">
              <w:rPr>
                <w:sz w:val="22"/>
                <w:szCs w:val="22"/>
              </w:rPr>
              <w:lastRenderedPageBreak/>
              <w:t>Основное мероприятие 4.4  Комиссия по делам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411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F97080" w:rsidRDefault="00BD0845" w:rsidP="00BD0845">
            <w:pPr>
              <w:pStyle w:val="4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416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F97080" w:rsidRDefault="00BD0845" w:rsidP="00BD0845">
            <w:pPr>
              <w:pStyle w:val="4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422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F97080" w:rsidRDefault="00BD0845" w:rsidP="00BD0845">
            <w:pPr>
              <w:pStyle w:val="4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273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F97080" w:rsidRDefault="00BD0845" w:rsidP="00BD0845">
            <w:pPr>
              <w:pStyle w:val="4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0845" w:rsidRPr="00E023C0" w:rsidTr="00544580">
        <w:trPr>
          <w:trHeight w:val="418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45" w:rsidRPr="00F97080" w:rsidRDefault="00BD0845" w:rsidP="00BD0845">
            <w:pPr>
              <w:pStyle w:val="4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023C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5" w:rsidRPr="00E023C0" w:rsidRDefault="00BD0845" w:rsidP="00BD0845">
            <w:pPr>
              <w:pStyle w:val="40"/>
              <w:shd w:val="clear" w:color="auto" w:fill="auto"/>
              <w:spacing w:line="240" w:lineRule="auto"/>
              <w:ind w:left="160" w:firstLine="3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97080" w:rsidRPr="00CF50A1" w:rsidRDefault="00F97080" w:rsidP="002D5DA3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sectPr w:rsidR="00F97080" w:rsidRPr="00CF50A1" w:rsidSect="002D2EDA">
      <w:footerReference w:type="even" r:id="rId11"/>
      <w:footerReference w:type="default" r:id="rId12"/>
      <w:pgSz w:w="11905" w:h="16838"/>
      <w:pgMar w:top="567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CA" w:rsidRDefault="000A33CA" w:rsidP="00147567">
      <w:pPr>
        <w:spacing w:after="0" w:line="240" w:lineRule="auto"/>
      </w:pPr>
      <w:r>
        <w:separator/>
      </w:r>
    </w:p>
  </w:endnote>
  <w:endnote w:type="continuationSeparator" w:id="1">
    <w:p w:rsidR="000A33CA" w:rsidRDefault="000A33CA" w:rsidP="0014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C7" w:rsidRDefault="00DD0617">
    <w:pPr>
      <w:pStyle w:val="ae"/>
      <w:jc w:val="center"/>
    </w:pPr>
    <w:fldSimple w:instr=" PAGE   \* MERGEFORMAT ">
      <w:r w:rsidR="008A3199">
        <w:rPr>
          <w:noProof/>
        </w:rPr>
        <w:t>2</w:t>
      </w:r>
    </w:fldSimple>
  </w:p>
  <w:p w:rsidR="008E1AC7" w:rsidRDefault="008E1AC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C7" w:rsidRDefault="00DD0617" w:rsidP="007B31A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E1AC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E1AC7" w:rsidRDefault="008E1AC7" w:rsidP="007B31A1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C7" w:rsidRDefault="00DD0617" w:rsidP="007B31A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E1AC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A3199">
      <w:rPr>
        <w:rStyle w:val="af0"/>
        <w:noProof/>
      </w:rPr>
      <w:t>28</w:t>
    </w:r>
    <w:r>
      <w:rPr>
        <w:rStyle w:val="af0"/>
      </w:rPr>
      <w:fldChar w:fldCharType="end"/>
    </w:r>
  </w:p>
  <w:p w:rsidR="008E1AC7" w:rsidRDefault="008E1AC7" w:rsidP="007B31A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CA" w:rsidRDefault="000A33CA" w:rsidP="00147567">
      <w:pPr>
        <w:spacing w:after="0" w:line="240" w:lineRule="auto"/>
      </w:pPr>
      <w:r>
        <w:separator/>
      </w:r>
    </w:p>
  </w:footnote>
  <w:footnote w:type="continuationSeparator" w:id="1">
    <w:p w:rsidR="000A33CA" w:rsidRDefault="000A33CA" w:rsidP="0014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FA3911"/>
    <w:multiLevelType w:val="hybridMultilevel"/>
    <w:tmpl w:val="DE76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534D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DA7F0C"/>
    <w:multiLevelType w:val="hybridMultilevel"/>
    <w:tmpl w:val="2B38918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7A30B6E"/>
    <w:multiLevelType w:val="hybridMultilevel"/>
    <w:tmpl w:val="5BD8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A07F8"/>
    <w:multiLevelType w:val="hybridMultilevel"/>
    <w:tmpl w:val="B902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D7F0A"/>
    <w:multiLevelType w:val="hybridMultilevel"/>
    <w:tmpl w:val="22F2E22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EC360A"/>
    <w:multiLevelType w:val="hybridMultilevel"/>
    <w:tmpl w:val="9B54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46515"/>
    <w:multiLevelType w:val="hybridMultilevel"/>
    <w:tmpl w:val="68EA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515CD"/>
    <w:multiLevelType w:val="hybridMultilevel"/>
    <w:tmpl w:val="4124887E"/>
    <w:lvl w:ilvl="0" w:tplc="611E3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CB7227E"/>
    <w:multiLevelType w:val="hybridMultilevel"/>
    <w:tmpl w:val="2EC0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34407"/>
    <w:multiLevelType w:val="hybridMultilevel"/>
    <w:tmpl w:val="E89C67D2"/>
    <w:lvl w:ilvl="0" w:tplc="D954FBC2">
      <w:start w:val="4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2">
    <w:nsid w:val="387405AC"/>
    <w:multiLevelType w:val="multilevel"/>
    <w:tmpl w:val="B060EF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1E6D5C"/>
    <w:multiLevelType w:val="hybridMultilevel"/>
    <w:tmpl w:val="A8F6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BE23ED"/>
    <w:multiLevelType w:val="hybridMultilevel"/>
    <w:tmpl w:val="0346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06DBF"/>
    <w:multiLevelType w:val="multilevel"/>
    <w:tmpl w:val="F9827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D3E0E80"/>
    <w:multiLevelType w:val="hybridMultilevel"/>
    <w:tmpl w:val="1086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63FA9"/>
    <w:multiLevelType w:val="hybridMultilevel"/>
    <w:tmpl w:val="ED4C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C2C3B"/>
    <w:multiLevelType w:val="hybridMultilevel"/>
    <w:tmpl w:val="FDF4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12C0C"/>
    <w:multiLevelType w:val="hybridMultilevel"/>
    <w:tmpl w:val="76F2C138"/>
    <w:lvl w:ilvl="0" w:tplc="BD5E4DC4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257C932E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3E3273A"/>
    <w:multiLevelType w:val="hybridMultilevel"/>
    <w:tmpl w:val="144A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A3E86"/>
    <w:multiLevelType w:val="hybridMultilevel"/>
    <w:tmpl w:val="C764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F3D3E"/>
    <w:multiLevelType w:val="hybridMultilevel"/>
    <w:tmpl w:val="57AA78F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6E0ED7"/>
    <w:multiLevelType w:val="hybridMultilevel"/>
    <w:tmpl w:val="214A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92161"/>
    <w:multiLevelType w:val="hybridMultilevel"/>
    <w:tmpl w:val="5FBAE3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6418D1"/>
    <w:multiLevelType w:val="hybridMultilevel"/>
    <w:tmpl w:val="D56C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3"/>
  </w:num>
  <w:num w:numId="13">
    <w:abstractNumId w:val="24"/>
  </w:num>
  <w:num w:numId="14">
    <w:abstractNumId w:val="2"/>
  </w:num>
  <w:num w:numId="15">
    <w:abstractNumId w:val="16"/>
  </w:num>
  <w:num w:numId="16">
    <w:abstractNumId w:val="18"/>
  </w:num>
  <w:num w:numId="17">
    <w:abstractNumId w:val="23"/>
  </w:num>
  <w:num w:numId="18">
    <w:abstractNumId w:val="21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7"/>
  </w:num>
  <w:num w:numId="24">
    <w:abstractNumId w:val="14"/>
  </w:num>
  <w:num w:numId="25">
    <w:abstractNumId w:val="8"/>
  </w:num>
  <w:num w:numId="26">
    <w:abstractNumId w:val="25"/>
  </w:num>
  <w:num w:numId="27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471"/>
    <w:rsid w:val="00000D3A"/>
    <w:rsid w:val="00000E74"/>
    <w:rsid w:val="00000E95"/>
    <w:rsid w:val="000010B6"/>
    <w:rsid w:val="000013AB"/>
    <w:rsid w:val="000018C8"/>
    <w:rsid w:val="00002248"/>
    <w:rsid w:val="00003184"/>
    <w:rsid w:val="00003C38"/>
    <w:rsid w:val="00003D62"/>
    <w:rsid w:val="00003FB4"/>
    <w:rsid w:val="000046C7"/>
    <w:rsid w:val="0000533D"/>
    <w:rsid w:val="000055DA"/>
    <w:rsid w:val="00005BEF"/>
    <w:rsid w:val="0000677D"/>
    <w:rsid w:val="0000695B"/>
    <w:rsid w:val="000070FF"/>
    <w:rsid w:val="00007214"/>
    <w:rsid w:val="0000771D"/>
    <w:rsid w:val="0000789F"/>
    <w:rsid w:val="0001017D"/>
    <w:rsid w:val="000103D6"/>
    <w:rsid w:val="0001071F"/>
    <w:rsid w:val="000109B3"/>
    <w:rsid w:val="00010FB4"/>
    <w:rsid w:val="000117AA"/>
    <w:rsid w:val="00012AEE"/>
    <w:rsid w:val="00013748"/>
    <w:rsid w:val="00013AFC"/>
    <w:rsid w:val="00013D4C"/>
    <w:rsid w:val="00014703"/>
    <w:rsid w:val="00014D5D"/>
    <w:rsid w:val="000154FF"/>
    <w:rsid w:val="000156A9"/>
    <w:rsid w:val="00016B5F"/>
    <w:rsid w:val="00016F8E"/>
    <w:rsid w:val="0001780F"/>
    <w:rsid w:val="00020DC6"/>
    <w:rsid w:val="00020EF4"/>
    <w:rsid w:val="00020EF6"/>
    <w:rsid w:val="00021C90"/>
    <w:rsid w:val="00021FA0"/>
    <w:rsid w:val="000228B3"/>
    <w:rsid w:val="00022A7A"/>
    <w:rsid w:val="00022E19"/>
    <w:rsid w:val="00022F1E"/>
    <w:rsid w:val="00023112"/>
    <w:rsid w:val="00023C9A"/>
    <w:rsid w:val="00023CCD"/>
    <w:rsid w:val="000241DF"/>
    <w:rsid w:val="0002447C"/>
    <w:rsid w:val="00024908"/>
    <w:rsid w:val="00024DBE"/>
    <w:rsid w:val="00025167"/>
    <w:rsid w:val="00025808"/>
    <w:rsid w:val="00025B1E"/>
    <w:rsid w:val="00026AB6"/>
    <w:rsid w:val="00027516"/>
    <w:rsid w:val="00027660"/>
    <w:rsid w:val="00027D3C"/>
    <w:rsid w:val="00030371"/>
    <w:rsid w:val="000307F3"/>
    <w:rsid w:val="00030BD2"/>
    <w:rsid w:val="00031FF7"/>
    <w:rsid w:val="000322F7"/>
    <w:rsid w:val="00032773"/>
    <w:rsid w:val="00032942"/>
    <w:rsid w:val="00032FD9"/>
    <w:rsid w:val="000330FF"/>
    <w:rsid w:val="00033838"/>
    <w:rsid w:val="00034E43"/>
    <w:rsid w:val="000356F6"/>
    <w:rsid w:val="00035740"/>
    <w:rsid w:val="000365F1"/>
    <w:rsid w:val="00036A52"/>
    <w:rsid w:val="00036D05"/>
    <w:rsid w:val="00037CF7"/>
    <w:rsid w:val="00040288"/>
    <w:rsid w:val="000403E2"/>
    <w:rsid w:val="00040A85"/>
    <w:rsid w:val="00040EDD"/>
    <w:rsid w:val="00040F05"/>
    <w:rsid w:val="0004144A"/>
    <w:rsid w:val="00042AF3"/>
    <w:rsid w:val="00042C83"/>
    <w:rsid w:val="00044A77"/>
    <w:rsid w:val="0004514A"/>
    <w:rsid w:val="0004547E"/>
    <w:rsid w:val="0004578A"/>
    <w:rsid w:val="00045C4F"/>
    <w:rsid w:val="00045F51"/>
    <w:rsid w:val="0004633A"/>
    <w:rsid w:val="00047957"/>
    <w:rsid w:val="00047C2D"/>
    <w:rsid w:val="00050FFE"/>
    <w:rsid w:val="00052183"/>
    <w:rsid w:val="000537F0"/>
    <w:rsid w:val="000544A9"/>
    <w:rsid w:val="00054C29"/>
    <w:rsid w:val="00055AD8"/>
    <w:rsid w:val="00055C92"/>
    <w:rsid w:val="00055EF7"/>
    <w:rsid w:val="000566A4"/>
    <w:rsid w:val="000569A2"/>
    <w:rsid w:val="000571E5"/>
    <w:rsid w:val="00060B06"/>
    <w:rsid w:val="00061750"/>
    <w:rsid w:val="00062CF0"/>
    <w:rsid w:val="00062F4E"/>
    <w:rsid w:val="00063579"/>
    <w:rsid w:val="000647D9"/>
    <w:rsid w:val="0006498E"/>
    <w:rsid w:val="000653C4"/>
    <w:rsid w:val="00065AC9"/>
    <w:rsid w:val="00066C4C"/>
    <w:rsid w:val="00067174"/>
    <w:rsid w:val="00067561"/>
    <w:rsid w:val="00067A76"/>
    <w:rsid w:val="0007078D"/>
    <w:rsid w:val="000709AF"/>
    <w:rsid w:val="000709C9"/>
    <w:rsid w:val="00072119"/>
    <w:rsid w:val="0007277A"/>
    <w:rsid w:val="00072A1E"/>
    <w:rsid w:val="000731BE"/>
    <w:rsid w:val="000732C4"/>
    <w:rsid w:val="00073B97"/>
    <w:rsid w:val="00074391"/>
    <w:rsid w:val="00074677"/>
    <w:rsid w:val="0007492E"/>
    <w:rsid w:val="00075252"/>
    <w:rsid w:val="0007580A"/>
    <w:rsid w:val="00075F6F"/>
    <w:rsid w:val="00075FAD"/>
    <w:rsid w:val="0007687C"/>
    <w:rsid w:val="000777D4"/>
    <w:rsid w:val="0007798B"/>
    <w:rsid w:val="0008141F"/>
    <w:rsid w:val="00081B58"/>
    <w:rsid w:val="00081B63"/>
    <w:rsid w:val="00082185"/>
    <w:rsid w:val="0008233B"/>
    <w:rsid w:val="00083005"/>
    <w:rsid w:val="0008468B"/>
    <w:rsid w:val="00084CAE"/>
    <w:rsid w:val="000865F0"/>
    <w:rsid w:val="00086915"/>
    <w:rsid w:val="00087B24"/>
    <w:rsid w:val="000901F3"/>
    <w:rsid w:val="000904D5"/>
    <w:rsid w:val="00090521"/>
    <w:rsid w:val="000909F9"/>
    <w:rsid w:val="00090AD2"/>
    <w:rsid w:val="000917A5"/>
    <w:rsid w:val="00091AE4"/>
    <w:rsid w:val="00091CCB"/>
    <w:rsid w:val="00091E28"/>
    <w:rsid w:val="0009279A"/>
    <w:rsid w:val="00093ECA"/>
    <w:rsid w:val="0009406C"/>
    <w:rsid w:val="000941E2"/>
    <w:rsid w:val="00094F8C"/>
    <w:rsid w:val="00095753"/>
    <w:rsid w:val="00095CD1"/>
    <w:rsid w:val="00096C2F"/>
    <w:rsid w:val="00096E5E"/>
    <w:rsid w:val="00097324"/>
    <w:rsid w:val="000A056C"/>
    <w:rsid w:val="000A0838"/>
    <w:rsid w:val="000A0C5C"/>
    <w:rsid w:val="000A0ECC"/>
    <w:rsid w:val="000A177A"/>
    <w:rsid w:val="000A1E21"/>
    <w:rsid w:val="000A1ECE"/>
    <w:rsid w:val="000A2109"/>
    <w:rsid w:val="000A23B9"/>
    <w:rsid w:val="000A23EE"/>
    <w:rsid w:val="000A26D4"/>
    <w:rsid w:val="000A2AF3"/>
    <w:rsid w:val="000A33CA"/>
    <w:rsid w:val="000A379E"/>
    <w:rsid w:val="000A385D"/>
    <w:rsid w:val="000A3A13"/>
    <w:rsid w:val="000A3A20"/>
    <w:rsid w:val="000A47D1"/>
    <w:rsid w:val="000A4994"/>
    <w:rsid w:val="000A499D"/>
    <w:rsid w:val="000A5EBE"/>
    <w:rsid w:val="000A5F80"/>
    <w:rsid w:val="000B164F"/>
    <w:rsid w:val="000B1AC0"/>
    <w:rsid w:val="000B37A9"/>
    <w:rsid w:val="000B412F"/>
    <w:rsid w:val="000B427C"/>
    <w:rsid w:val="000B45FB"/>
    <w:rsid w:val="000B482F"/>
    <w:rsid w:val="000B4F19"/>
    <w:rsid w:val="000B53A0"/>
    <w:rsid w:val="000B5836"/>
    <w:rsid w:val="000B727D"/>
    <w:rsid w:val="000B7505"/>
    <w:rsid w:val="000B7776"/>
    <w:rsid w:val="000B77C0"/>
    <w:rsid w:val="000B79E4"/>
    <w:rsid w:val="000B7ABB"/>
    <w:rsid w:val="000B7E26"/>
    <w:rsid w:val="000C0341"/>
    <w:rsid w:val="000C0789"/>
    <w:rsid w:val="000C1012"/>
    <w:rsid w:val="000C1C1A"/>
    <w:rsid w:val="000C1C4E"/>
    <w:rsid w:val="000C2DFB"/>
    <w:rsid w:val="000C2F53"/>
    <w:rsid w:val="000C32AF"/>
    <w:rsid w:val="000C34D4"/>
    <w:rsid w:val="000C3B13"/>
    <w:rsid w:val="000C40BF"/>
    <w:rsid w:val="000C4673"/>
    <w:rsid w:val="000C482C"/>
    <w:rsid w:val="000C508E"/>
    <w:rsid w:val="000C567E"/>
    <w:rsid w:val="000C5794"/>
    <w:rsid w:val="000C5B52"/>
    <w:rsid w:val="000C5BD0"/>
    <w:rsid w:val="000C6846"/>
    <w:rsid w:val="000C7732"/>
    <w:rsid w:val="000C7FFC"/>
    <w:rsid w:val="000D05C7"/>
    <w:rsid w:val="000D1A2B"/>
    <w:rsid w:val="000D1B39"/>
    <w:rsid w:val="000D1D7C"/>
    <w:rsid w:val="000D2CFC"/>
    <w:rsid w:val="000D4206"/>
    <w:rsid w:val="000D4944"/>
    <w:rsid w:val="000D5161"/>
    <w:rsid w:val="000D60E4"/>
    <w:rsid w:val="000D7374"/>
    <w:rsid w:val="000D746C"/>
    <w:rsid w:val="000D7510"/>
    <w:rsid w:val="000D79A8"/>
    <w:rsid w:val="000E18D0"/>
    <w:rsid w:val="000E1D83"/>
    <w:rsid w:val="000E2520"/>
    <w:rsid w:val="000E25E0"/>
    <w:rsid w:val="000E26F1"/>
    <w:rsid w:val="000E287B"/>
    <w:rsid w:val="000E3291"/>
    <w:rsid w:val="000E372C"/>
    <w:rsid w:val="000E39E5"/>
    <w:rsid w:val="000E3D2B"/>
    <w:rsid w:val="000E3E03"/>
    <w:rsid w:val="000E3F34"/>
    <w:rsid w:val="000E487D"/>
    <w:rsid w:val="000E4CC3"/>
    <w:rsid w:val="000E4CEE"/>
    <w:rsid w:val="000E4D7C"/>
    <w:rsid w:val="000E51E3"/>
    <w:rsid w:val="000E5910"/>
    <w:rsid w:val="000E5F16"/>
    <w:rsid w:val="000E5F39"/>
    <w:rsid w:val="000E6EFC"/>
    <w:rsid w:val="000E6F2F"/>
    <w:rsid w:val="000E7ADA"/>
    <w:rsid w:val="000F031B"/>
    <w:rsid w:val="000F0930"/>
    <w:rsid w:val="000F09BF"/>
    <w:rsid w:val="000F0E73"/>
    <w:rsid w:val="000F2018"/>
    <w:rsid w:val="000F246D"/>
    <w:rsid w:val="000F26C4"/>
    <w:rsid w:val="000F26DA"/>
    <w:rsid w:val="000F2FCC"/>
    <w:rsid w:val="000F306C"/>
    <w:rsid w:val="000F32AC"/>
    <w:rsid w:val="000F3844"/>
    <w:rsid w:val="000F3B54"/>
    <w:rsid w:val="000F3E3C"/>
    <w:rsid w:val="000F4007"/>
    <w:rsid w:val="000F4241"/>
    <w:rsid w:val="000F4336"/>
    <w:rsid w:val="000F4518"/>
    <w:rsid w:val="000F47AC"/>
    <w:rsid w:val="000F4B97"/>
    <w:rsid w:val="000F4BD3"/>
    <w:rsid w:val="000F5CDD"/>
    <w:rsid w:val="000F5E9F"/>
    <w:rsid w:val="000F6213"/>
    <w:rsid w:val="000F6987"/>
    <w:rsid w:val="000F7678"/>
    <w:rsid w:val="000F7F9A"/>
    <w:rsid w:val="00100671"/>
    <w:rsid w:val="001009D4"/>
    <w:rsid w:val="00100B4F"/>
    <w:rsid w:val="00100C63"/>
    <w:rsid w:val="00100F22"/>
    <w:rsid w:val="00101A5D"/>
    <w:rsid w:val="00101B3C"/>
    <w:rsid w:val="00101DD8"/>
    <w:rsid w:val="0010234C"/>
    <w:rsid w:val="00103004"/>
    <w:rsid w:val="00103256"/>
    <w:rsid w:val="00103CC5"/>
    <w:rsid w:val="00103CD7"/>
    <w:rsid w:val="00104185"/>
    <w:rsid w:val="00104A01"/>
    <w:rsid w:val="0010557E"/>
    <w:rsid w:val="0010679A"/>
    <w:rsid w:val="001069A1"/>
    <w:rsid w:val="00107A96"/>
    <w:rsid w:val="00110AEA"/>
    <w:rsid w:val="00110B64"/>
    <w:rsid w:val="00110DB0"/>
    <w:rsid w:val="00110F51"/>
    <w:rsid w:val="00111A43"/>
    <w:rsid w:val="00111ADA"/>
    <w:rsid w:val="00112189"/>
    <w:rsid w:val="00112DB7"/>
    <w:rsid w:val="001135F6"/>
    <w:rsid w:val="001137DF"/>
    <w:rsid w:val="00113B6C"/>
    <w:rsid w:val="00114C83"/>
    <w:rsid w:val="001152A9"/>
    <w:rsid w:val="0011532A"/>
    <w:rsid w:val="00115503"/>
    <w:rsid w:val="00115A52"/>
    <w:rsid w:val="00116642"/>
    <w:rsid w:val="00116FC8"/>
    <w:rsid w:val="001177FB"/>
    <w:rsid w:val="00117992"/>
    <w:rsid w:val="00120BE5"/>
    <w:rsid w:val="00120BE8"/>
    <w:rsid w:val="001217B4"/>
    <w:rsid w:val="0012203C"/>
    <w:rsid w:val="0012230F"/>
    <w:rsid w:val="00122C30"/>
    <w:rsid w:val="00123298"/>
    <w:rsid w:val="001233CD"/>
    <w:rsid w:val="00125AF5"/>
    <w:rsid w:val="00125B54"/>
    <w:rsid w:val="0012684D"/>
    <w:rsid w:val="001271A2"/>
    <w:rsid w:val="001272AA"/>
    <w:rsid w:val="001272FE"/>
    <w:rsid w:val="001275A2"/>
    <w:rsid w:val="00127A04"/>
    <w:rsid w:val="001307BE"/>
    <w:rsid w:val="00130F5D"/>
    <w:rsid w:val="0013114F"/>
    <w:rsid w:val="00131BF3"/>
    <w:rsid w:val="00132474"/>
    <w:rsid w:val="0013254D"/>
    <w:rsid w:val="0013288B"/>
    <w:rsid w:val="001329BB"/>
    <w:rsid w:val="00132FD2"/>
    <w:rsid w:val="00133182"/>
    <w:rsid w:val="001332FB"/>
    <w:rsid w:val="001344A8"/>
    <w:rsid w:val="00134C3D"/>
    <w:rsid w:val="001350EC"/>
    <w:rsid w:val="001351B6"/>
    <w:rsid w:val="00135E91"/>
    <w:rsid w:val="00136EF4"/>
    <w:rsid w:val="001372D3"/>
    <w:rsid w:val="00137B0A"/>
    <w:rsid w:val="00137F7A"/>
    <w:rsid w:val="00140295"/>
    <w:rsid w:val="0014069F"/>
    <w:rsid w:val="00140A51"/>
    <w:rsid w:val="00140AA4"/>
    <w:rsid w:val="001412EC"/>
    <w:rsid w:val="0014143F"/>
    <w:rsid w:val="0014267D"/>
    <w:rsid w:val="0014295A"/>
    <w:rsid w:val="00142C85"/>
    <w:rsid w:val="0014300D"/>
    <w:rsid w:val="00143202"/>
    <w:rsid w:val="00143364"/>
    <w:rsid w:val="00145FE8"/>
    <w:rsid w:val="00146475"/>
    <w:rsid w:val="00146618"/>
    <w:rsid w:val="00147567"/>
    <w:rsid w:val="0014761B"/>
    <w:rsid w:val="0014763C"/>
    <w:rsid w:val="00147B48"/>
    <w:rsid w:val="00150E3F"/>
    <w:rsid w:val="001514DA"/>
    <w:rsid w:val="001516E5"/>
    <w:rsid w:val="00151705"/>
    <w:rsid w:val="0015316B"/>
    <w:rsid w:val="00153D66"/>
    <w:rsid w:val="001544F5"/>
    <w:rsid w:val="00154917"/>
    <w:rsid w:val="00154BE6"/>
    <w:rsid w:val="00154DC0"/>
    <w:rsid w:val="00155762"/>
    <w:rsid w:val="00156859"/>
    <w:rsid w:val="00156D5D"/>
    <w:rsid w:val="00156DEB"/>
    <w:rsid w:val="0016054F"/>
    <w:rsid w:val="001606E9"/>
    <w:rsid w:val="001609F1"/>
    <w:rsid w:val="00160F6A"/>
    <w:rsid w:val="00162049"/>
    <w:rsid w:val="00162957"/>
    <w:rsid w:val="001632A8"/>
    <w:rsid w:val="001632B1"/>
    <w:rsid w:val="00163419"/>
    <w:rsid w:val="00163A6A"/>
    <w:rsid w:val="00163EC2"/>
    <w:rsid w:val="0016446A"/>
    <w:rsid w:val="0016459D"/>
    <w:rsid w:val="00164C40"/>
    <w:rsid w:val="00164C5B"/>
    <w:rsid w:val="00164CCB"/>
    <w:rsid w:val="00164F04"/>
    <w:rsid w:val="0016550C"/>
    <w:rsid w:val="00165856"/>
    <w:rsid w:val="00166129"/>
    <w:rsid w:val="00166282"/>
    <w:rsid w:val="0016702D"/>
    <w:rsid w:val="00167591"/>
    <w:rsid w:val="00167601"/>
    <w:rsid w:val="00167936"/>
    <w:rsid w:val="00167A79"/>
    <w:rsid w:val="00170059"/>
    <w:rsid w:val="001708D5"/>
    <w:rsid w:val="00171759"/>
    <w:rsid w:val="0017259D"/>
    <w:rsid w:val="00172C54"/>
    <w:rsid w:val="00173B3D"/>
    <w:rsid w:val="0017403B"/>
    <w:rsid w:val="001740CC"/>
    <w:rsid w:val="001744EB"/>
    <w:rsid w:val="00174687"/>
    <w:rsid w:val="0017522F"/>
    <w:rsid w:val="00176132"/>
    <w:rsid w:val="00176522"/>
    <w:rsid w:val="001768D5"/>
    <w:rsid w:val="00176F45"/>
    <w:rsid w:val="0017784C"/>
    <w:rsid w:val="0018081E"/>
    <w:rsid w:val="00180F3D"/>
    <w:rsid w:val="00181B4C"/>
    <w:rsid w:val="00181B61"/>
    <w:rsid w:val="00181E1B"/>
    <w:rsid w:val="0018229B"/>
    <w:rsid w:val="001829C8"/>
    <w:rsid w:val="00182A8F"/>
    <w:rsid w:val="001835D2"/>
    <w:rsid w:val="001839F2"/>
    <w:rsid w:val="001849A0"/>
    <w:rsid w:val="001862C7"/>
    <w:rsid w:val="0018638A"/>
    <w:rsid w:val="00186606"/>
    <w:rsid w:val="001871FE"/>
    <w:rsid w:val="0018720C"/>
    <w:rsid w:val="001878E6"/>
    <w:rsid w:val="0019096F"/>
    <w:rsid w:val="001911D4"/>
    <w:rsid w:val="00192187"/>
    <w:rsid w:val="0019303F"/>
    <w:rsid w:val="0019358A"/>
    <w:rsid w:val="001937A9"/>
    <w:rsid w:val="00194DC9"/>
    <w:rsid w:val="00195219"/>
    <w:rsid w:val="001952A5"/>
    <w:rsid w:val="001952CA"/>
    <w:rsid w:val="00195A00"/>
    <w:rsid w:val="00195FC6"/>
    <w:rsid w:val="0019603F"/>
    <w:rsid w:val="00196D97"/>
    <w:rsid w:val="00197281"/>
    <w:rsid w:val="00197597"/>
    <w:rsid w:val="00197C4D"/>
    <w:rsid w:val="001A0FCC"/>
    <w:rsid w:val="001A1842"/>
    <w:rsid w:val="001A1E8C"/>
    <w:rsid w:val="001A28A1"/>
    <w:rsid w:val="001A3731"/>
    <w:rsid w:val="001A4772"/>
    <w:rsid w:val="001A491A"/>
    <w:rsid w:val="001A4ABE"/>
    <w:rsid w:val="001A4F55"/>
    <w:rsid w:val="001A5E0A"/>
    <w:rsid w:val="001A6913"/>
    <w:rsid w:val="001A7518"/>
    <w:rsid w:val="001A7C94"/>
    <w:rsid w:val="001A7E4F"/>
    <w:rsid w:val="001B00D0"/>
    <w:rsid w:val="001B00D6"/>
    <w:rsid w:val="001B03F1"/>
    <w:rsid w:val="001B0595"/>
    <w:rsid w:val="001B06F9"/>
    <w:rsid w:val="001B0BB3"/>
    <w:rsid w:val="001B14B4"/>
    <w:rsid w:val="001B19DD"/>
    <w:rsid w:val="001B1A0F"/>
    <w:rsid w:val="001B1D54"/>
    <w:rsid w:val="001B2A96"/>
    <w:rsid w:val="001B2EE3"/>
    <w:rsid w:val="001B38E4"/>
    <w:rsid w:val="001B3B8E"/>
    <w:rsid w:val="001B3C50"/>
    <w:rsid w:val="001B3C61"/>
    <w:rsid w:val="001B457B"/>
    <w:rsid w:val="001B498A"/>
    <w:rsid w:val="001B4A06"/>
    <w:rsid w:val="001B5EB3"/>
    <w:rsid w:val="001B6001"/>
    <w:rsid w:val="001B6169"/>
    <w:rsid w:val="001B6906"/>
    <w:rsid w:val="001B7625"/>
    <w:rsid w:val="001C11A7"/>
    <w:rsid w:val="001C18A2"/>
    <w:rsid w:val="001C1BFB"/>
    <w:rsid w:val="001C1F97"/>
    <w:rsid w:val="001C22A9"/>
    <w:rsid w:val="001C2452"/>
    <w:rsid w:val="001C2E0B"/>
    <w:rsid w:val="001C5536"/>
    <w:rsid w:val="001C559D"/>
    <w:rsid w:val="001C5613"/>
    <w:rsid w:val="001C5A2F"/>
    <w:rsid w:val="001C5BA4"/>
    <w:rsid w:val="001C6518"/>
    <w:rsid w:val="001C6EB9"/>
    <w:rsid w:val="001C70E6"/>
    <w:rsid w:val="001C71EC"/>
    <w:rsid w:val="001D05D0"/>
    <w:rsid w:val="001D0741"/>
    <w:rsid w:val="001D10A9"/>
    <w:rsid w:val="001D13F5"/>
    <w:rsid w:val="001D1A23"/>
    <w:rsid w:val="001D1C60"/>
    <w:rsid w:val="001D1CAE"/>
    <w:rsid w:val="001D1CEC"/>
    <w:rsid w:val="001D1ED5"/>
    <w:rsid w:val="001D2158"/>
    <w:rsid w:val="001D2729"/>
    <w:rsid w:val="001D287C"/>
    <w:rsid w:val="001D2E57"/>
    <w:rsid w:val="001D31D7"/>
    <w:rsid w:val="001D37FE"/>
    <w:rsid w:val="001D3A22"/>
    <w:rsid w:val="001D40C1"/>
    <w:rsid w:val="001D5ECD"/>
    <w:rsid w:val="001D646C"/>
    <w:rsid w:val="001D698B"/>
    <w:rsid w:val="001D6CB0"/>
    <w:rsid w:val="001D792C"/>
    <w:rsid w:val="001D7C0C"/>
    <w:rsid w:val="001D7C68"/>
    <w:rsid w:val="001E016C"/>
    <w:rsid w:val="001E03DE"/>
    <w:rsid w:val="001E05CE"/>
    <w:rsid w:val="001E100D"/>
    <w:rsid w:val="001E11A8"/>
    <w:rsid w:val="001E1291"/>
    <w:rsid w:val="001E17F7"/>
    <w:rsid w:val="001E1AA6"/>
    <w:rsid w:val="001E26A6"/>
    <w:rsid w:val="001E2E5C"/>
    <w:rsid w:val="001E379B"/>
    <w:rsid w:val="001E3971"/>
    <w:rsid w:val="001E475E"/>
    <w:rsid w:val="001E4EFC"/>
    <w:rsid w:val="001E5D28"/>
    <w:rsid w:val="001E62C3"/>
    <w:rsid w:val="001E63E2"/>
    <w:rsid w:val="001E67EE"/>
    <w:rsid w:val="001E6E13"/>
    <w:rsid w:val="001E7870"/>
    <w:rsid w:val="001E7C44"/>
    <w:rsid w:val="001F05A4"/>
    <w:rsid w:val="001F1252"/>
    <w:rsid w:val="001F1448"/>
    <w:rsid w:val="001F1C01"/>
    <w:rsid w:val="001F213C"/>
    <w:rsid w:val="001F327E"/>
    <w:rsid w:val="001F37BD"/>
    <w:rsid w:val="001F37DF"/>
    <w:rsid w:val="001F395A"/>
    <w:rsid w:val="001F46C6"/>
    <w:rsid w:val="001F480C"/>
    <w:rsid w:val="001F48BF"/>
    <w:rsid w:val="001F4AC0"/>
    <w:rsid w:val="001F58D3"/>
    <w:rsid w:val="001F59DE"/>
    <w:rsid w:val="001F5C7F"/>
    <w:rsid w:val="001F5FF3"/>
    <w:rsid w:val="001F6719"/>
    <w:rsid w:val="001F688F"/>
    <w:rsid w:val="001F68FA"/>
    <w:rsid w:val="001F6B2D"/>
    <w:rsid w:val="001F75E0"/>
    <w:rsid w:val="001F79B3"/>
    <w:rsid w:val="00201A57"/>
    <w:rsid w:val="00201FA5"/>
    <w:rsid w:val="0020220A"/>
    <w:rsid w:val="0020262F"/>
    <w:rsid w:val="0020285F"/>
    <w:rsid w:val="00202AE0"/>
    <w:rsid w:val="00203667"/>
    <w:rsid w:val="0020386E"/>
    <w:rsid w:val="00203FD1"/>
    <w:rsid w:val="00204456"/>
    <w:rsid w:val="00204D59"/>
    <w:rsid w:val="002054C8"/>
    <w:rsid w:val="00206380"/>
    <w:rsid w:val="00207E67"/>
    <w:rsid w:val="00210AC6"/>
    <w:rsid w:val="00211240"/>
    <w:rsid w:val="002115A3"/>
    <w:rsid w:val="00211D0F"/>
    <w:rsid w:val="0021210C"/>
    <w:rsid w:val="002122D3"/>
    <w:rsid w:val="00212565"/>
    <w:rsid w:val="0021260C"/>
    <w:rsid w:val="00212F2D"/>
    <w:rsid w:val="002130E3"/>
    <w:rsid w:val="002132D1"/>
    <w:rsid w:val="00213888"/>
    <w:rsid w:val="002146D2"/>
    <w:rsid w:val="00214925"/>
    <w:rsid w:val="00214F7D"/>
    <w:rsid w:val="002155EF"/>
    <w:rsid w:val="002155FD"/>
    <w:rsid w:val="00215EEE"/>
    <w:rsid w:val="00216122"/>
    <w:rsid w:val="00216A6D"/>
    <w:rsid w:val="00216D34"/>
    <w:rsid w:val="002200F6"/>
    <w:rsid w:val="00220247"/>
    <w:rsid w:val="00220914"/>
    <w:rsid w:val="00221FB2"/>
    <w:rsid w:val="00222810"/>
    <w:rsid w:val="00222820"/>
    <w:rsid w:val="00222B42"/>
    <w:rsid w:val="0022381E"/>
    <w:rsid w:val="002238E2"/>
    <w:rsid w:val="00224188"/>
    <w:rsid w:val="002246FC"/>
    <w:rsid w:val="00225549"/>
    <w:rsid w:val="0022582E"/>
    <w:rsid w:val="00225BE7"/>
    <w:rsid w:val="00226EC6"/>
    <w:rsid w:val="002279D7"/>
    <w:rsid w:val="00227E3C"/>
    <w:rsid w:val="002307BC"/>
    <w:rsid w:val="002309F3"/>
    <w:rsid w:val="00230A00"/>
    <w:rsid w:val="00230BB7"/>
    <w:rsid w:val="002316D0"/>
    <w:rsid w:val="00232106"/>
    <w:rsid w:val="00233499"/>
    <w:rsid w:val="00233521"/>
    <w:rsid w:val="00233898"/>
    <w:rsid w:val="00234479"/>
    <w:rsid w:val="002353B8"/>
    <w:rsid w:val="002355CC"/>
    <w:rsid w:val="00235788"/>
    <w:rsid w:val="00235E01"/>
    <w:rsid w:val="00236669"/>
    <w:rsid w:val="002367A7"/>
    <w:rsid w:val="00236BB2"/>
    <w:rsid w:val="002374B8"/>
    <w:rsid w:val="00237EA0"/>
    <w:rsid w:val="002401ED"/>
    <w:rsid w:val="00240EBF"/>
    <w:rsid w:val="00241C0D"/>
    <w:rsid w:val="002425C3"/>
    <w:rsid w:val="00242CB9"/>
    <w:rsid w:val="00242D1A"/>
    <w:rsid w:val="00243922"/>
    <w:rsid w:val="0024448C"/>
    <w:rsid w:val="0024476F"/>
    <w:rsid w:val="002449EF"/>
    <w:rsid w:val="00244AD9"/>
    <w:rsid w:val="00244F69"/>
    <w:rsid w:val="0024623E"/>
    <w:rsid w:val="00246915"/>
    <w:rsid w:val="002469DA"/>
    <w:rsid w:val="002472E4"/>
    <w:rsid w:val="0024765A"/>
    <w:rsid w:val="0024789A"/>
    <w:rsid w:val="00250371"/>
    <w:rsid w:val="002513EF"/>
    <w:rsid w:val="0025290C"/>
    <w:rsid w:val="00253505"/>
    <w:rsid w:val="00254D88"/>
    <w:rsid w:val="00255839"/>
    <w:rsid w:val="002558DE"/>
    <w:rsid w:val="0025592C"/>
    <w:rsid w:val="00255967"/>
    <w:rsid w:val="00255A58"/>
    <w:rsid w:val="00255B87"/>
    <w:rsid w:val="002560DB"/>
    <w:rsid w:val="00256834"/>
    <w:rsid w:val="00257185"/>
    <w:rsid w:val="002572A5"/>
    <w:rsid w:val="00260078"/>
    <w:rsid w:val="002607E3"/>
    <w:rsid w:val="002609BD"/>
    <w:rsid w:val="002614A7"/>
    <w:rsid w:val="00262BAE"/>
    <w:rsid w:val="002630F1"/>
    <w:rsid w:val="00263431"/>
    <w:rsid w:val="0026379D"/>
    <w:rsid w:val="00264BC8"/>
    <w:rsid w:val="00265759"/>
    <w:rsid w:val="00265E47"/>
    <w:rsid w:val="00265FB9"/>
    <w:rsid w:val="00266578"/>
    <w:rsid w:val="002665FB"/>
    <w:rsid w:val="00266930"/>
    <w:rsid w:val="00266F79"/>
    <w:rsid w:val="00267C1A"/>
    <w:rsid w:val="00267EFE"/>
    <w:rsid w:val="00270889"/>
    <w:rsid w:val="00270A4C"/>
    <w:rsid w:val="002720C8"/>
    <w:rsid w:val="00272560"/>
    <w:rsid w:val="002735F7"/>
    <w:rsid w:val="00273C4D"/>
    <w:rsid w:val="00273F75"/>
    <w:rsid w:val="00274B67"/>
    <w:rsid w:val="002760AD"/>
    <w:rsid w:val="002760C6"/>
    <w:rsid w:val="00276EB8"/>
    <w:rsid w:val="002777D1"/>
    <w:rsid w:val="00280150"/>
    <w:rsid w:val="00280205"/>
    <w:rsid w:val="002806FF"/>
    <w:rsid w:val="00280DB7"/>
    <w:rsid w:val="002817E0"/>
    <w:rsid w:val="00282F5D"/>
    <w:rsid w:val="00284316"/>
    <w:rsid w:val="002848AA"/>
    <w:rsid w:val="0028557E"/>
    <w:rsid w:val="00286637"/>
    <w:rsid w:val="002876A0"/>
    <w:rsid w:val="0029036C"/>
    <w:rsid w:val="0029039A"/>
    <w:rsid w:val="002906C0"/>
    <w:rsid w:val="00290BED"/>
    <w:rsid w:val="00290C66"/>
    <w:rsid w:val="00291FFF"/>
    <w:rsid w:val="002928DD"/>
    <w:rsid w:val="00292D5D"/>
    <w:rsid w:val="00292FC4"/>
    <w:rsid w:val="00293062"/>
    <w:rsid w:val="00293445"/>
    <w:rsid w:val="00293FCE"/>
    <w:rsid w:val="00294688"/>
    <w:rsid w:val="00294738"/>
    <w:rsid w:val="00294FF7"/>
    <w:rsid w:val="002955F9"/>
    <w:rsid w:val="002956BE"/>
    <w:rsid w:val="00295D31"/>
    <w:rsid w:val="0029649E"/>
    <w:rsid w:val="0029694C"/>
    <w:rsid w:val="00296B4C"/>
    <w:rsid w:val="00297171"/>
    <w:rsid w:val="00297EA8"/>
    <w:rsid w:val="002A0730"/>
    <w:rsid w:val="002A1349"/>
    <w:rsid w:val="002A3423"/>
    <w:rsid w:val="002A34D5"/>
    <w:rsid w:val="002A43DB"/>
    <w:rsid w:val="002A495E"/>
    <w:rsid w:val="002A5019"/>
    <w:rsid w:val="002A5508"/>
    <w:rsid w:val="002A5D70"/>
    <w:rsid w:val="002A6069"/>
    <w:rsid w:val="002A610A"/>
    <w:rsid w:val="002A61A0"/>
    <w:rsid w:val="002A6491"/>
    <w:rsid w:val="002A6771"/>
    <w:rsid w:val="002A689B"/>
    <w:rsid w:val="002A6C2F"/>
    <w:rsid w:val="002A6EB8"/>
    <w:rsid w:val="002A6ED0"/>
    <w:rsid w:val="002A7A03"/>
    <w:rsid w:val="002A7F86"/>
    <w:rsid w:val="002B0353"/>
    <w:rsid w:val="002B1DAA"/>
    <w:rsid w:val="002B1F7F"/>
    <w:rsid w:val="002B225B"/>
    <w:rsid w:val="002B2383"/>
    <w:rsid w:val="002B2BCC"/>
    <w:rsid w:val="002B34C4"/>
    <w:rsid w:val="002B3CCD"/>
    <w:rsid w:val="002B4B0E"/>
    <w:rsid w:val="002B655A"/>
    <w:rsid w:val="002B7129"/>
    <w:rsid w:val="002B76FF"/>
    <w:rsid w:val="002B79DA"/>
    <w:rsid w:val="002C0177"/>
    <w:rsid w:val="002C041D"/>
    <w:rsid w:val="002C064D"/>
    <w:rsid w:val="002C143A"/>
    <w:rsid w:val="002C1DA0"/>
    <w:rsid w:val="002C236E"/>
    <w:rsid w:val="002C3411"/>
    <w:rsid w:val="002C34F3"/>
    <w:rsid w:val="002C4515"/>
    <w:rsid w:val="002C47F4"/>
    <w:rsid w:val="002C4DBD"/>
    <w:rsid w:val="002C54AF"/>
    <w:rsid w:val="002C5E85"/>
    <w:rsid w:val="002C68EA"/>
    <w:rsid w:val="002C7F52"/>
    <w:rsid w:val="002C7F8C"/>
    <w:rsid w:val="002D1B6B"/>
    <w:rsid w:val="002D2ABE"/>
    <w:rsid w:val="002D2D9C"/>
    <w:rsid w:val="002D2EDA"/>
    <w:rsid w:val="002D2FD7"/>
    <w:rsid w:val="002D3389"/>
    <w:rsid w:val="002D3553"/>
    <w:rsid w:val="002D367A"/>
    <w:rsid w:val="002D3B2C"/>
    <w:rsid w:val="002D3EBB"/>
    <w:rsid w:val="002D460F"/>
    <w:rsid w:val="002D5DA3"/>
    <w:rsid w:val="002D6082"/>
    <w:rsid w:val="002D7136"/>
    <w:rsid w:val="002D7E4D"/>
    <w:rsid w:val="002E0552"/>
    <w:rsid w:val="002E05C6"/>
    <w:rsid w:val="002E1DAC"/>
    <w:rsid w:val="002E2EC6"/>
    <w:rsid w:val="002E32AD"/>
    <w:rsid w:val="002E36F6"/>
    <w:rsid w:val="002E3D24"/>
    <w:rsid w:val="002E4DFC"/>
    <w:rsid w:val="002E5733"/>
    <w:rsid w:val="002E5EEC"/>
    <w:rsid w:val="002E6E6B"/>
    <w:rsid w:val="002E7798"/>
    <w:rsid w:val="002F08F7"/>
    <w:rsid w:val="002F0910"/>
    <w:rsid w:val="002F0ACB"/>
    <w:rsid w:val="002F1667"/>
    <w:rsid w:val="002F1DB7"/>
    <w:rsid w:val="002F21E5"/>
    <w:rsid w:val="002F3324"/>
    <w:rsid w:val="002F344D"/>
    <w:rsid w:val="002F3B07"/>
    <w:rsid w:val="002F45ED"/>
    <w:rsid w:val="002F4C8B"/>
    <w:rsid w:val="002F543A"/>
    <w:rsid w:val="002F6C18"/>
    <w:rsid w:val="002F7462"/>
    <w:rsid w:val="002F762A"/>
    <w:rsid w:val="002F7700"/>
    <w:rsid w:val="002F7997"/>
    <w:rsid w:val="002F7B48"/>
    <w:rsid w:val="002F7F2C"/>
    <w:rsid w:val="0030055C"/>
    <w:rsid w:val="0030095A"/>
    <w:rsid w:val="00301608"/>
    <w:rsid w:val="0030244E"/>
    <w:rsid w:val="003027F8"/>
    <w:rsid w:val="00302E3D"/>
    <w:rsid w:val="003034A1"/>
    <w:rsid w:val="0030427A"/>
    <w:rsid w:val="00304EB3"/>
    <w:rsid w:val="00305442"/>
    <w:rsid w:val="0030545F"/>
    <w:rsid w:val="00305660"/>
    <w:rsid w:val="003058A7"/>
    <w:rsid w:val="003062D3"/>
    <w:rsid w:val="00306377"/>
    <w:rsid w:val="003065E6"/>
    <w:rsid w:val="00306987"/>
    <w:rsid w:val="0030753C"/>
    <w:rsid w:val="003075BA"/>
    <w:rsid w:val="00310DD2"/>
    <w:rsid w:val="00311486"/>
    <w:rsid w:val="003122E6"/>
    <w:rsid w:val="00312E3C"/>
    <w:rsid w:val="003130BA"/>
    <w:rsid w:val="00313439"/>
    <w:rsid w:val="0031481B"/>
    <w:rsid w:val="00314AE5"/>
    <w:rsid w:val="003154B3"/>
    <w:rsid w:val="003156A9"/>
    <w:rsid w:val="0031580C"/>
    <w:rsid w:val="00316B61"/>
    <w:rsid w:val="00316FC2"/>
    <w:rsid w:val="00317239"/>
    <w:rsid w:val="00317717"/>
    <w:rsid w:val="00317E5D"/>
    <w:rsid w:val="003202A9"/>
    <w:rsid w:val="00320B6C"/>
    <w:rsid w:val="00322E7E"/>
    <w:rsid w:val="0032343D"/>
    <w:rsid w:val="00323DCD"/>
    <w:rsid w:val="003244AB"/>
    <w:rsid w:val="003244D9"/>
    <w:rsid w:val="0032464A"/>
    <w:rsid w:val="003248DE"/>
    <w:rsid w:val="00325DEF"/>
    <w:rsid w:val="003260CA"/>
    <w:rsid w:val="00326573"/>
    <w:rsid w:val="00326B43"/>
    <w:rsid w:val="00326E70"/>
    <w:rsid w:val="00326FAB"/>
    <w:rsid w:val="00327688"/>
    <w:rsid w:val="00327A61"/>
    <w:rsid w:val="00331321"/>
    <w:rsid w:val="00331B33"/>
    <w:rsid w:val="0033270B"/>
    <w:rsid w:val="00332CDD"/>
    <w:rsid w:val="00333503"/>
    <w:rsid w:val="003336EE"/>
    <w:rsid w:val="00333735"/>
    <w:rsid w:val="00333C70"/>
    <w:rsid w:val="00334240"/>
    <w:rsid w:val="00334340"/>
    <w:rsid w:val="003348CD"/>
    <w:rsid w:val="003372FE"/>
    <w:rsid w:val="00337365"/>
    <w:rsid w:val="003376A8"/>
    <w:rsid w:val="003400E2"/>
    <w:rsid w:val="003402BF"/>
    <w:rsid w:val="00340404"/>
    <w:rsid w:val="00341892"/>
    <w:rsid w:val="00341B22"/>
    <w:rsid w:val="003431F2"/>
    <w:rsid w:val="00343258"/>
    <w:rsid w:val="003434CB"/>
    <w:rsid w:val="0034350D"/>
    <w:rsid w:val="00343D6E"/>
    <w:rsid w:val="0034445C"/>
    <w:rsid w:val="003451F6"/>
    <w:rsid w:val="00345474"/>
    <w:rsid w:val="00345F3F"/>
    <w:rsid w:val="00347214"/>
    <w:rsid w:val="003501B7"/>
    <w:rsid w:val="003503FA"/>
    <w:rsid w:val="003507D1"/>
    <w:rsid w:val="003524E5"/>
    <w:rsid w:val="00353234"/>
    <w:rsid w:val="0035371A"/>
    <w:rsid w:val="00353935"/>
    <w:rsid w:val="00353E0A"/>
    <w:rsid w:val="003543ED"/>
    <w:rsid w:val="0035451F"/>
    <w:rsid w:val="003548D2"/>
    <w:rsid w:val="0035502F"/>
    <w:rsid w:val="00355EB8"/>
    <w:rsid w:val="003565A9"/>
    <w:rsid w:val="003572E1"/>
    <w:rsid w:val="003575F9"/>
    <w:rsid w:val="0035767E"/>
    <w:rsid w:val="00357EE8"/>
    <w:rsid w:val="00360C52"/>
    <w:rsid w:val="00360C6A"/>
    <w:rsid w:val="00361B95"/>
    <w:rsid w:val="00362556"/>
    <w:rsid w:val="003628DA"/>
    <w:rsid w:val="00363086"/>
    <w:rsid w:val="00363145"/>
    <w:rsid w:val="00363498"/>
    <w:rsid w:val="00363949"/>
    <w:rsid w:val="00363B35"/>
    <w:rsid w:val="00364403"/>
    <w:rsid w:val="00364468"/>
    <w:rsid w:val="00364619"/>
    <w:rsid w:val="0036478E"/>
    <w:rsid w:val="00365AAA"/>
    <w:rsid w:val="00365DF7"/>
    <w:rsid w:val="0036698F"/>
    <w:rsid w:val="00366BD2"/>
    <w:rsid w:val="00366C55"/>
    <w:rsid w:val="0036751B"/>
    <w:rsid w:val="00367864"/>
    <w:rsid w:val="00370092"/>
    <w:rsid w:val="00370845"/>
    <w:rsid w:val="00370DEF"/>
    <w:rsid w:val="0037112B"/>
    <w:rsid w:val="0037195C"/>
    <w:rsid w:val="00372879"/>
    <w:rsid w:val="00372F95"/>
    <w:rsid w:val="00373C2F"/>
    <w:rsid w:val="00373DD8"/>
    <w:rsid w:val="00374557"/>
    <w:rsid w:val="00374B9F"/>
    <w:rsid w:val="00375969"/>
    <w:rsid w:val="00375A57"/>
    <w:rsid w:val="00375BF3"/>
    <w:rsid w:val="00376B3B"/>
    <w:rsid w:val="00376C61"/>
    <w:rsid w:val="00376F91"/>
    <w:rsid w:val="00377389"/>
    <w:rsid w:val="0037762D"/>
    <w:rsid w:val="00377764"/>
    <w:rsid w:val="00377E69"/>
    <w:rsid w:val="00381F59"/>
    <w:rsid w:val="003821DA"/>
    <w:rsid w:val="003824BC"/>
    <w:rsid w:val="00382B1E"/>
    <w:rsid w:val="00382B34"/>
    <w:rsid w:val="00382BBE"/>
    <w:rsid w:val="00382E45"/>
    <w:rsid w:val="00383142"/>
    <w:rsid w:val="00383723"/>
    <w:rsid w:val="00383EB3"/>
    <w:rsid w:val="00383F7E"/>
    <w:rsid w:val="003843C8"/>
    <w:rsid w:val="0038495A"/>
    <w:rsid w:val="003852F2"/>
    <w:rsid w:val="003856F1"/>
    <w:rsid w:val="003857BD"/>
    <w:rsid w:val="00385FD6"/>
    <w:rsid w:val="00386A6B"/>
    <w:rsid w:val="003872B2"/>
    <w:rsid w:val="003879A6"/>
    <w:rsid w:val="00387C61"/>
    <w:rsid w:val="00387C7F"/>
    <w:rsid w:val="00390331"/>
    <w:rsid w:val="003906B8"/>
    <w:rsid w:val="00391AA7"/>
    <w:rsid w:val="00392606"/>
    <w:rsid w:val="003929E4"/>
    <w:rsid w:val="003933EE"/>
    <w:rsid w:val="00393C7A"/>
    <w:rsid w:val="0039475D"/>
    <w:rsid w:val="00394892"/>
    <w:rsid w:val="0039534A"/>
    <w:rsid w:val="0039593B"/>
    <w:rsid w:val="00395D37"/>
    <w:rsid w:val="003961C9"/>
    <w:rsid w:val="0039674D"/>
    <w:rsid w:val="00396798"/>
    <w:rsid w:val="003968C7"/>
    <w:rsid w:val="0039696B"/>
    <w:rsid w:val="003979F9"/>
    <w:rsid w:val="00397DC1"/>
    <w:rsid w:val="00397E1F"/>
    <w:rsid w:val="003A0141"/>
    <w:rsid w:val="003A0D1C"/>
    <w:rsid w:val="003A2617"/>
    <w:rsid w:val="003A27DD"/>
    <w:rsid w:val="003A3F51"/>
    <w:rsid w:val="003A4B49"/>
    <w:rsid w:val="003A56B0"/>
    <w:rsid w:val="003A5B17"/>
    <w:rsid w:val="003A6C85"/>
    <w:rsid w:val="003A6D4F"/>
    <w:rsid w:val="003A70CB"/>
    <w:rsid w:val="003A785D"/>
    <w:rsid w:val="003A7978"/>
    <w:rsid w:val="003B03A1"/>
    <w:rsid w:val="003B077A"/>
    <w:rsid w:val="003B0AF5"/>
    <w:rsid w:val="003B11A3"/>
    <w:rsid w:val="003B1C16"/>
    <w:rsid w:val="003B3063"/>
    <w:rsid w:val="003B3EBB"/>
    <w:rsid w:val="003B3FB3"/>
    <w:rsid w:val="003B43CC"/>
    <w:rsid w:val="003B442C"/>
    <w:rsid w:val="003B5335"/>
    <w:rsid w:val="003B5DBB"/>
    <w:rsid w:val="003B6068"/>
    <w:rsid w:val="003B67A7"/>
    <w:rsid w:val="003B7228"/>
    <w:rsid w:val="003B7B94"/>
    <w:rsid w:val="003B7BF0"/>
    <w:rsid w:val="003B7D43"/>
    <w:rsid w:val="003C0A94"/>
    <w:rsid w:val="003C1285"/>
    <w:rsid w:val="003C1E80"/>
    <w:rsid w:val="003C1EF6"/>
    <w:rsid w:val="003C2926"/>
    <w:rsid w:val="003C2C52"/>
    <w:rsid w:val="003C3AB5"/>
    <w:rsid w:val="003C41DB"/>
    <w:rsid w:val="003C5E8E"/>
    <w:rsid w:val="003C5F63"/>
    <w:rsid w:val="003C6855"/>
    <w:rsid w:val="003C7654"/>
    <w:rsid w:val="003C799A"/>
    <w:rsid w:val="003D09D8"/>
    <w:rsid w:val="003D09EA"/>
    <w:rsid w:val="003D0E8E"/>
    <w:rsid w:val="003D134F"/>
    <w:rsid w:val="003D28D1"/>
    <w:rsid w:val="003D2B4B"/>
    <w:rsid w:val="003D3408"/>
    <w:rsid w:val="003D41EA"/>
    <w:rsid w:val="003D46AC"/>
    <w:rsid w:val="003D4D12"/>
    <w:rsid w:val="003D4D7E"/>
    <w:rsid w:val="003D54DE"/>
    <w:rsid w:val="003D5C2E"/>
    <w:rsid w:val="003D5D3B"/>
    <w:rsid w:val="003D655E"/>
    <w:rsid w:val="003D6A38"/>
    <w:rsid w:val="003D78BB"/>
    <w:rsid w:val="003D7C8A"/>
    <w:rsid w:val="003E0256"/>
    <w:rsid w:val="003E0259"/>
    <w:rsid w:val="003E02E1"/>
    <w:rsid w:val="003E071C"/>
    <w:rsid w:val="003E2292"/>
    <w:rsid w:val="003E2679"/>
    <w:rsid w:val="003E2D46"/>
    <w:rsid w:val="003E4AE7"/>
    <w:rsid w:val="003E525C"/>
    <w:rsid w:val="003E5648"/>
    <w:rsid w:val="003E60E4"/>
    <w:rsid w:val="003E6CFF"/>
    <w:rsid w:val="003E7232"/>
    <w:rsid w:val="003E7659"/>
    <w:rsid w:val="003E7BA5"/>
    <w:rsid w:val="003E7E51"/>
    <w:rsid w:val="003F0104"/>
    <w:rsid w:val="003F1849"/>
    <w:rsid w:val="003F2183"/>
    <w:rsid w:val="003F2674"/>
    <w:rsid w:val="003F3735"/>
    <w:rsid w:val="003F381F"/>
    <w:rsid w:val="003F3F21"/>
    <w:rsid w:val="003F4330"/>
    <w:rsid w:val="003F443E"/>
    <w:rsid w:val="003F444D"/>
    <w:rsid w:val="003F4632"/>
    <w:rsid w:val="003F4D27"/>
    <w:rsid w:val="003F543E"/>
    <w:rsid w:val="003F633E"/>
    <w:rsid w:val="003F6F03"/>
    <w:rsid w:val="003F731B"/>
    <w:rsid w:val="003F7385"/>
    <w:rsid w:val="004001E9"/>
    <w:rsid w:val="0040039D"/>
    <w:rsid w:val="004013D0"/>
    <w:rsid w:val="0040160C"/>
    <w:rsid w:val="00401848"/>
    <w:rsid w:val="00401886"/>
    <w:rsid w:val="004021A2"/>
    <w:rsid w:val="0040327D"/>
    <w:rsid w:val="004032C7"/>
    <w:rsid w:val="00403865"/>
    <w:rsid w:val="0040407A"/>
    <w:rsid w:val="00404CC9"/>
    <w:rsid w:val="00404DF6"/>
    <w:rsid w:val="004053BD"/>
    <w:rsid w:val="0040565E"/>
    <w:rsid w:val="00405B85"/>
    <w:rsid w:val="00405FE2"/>
    <w:rsid w:val="0040662D"/>
    <w:rsid w:val="004069BF"/>
    <w:rsid w:val="00407DC9"/>
    <w:rsid w:val="00407FE6"/>
    <w:rsid w:val="00410344"/>
    <w:rsid w:val="004106D8"/>
    <w:rsid w:val="004109E6"/>
    <w:rsid w:val="00411335"/>
    <w:rsid w:val="004116DA"/>
    <w:rsid w:val="00411B44"/>
    <w:rsid w:val="004123B3"/>
    <w:rsid w:val="00412CB2"/>
    <w:rsid w:val="004134F5"/>
    <w:rsid w:val="00413B33"/>
    <w:rsid w:val="00413DAD"/>
    <w:rsid w:val="00414AED"/>
    <w:rsid w:val="004153D9"/>
    <w:rsid w:val="00415DEB"/>
    <w:rsid w:val="00416AE4"/>
    <w:rsid w:val="0041764D"/>
    <w:rsid w:val="0042015C"/>
    <w:rsid w:val="00420325"/>
    <w:rsid w:val="00420B54"/>
    <w:rsid w:val="00421263"/>
    <w:rsid w:val="004213AF"/>
    <w:rsid w:val="0042195B"/>
    <w:rsid w:val="00421A73"/>
    <w:rsid w:val="00422514"/>
    <w:rsid w:val="00423029"/>
    <w:rsid w:val="00423CF9"/>
    <w:rsid w:val="00423D64"/>
    <w:rsid w:val="00423ED9"/>
    <w:rsid w:val="00424366"/>
    <w:rsid w:val="004247C3"/>
    <w:rsid w:val="00424921"/>
    <w:rsid w:val="00424EF6"/>
    <w:rsid w:val="00425B58"/>
    <w:rsid w:val="00425C96"/>
    <w:rsid w:val="00426090"/>
    <w:rsid w:val="00426842"/>
    <w:rsid w:val="00427E66"/>
    <w:rsid w:val="00430B01"/>
    <w:rsid w:val="004313A2"/>
    <w:rsid w:val="004314D7"/>
    <w:rsid w:val="00431B69"/>
    <w:rsid w:val="00432F78"/>
    <w:rsid w:val="00433CE9"/>
    <w:rsid w:val="00434B05"/>
    <w:rsid w:val="00435979"/>
    <w:rsid w:val="00435AA7"/>
    <w:rsid w:val="0043656F"/>
    <w:rsid w:val="0043675C"/>
    <w:rsid w:val="00436790"/>
    <w:rsid w:val="00437F85"/>
    <w:rsid w:val="004410AE"/>
    <w:rsid w:val="00441125"/>
    <w:rsid w:val="00441492"/>
    <w:rsid w:val="00441798"/>
    <w:rsid w:val="00441B84"/>
    <w:rsid w:val="00441E25"/>
    <w:rsid w:val="0044215D"/>
    <w:rsid w:val="00442B77"/>
    <w:rsid w:val="00442EC5"/>
    <w:rsid w:val="004437AE"/>
    <w:rsid w:val="00443B34"/>
    <w:rsid w:val="00443CFB"/>
    <w:rsid w:val="00444441"/>
    <w:rsid w:val="00445062"/>
    <w:rsid w:val="00445715"/>
    <w:rsid w:val="00445B6E"/>
    <w:rsid w:val="00446D0F"/>
    <w:rsid w:val="004479F4"/>
    <w:rsid w:val="00447BF2"/>
    <w:rsid w:val="0045032C"/>
    <w:rsid w:val="00450C02"/>
    <w:rsid w:val="00450E76"/>
    <w:rsid w:val="004512F3"/>
    <w:rsid w:val="00452870"/>
    <w:rsid w:val="00453E6B"/>
    <w:rsid w:val="004548D7"/>
    <w:rsid w:val="0045490D"/>
    <w:rsid w:val="00454A2B"/>
    <w:rsid w:val="00454AA9"/>
    <w:rsid w:val="00454C47"/>
    <w:rsid w:val="00454F89"/>
    <w:rsid w:val="00455084"/>
    <w:rsid w:val="004552F8"/>
    <w:rsid w:val="004554AF"/>
    <w:rsid w:val="0045592B"/>
    <w:rsid w:val="00455969"/>
    <w:rsid w:val="00456573"/>
    <w:rsid w:val="0045672F"/>
    <w:rsid w:val="00457532"/>
    <w:rsid w:val="00457A7A"/>
    <w:rsid w:val="00457C8F"/>
    <w:rsid w:val="00461B66"/>
    <w:rsid w:val="00462FF7"/>
    <w:rsid w:val="00463B8C"/>
    <w:rsid w:val="00464977"/>
    <w:rsid w:val="00464C6D"/>
    <w:rsid w:val="004656D8"/>
    <w:rsid w:val="00465D6E"/>
    <w:rsid w:val="00465F52"/>
    <w:rsid w:val="00466163"/>
    <w:rsid w:val="00466783"/>
    <w:rsid w:val="00466A18"/>
    <w:rsid w:val="00466F22"/>
    <w:rsid w:val="004672CC"/>
    <w:rsid w:val="00467D41"/>
    <w:rsid w:val="00467D80"/>
    <w:rsid w:val="00470A83"/>
    <w:rsid w:val="00470C72"/>
    <w:rsid w:val="004713C1"/>
    <w:rsid w:val="00471EAB"/>
    <w:rsid w:val="004722A6"/>
    <w:rsid w:val="0047264E"/>
    <w:rsid w:val="004726AC"/>
    <w:rsid w:val="004732CD"/>
    <w:rsid w:val="00473383"/>
    <w:rsid w:val="00473649"/>
    <w:rsid w:val="00473958"/>
    <w:rsid w:val="00474360"/>
    <w:rsid w:val="004743C9"/>
    <w:rsid w:val="00474983"/>
    <w:rsid w:val="00474A5F"/>
    <w:rsid w:val="00474C6B"/>
    <w:rsid w:val="00474E33"/>
    <w:rsid w:val="00475123"/>
    <w:rsid w:val="00475489"/>
    <w:rsid w:val="004757A6"/>
    <w:rsid w:val="0047690A"/>
    <w:rsid w:val="0047759D"/>
    <w:rsid w:val="00477DC9"/>
    <w:rsid w:val="0048014D"/>
    <w:rsid w:val="00480173"/>
    <w:rsid w:val="004803B5"/>
    <w:rsid w:val="00480453"/>
    <w:rsid w:val="00481899"/>
    <w:rsid w:val="004819F0"/>
    <w:rsid w:val="00482628"/>
    <w:rsid w:val="00483C15"/>
    <w:rsid w:val="00483FF3"/>
    <w:rsid w:val="0048409D"/>
    <w:rsid w:val="0048427F"/>
    <w:rsid w:val="00484635"/>
    <w:rsid w:val="00484684"/>
    <w:rsid w:val="00484FCD"/>
    <w:rsid w:val="00485966"/>
    <w:rsid w:val="0048629C"/>
    <w:rsid w:val="00486660"/>
    <w:rsid w:val="00486BD3"/>
    <w:rsid w:val="0049003F"/>
    <w:rsid w:val="0049010B"/>
    <w:rsid w:val="0049031B"/>
    <w:rsid w:val="00490588"/>
    <w:rsid w:val="00490D20"/>
    <w:rsid w:val="00491540"/>
    <w:rsid w:val="004916F6"/>
    <w:rsid w:val="0049210E"/>
    <w:rsid w:val="0049236A"/>
    <w:rsid w:val="00492EDD"/>
    <w:rsid w:val="00493283"/>
    <w:rsid w:val="00493C3A"/>
    <w:rsid w:val="00493DF1"/>
    <w:rsid w:val="004940A1"/>
    <w:rsid w:val="0049431C"/>
    <w:rsid w:val="004954C3"/>
    <w:rsid w:val="0049568B"/>
    <w:rsid w:val="00495849"/>
    <w:rsid w:val="00496342"/>
    <w:rsid w:val="0049685D"/>
    <w:rsid w:val="0049789C"/>
    <w:rsid w:val="00497ACE"/>
    <w:rsid w:val="004A0209"/>
    <w:rsid w:val="004A0683"/>
    <w:rsid w:val="004A0AF5"/>
    <w:rsid w:val="004A116E"/>
    <w:rsid w:val="004A1552"/>
    <w:rsid w:val="004A1D7A"/>
    <w:rsid w:val="004A24CB"/>
    <w:rsid w:val="004A30BA"/>
    <w:rsid w:val="004A3496"/>
    <w:rsid w:val="004A49E4"/>
    <w:rsid w:val="004A4CD0"/>
    <w:rsid w:val="004A5097"/>
    <w:rsid w:val="004A50CF"/>
    <w:rsid w:val="004A5606"/>
    <w:rsid w:val="004A5BB8"/>
    <w:rsid w:val="004A7077"/>
    <w:rsid w:val="004A7329"/>
    <w:rsid w:val="004A798A"/>
    <w:rsid w:val="004A7B2D"/>
    <w:rsid w:val="004A7C9D"/>
    <w:rsid w:val="004A7F42"/>
    <w:rsid w:val="004B0ED0"/>
    <w:rsid w:val="004B140D"/>
    <w:rsid w:val="004B15EF"/>
    <w:rsid w:val="004B18B1"/>
    <w:rsid w:val="004B1CA6"/>
    <w:rsid w:val="004B1E1C"/>
    <w:rsid w:val="004B290A"/>
    <w:rsid w:val="004B2B3B"/>
    <w:rsid w:val="004B2D7B"/>
    <w:rsid w:val="004B3156"/>
    <w:rsid w:val="004B35EB"/>
    <w:rsid w:val="004B379A"/>
    <w:rsid w:val="004B414F"/>
    <w:rsid w:val="004B4CAE"/>
    <w:rsid w:val="004B63FA"/>
    <w:rsid w:val="004C0909"/>
    <w:rsid w:val="004C0B3E"/>
    <w:rsid w:val="004C0D6F"/>
    <w:rsid w:val="004C2053"/>
    <w:rsid w:val="004C21D1"/>
    <w:rsid w:val="004C23BA"/>
    <w:rsid w:val="004C29F0"/>
    <w:rsid w:val="004C2A00"/>
    <w:rsid w:val="004C30B7"/>
    <w:rsid w:val="004C3F47"/>
    <w:rsid w:val="004C4AD9"/>
    <w:rsid w:val="004C4B11"/>
    <w:rsid w:val="004C52B9"/>
    <w:rsid w:val="004C5555"/>
    <w:rsid w:val="004C58AE"/>
    <w:rsid w:val="004C5BA1"/>
    <w:rsid w:val="004C6500"/>
    <w:rsid w:val="004C6AEF"/>
    <w:rsid w:val="004C72A0"/>
    <w:rsid w:val="004C78CD"/>
    <w:rsid w:val="004C7ECC"/>
    <w:rsid w:val="004D0C43"/>
    <w:rsid w:val="004D16FE"/>
    <w:rsid w:val="004D1DE3"/>
    <w:rsid w:val="004D23B7"/>
    <w:rsid w:val="004D2C01"/>
    <w:rsid w:val="004D3964"/>
    <w:rsid w:val="004D4486"/>
    <w:rsid w:val="004D4CA2"/>
    <w:rsid w:val="004D5127"/>
    <w:rsid w:val="004D51F0"/>
    <w:rsid w:val="004D68EB"/>
    <w:rsid w:val="004D746D"/>
    <w:rsid w:val="004E06B7"/>
    <w:rsid w:val="004E0A23"/>
    <w:rsid w:val="004E1802"/>
    <w:rsid w:val="004E23F2"/>
    <w:rsid w:val="004E2E34"/>
    <w:rsid w:val="004E34CD"/>
    <w:rsid w:val="004E3C0D"/>
    <w:rsid w:val="004E3E82"/>
    <w:rsid w:val="004E45D1"/>
    <w:rsid w:val="004E4B33"/>
    <w:rsid w:val="004E4F0C"/>
    <w:rsid w:val="004E50B1"/>
    <w:rsid w:val="004E5B79"/>
    <w:rsid w:val="004E662E"/>
    <w:rsid w:val="004E6812"/>
    <w:rsid w:val="004E7329"/>
    <w:rsid w:val="004F102B"/>
    <w:rsid w:val="004F119C"/>
    <w:rsid w:val="004F1544"/>
    <w:rsid w:val="004F1D72"/>
    <w:rsid w:val="004F240D"/>
    <w:rsid w:val="004F2535"/>
    <w:rsid w:val="004F2558"/>
    <w:rsid w:val="004F2EE7"/>
    <w:rsid w:val="004F3679"/>
    <w:rsid w:val="004F4762"/>
    <w:rsid w:val="004F48AF"/>
    <w:rsid w:val="004F4CFE"/>
    <w:rsid w:val="004F5031"/>
    <w:rsid w:val="004F52CF"/>
    <w:rsid w:val="004F5A77"/>
    <w:rsid w:val="004F61EB"/>
    <w:rsid w:val="004F6992"/>
    <w:rsid w:val="004F7099"/>
    <w:rsid w:val="00500748"/>
    <w:rsid w:val="00500834"/>
    <w:rsid w:val="00500EDF"/>
    <w:rsid w:val="00501183"/>
    <w:rsid w:val="00501928"/>
    <w:rsid w:val="00501C5E"/>
    <w:rsid w:val="005024B6"/>
    <w:rsid w:val="00502725"/>
    <w:rsid w:val="005027B0"/>
    <w:rsid w:val="00502D01"/>
    <w:rsid w:val="00502E93"/>
    <w:rsid w:val="005033C2"/>
    <w:rsid w:val="00503449"/>
    <w:rsid w:val="00503A3F"/>
    <w:rsid w:val="00503C50"/>
    <w:rsid w:val="00503FA5"/>
    <w:rsid w:val="00504E44"/>
    <w:rsid w:val="0050582D"/>
    <w:rsid w:val="0050587E"/>
    <w:rsid w:val="00505D7F"/>
    <w:rsid w:val="0050645B"/>
    <w:rsid w:val="00506D73"/>
    <w:rsid w:val="00507057"/>
    <w:rsid w:val="00507ADC"/>
    <w:rsid w:val="005112C9"/>
    <w:rsid w:val="00511E42"/>
    <w:rsid w:val="00512985"/>
    <w:rsid w:val="005133B9"/>
    <w:rsid w:val="00513462"/>
    <w:rsid w:val="00513844"/>
    <w:rsid w:val="0051396B"/>
    <w:rsid w:val="00513AB2"/>
    <w:rsid w:val="00513C6F"/>
    <w:rsid w:val="00514218"/>
    <w:rsid w:val="00514285"/>
    <w:rsid w:val="00514784"/>
    <w:rsid w:val="00515285"/>
    <w:rsid w:val="00515B6B"/>
    <w:rsid w:val="00516143"/>
    <w:rsid w:val="0051642F"/>
    <w:rsid w:val="00516675"/>
    <w:rsid w:val="00516770"/>
    <w:rsid w:val="0051718F"/>
    <w:rsid w:val="00520E15"/>
    <w:rsid w:val="005227A6"/>
    <w:rsid w:val="00522F06"/>
    <w:rsid w:val="00523143"/>
    <w:rsid w:val="005231CC"/>
    <w:rsid w:val="00524201"/>
    <w:rsid w:val="00525334"/>
    <w:rsid w:val="005259B6"/>
    <w:rsid w:val="00525A1C"/>
    <w:rsid w:val="005263AA"/>
    <w:rsid w:val="00526872"/>
    <w:rsid w:val="00526AD1"/>
    <w:rsid w:val="00527853"/>
    <w:rsid w:val="00530197"/>
    <w:rsid w:val="005301FA"/>
    <w:rsid w:val="0053050C"/>
    <w:rsid w:val="005306A9"/>
    <w:rsid w:val="00530953"/>
    <w:rsid w:val="00530C79"/>
    <w:rsid w:val="005312F4"/>
    <w:rsid w:val="005314AC"/>
    <w:rsid w:val="00531E86"/>
    <w:rsid w:val="00532806"/>
    <w:rsid w:val="00532A96"/>
    <w:rsid w:val="005339D5"/>
    <w:rsid w:val="00533DF6"/>
    <w:rsid w:val="0053470C"/>
    <w:rsid w:val="00534B2C"/>
    <w:rsid w:val="00537490"/>
    <w:rsid w:val="0054021F"/>
    <w:rsid w:val="00540D0E"/>
    <w:rsid w:val="0054124F"/>
    <w:rsid w:val="00541481"/>
    <w:rsid w:val="00541817"/>
    <w:rsid w:val="00541B43"/>
    <w:rsid w:val="00541BAF"/>
    <w:rsid w:val="0054202E"/>
    <w:rsid w:val="00544580"/>
    <w:rsid w:val="005445F4"/>
    <w:rsid w:val="00544637"/>
    <w:rsid w:val="00545D17"/>
    <w:rsid w:val="00545DC5"/>
    <w:rsid w:val="00545EF1"/>
    <w:rsid w:val="0054618B"/>
    <w:rsid w:val="00546BBE"/>
    <w:rsid w:val="00547470"/>
    <w:rsid w:val="005479C9"/>
    <w:rsid w:val="00551D7B"/>
    <w:rsid w:val="00552500"/>
    <w:rsid w:val="00552EB4"/>
    <w:rsid w:val="00552EF5"/>
    <w:rsid w:val="00553D1C"/>
    <w:rsid w:val="005543DA"/>
    <w:rsid w:val="005565A7"/>
    <w:rsid w:val="00557AF8"/>
    <w:rsid w:val="00560FFC"/>
    <w:rsid w:val="00561172"/>
    <w:rsid w:val="005611F4"/>
    <w:rsid w:val="005617FA"/>
    <w:rsid w:val="00561A67"/>
    <w:rsid w:val="00561C27"/>
    <w:rsid w:val="0056200B"/>
    <w:rsid w:val="00562464"/>
    <w:rsid w:val="00562BF8"/>
    <w:rsid w:val="00562ED2"/>
    <w:rsid w:val="005639EB"/>
    <w:rsid w:val="005641FC"/>
    <w:rsid w:val="00564EE1"/>
    <w:rsid w:val="00565103"/>
    <w:rsid w:val="00566195"/>
    <w:rsid w:val="00567284"/>
    <w:rsid w:val="00570A1A"/>
    <w:rsid w:val="00571986"/>
    <w:rsid w:val="00572966"/>
    <w:rsid w:val="00572C6A"/>
    <w:rsid w:val="0057329A"/>
    <w:rsid w:val="0057346F"/>
    <w:rsid w:val="00573A99"/>
    <w:rsid w:val="00573BFE"/>
    <w:rsid w:val="005741D9"/>
    <w:rsid w:val="00574C62"/>
    <w:rsid w:val="00575551"/>
    <w:rsid w:val="00575B68"/>
    <w:rsid w:val="00576D9D"/>
    <w:rsid w:val="00577B8E"/>
    <w:rsid w:val="00577FCB"/>
    <w:rsid w:val="00580163"/>
    <w:rsid w:val="0058067F"/>
    <w:rsid w:val="0058069A"/>
    <w:rsid w:val="005807C2"/>
    <w:rsid w:val="0058095A"/>
    <w:rsid w:val="00581076"/>
    <w:rsid w:val="005814A0"/>
    <w:rsid w:val="00581EE0"/>
    <w:rsid w:val="00582AD3"/>
    <w:rsid w:val="00582F9A"/>
    <w:rsid w:val="00584817"/>
    <w:rsid w:val="00585631"/>
    <w:rsid w:val="00585D5E"/>
    <w:rsid w:val="00587025"/>
    <w:rsid w:val="005872EA"/>
    <w:rsid w:val="00587465"/>
    <w:rsid w:val="00587BF9"/>
    <w:rsid w:val="00590C9D"/>
    <w:rsid w:val="005913C8"/>
    <w:rsid w:val="00591451"/>
    <w:rsid w:val="0059199B"/>
    <w:rsid w:val="00592346"/>
    <w:rsid w:val="005924EE"/>
    <w:rsid w:val="00592A0D"/>
    <w:rsid w:val="00592AF0"/>
    <w:rsid w:val="00593C98"/>
    <w:rsid w:val="00594617"/>
    <w:rsid w:val="005946C3"/>
    <w:rsid w:val="00595DA8"/>
    <w:rsid w:val="00596702"/>
    <w:rsid w:val="00596EBF"/>
    <w:rsid w:val="00597E2A"/>
    <w:rsid w:val="005A05F2"/>
    <w:rsid w:val="005A1622"/>
    <w:rsid w:val="005A2526"/>
    <w:rsid w:val="005A27F8"/>
    <w:rsid w:val="005A2E57"/>
    <w:rsid w:val="005A3E95"/>
    <w:rsid w:val="005A42B7"/>
    <w:rsid w:val="005A42D7"/>
    <w:rsid w:val="005A4A80"/>
    <w:rsid w:val="005A506C"/>
    <w:rsid w:val="005A5976"/>
    <w:rsid w:val="005A5B12"/>
    <w:rsid w:val="005A5E51"/>
    <w:rsid w:val="005A7179"/>
    <w:rsid w:val="005A76A8"/>
    <w:rsid w:val="005A78F5"/>
    <w:rsid w:val="005A79C0"/>
    <w:rsid w:val="005A7AE7"/>
    <w:rsid w:val="005A7B11"/>
    <w:rsid w:val="005A7FA0"/>
    <w:rsid w:val="005B109B"/>
    <w:rsid w:val="005B1F07"/>
    <w:rsid w:val="005B29DB"/>
    <w:rsid w:val="005B31A1"/>
    <w:rsid w:val="005B39A9"/>
    <w:rsid w:val="005B3A3C"/>
    <w:rsid w:val="005B3C07"/>
    <w:rsid w:val="005B3FBF"/>
    <w:rsid w:val="005B43D8"/>
    <w:rsid w:val="005B5640"/>
    <w:rsid w:val="005B60E1"/>
    <w:rsid w:val="005B6576"/>
    <w:rsid w:val="005B6644"/>
    <w:rsid w:val="005B6F4B"/>
    <w:rsid w:val="005B73F5"/>
    <w:rsid w:val="005C052E"/>
    <w:rsid w:val="005C0C6D"/>
    <w:rsid w:val="005C1023"/>
    <w:rsid w:val="005C1259"/>
    <w:rsid w:val="005C1294"/>
    <w:rsid w:val="005C1916"/>
    <w:rsid w:val="005C1CE4"/>
    <w:rsid w:val="005C1F74"/>
    <w:rsid w:val="005C26F4"/>
    <w:rsid w:val="005C2EF6"/>
    <w:rsid w:val="005C3244"/>
    <w:rsid w:val="005C3580"/>
    <w:rsid w:val="005C3A9A"/>
    <w:rsid w:val="005C4132"/>
    <w:rsid w:val="005C48A9"/>
    <w:rsid w:val="005C5133"/>
    <w:rsid w:val="005C560B"/>
    <w:rsid w:val="005C62D7"/>
    <w:rsid w:val="005C6F39"/>
    <w:rsid w:val="005C707B"/>
    <w:rsid w:val="005C792C"/>
    <w:rsid w:val="005D04A2"/>
    <w:rsid w:val="005D14A4"/>
    <w:rsid w:val="005D1617"/>
    <w:rsid w:val="005D1971"/>
    <w:rsid w:val="005D1A27"/>
    <w:rsid w:val="005D2CB0"/>
    <w:rsid w:val="005D2EDF"/>
    <w:rsid w:val="005D3F31"/>
    <w:rsid w:val="005D49DE"/>
    <w:rsid w:val="005D4AE9"/>
    <w:rsid w:val="005D4FDB"/>
    <w:rsid w:val="005D55DA"/>
    <w:rsid w:val="005D5968"/>
    <w:rsid w:val="005D628E"/>
    <w:rsid w:val="005D65A3"/>
    <w:rsid w:val="005D68B9"/>
    <w:rsid w:val="005D746F"/>
    <w:rsid w:val="005D7777"/>
    <w:rsid w:val="005D7F6B"/>
    <w:rsid w:val="005E0136"/>
    <w:rsid w:val="005E074C"/>
    <w:rsid w:val="005E0ABD"/>
    <w:rsid w:val="005E1BCD"/>
    <w:rsid w:val="005E250F"/>
    <w:rsid w:val="005E27D9"/>
    <w:rsid w:val="005E2B97"/>
    <w:rsid w:val="005E2D51"/>
    <w:rsid w:val="005E39F4"/>
    <w:rsid w:val="005E4C60"/>
    <w:rsid w:val="005E4F1B"/>
    <w:rsid w:val="005E4F9C"/>
    <w:rsid w:val="005E51F2"/>
    <w:rsid w:val="005E557C"/>
    <w:rsid w:val="005E55F6"/>
    <w:rsid w:val="005E5F9D"/>
    <w:rsid w:val="005E6187"/>
    <w:rsid w:val="005E6856"/>
    <w:rsid w:val="005E743C"/>
    <w:rsid w:val="005F068E"/>
    <w:rsid w:val="005F089C"/>
    <w:rsid w:val="005F114E"/>
    <w:rsid w:val="005F125E"/>
    <w:rsid w:val="005F1AEA"/>
    <w:rsid w:val="005F34D1"/>
    <w:rsid w:val="005F3807"/>
    <w:rsid w:val="005F3875"/>
    <w:rsid w:val="005F3A20"/>
    <w:rsid w:val="005F465A"/>
    <w:rsid w:val="005F46D6"/>
    <w:rsid w:val="005F542C"/>
    <w:rsid w:val="005F54BF"/>
    <w:rsid w:val="005F5B95"/>
    <w:rsid w:val="005F5D40"/>
    <w:rsid w:val="005F60E5"/>
    <w:rsid w:val="005F7BF6"/>
    <w:rsid w:val="006000F2"/>
    <w:rsid w:val="00600F0B"/>
    <w:rsid w:val="006014CC"/>
    <w:rsid w:val="00602C75"/>
    <w:rsid w:val="00603E2E"/>
    <w:rsid w:val="00604321"/>
    <w:rsid w:val="00604F6B"/>
    <w:rsid w:val="00605139"/>
    <w:rsid w:val="00606B7C"/>
    <w:rsid w:val="00606E5A"/>
    <w:rsid w:val="00607131"/>
    <w:rsid w:val="0060757A"/>
    <w:rsid w:val="0060761C"/>
    <w:rsid w:val="00607C80"/>
    <w:rsid w:val="00610DFD"/>
    <w:rsid w:val="00610EA5"/>
    <w:rsid w:val="00610F1D"/>
    <w:rsid w:val="00611432"/>
    <w:rsid w:val="00613C70"/>
    <w:rsid w:val="0061487F"/>
    <w:rsid w:val="0061496E"/>
    <w:rsid w:val="00614B93"/>
    <w:rsid w:val="00614E39"/>
    <w:rsid w:val="00615146"/>
    <w:rsid w:val="006154C4"/>
    <w:rsid w:val="006159BC"/>
    <w:rsid w:val="00615C32"/>
    <w:rsid w:val="00616569"/>
    <w:rsid w:val="00616FFD"/>
    <w:rsid w:val="00617712"/>
    <w:rsid w:val="00617D69"/>
    <w:rsid w:val="006213FC"/>
    <w:rsid w:val="00621745"/>
    <w:rsid w:val="00621934"/>
    <w:rsid w:val="00621C39"/>
    <w:rsid w:val="006220F0"/>
    <w:rsid w:val="00622503"/>
    <w:rsid w:val="00622C1A"/>
    <w:rsid w:val="00622CE3"/>
    <w:rsid w:val="00623208"/>
    <w:rsid w:val="006234AD"/>
    <w:rsid w:val="006235CD"/>
    <w:rsid w:val="0062371B"/>
    <w:rsid w:val="00624435"/>
    <w:rsid w:val="00624B2C"/>
    <w:rsid w:val="00624EDE"/>
    <w:rsid w:val="0062590A"/>
    <w:rsid w:val="006266E2"/>
    <w:rsid w:val="00627D6D"/>
    <w:rsid w:val="00630774"/>
    <w:rsid w:val="00631619"/>
    <w:rsid w:val="0063185A"/>
    <w:rsid w:val="00631DD1"/>
    <w:rsid w:val="00631F14"/>
    <w:rsid w:val="00632CB7"/>
    <w:rsid w:val="00633455"/>
    <w:rsid w:val="006334E3"/>
    <w:rsid w:val="006339EF"/>
    <w:rsid w:val="00633BDE"/>
    <w:rsid w:val="00633CA9"/>
    <w:rsid w:val="006342F9"/>
    <w:rsid w:val="00635AF5"/>
    <w:rsid w:val="006364E4"/>
    <w:rsid w:val="006370FD"/>
    <w:rsid w:val="006379B2"/>
    <w:rsid w:val="0064000A"/>
    <w:rsid w:val="0064140C"/>
    <w:rsid w:val="0064240E"/>
    <w:rsid w:val="006428E3"/>
    <w:rsid w:val="0064330E"/>
    <w:rsid w:val="00644023"/>
    <w:rsid w:val="00644EEB"/>
    <w:rsid w:val="00645353"/>
    <w:rsid w:val="0064571C"/>
    <w:rsid w:val="00645FCC"/>
    <w:rsid w:val="0064638F"/>
    <w:rsid w:val="00646902"/>
    <w:rsid w:val="0064737F"/>
    <w:rsid w:val="006473CB"/>
    <w:rsid w:val="006474AB"/>
    <w:rsid w:val="006474F4"/>
    <w:rsid w:val="00647622"/>
    <w:rsid w:val="00647873"/>
    <w:rsid w:val="006503A5"/>
    <w:rsid w:val="0065096B"/>
    <w:rsid w:val="006512B2"/>
    <w:rsid w:val="006515DA"/>
    <w:rsid w:val="0065188E"/>
    <w:rsid w:val="006519D6"/>
    <w:rsid w:val="00651B24"/>
    <w:rsid w:val="006526B3"/>
    <w:rsid w:val="00652A68"/>
    <w:rsid w:val="00652DAB"/>
    <w:rsid w:val="0065322A"/>
    <w:rsid w:val="00653B74"/>
    <w:rsid w:val="00654BD6"/>
    <w:rsid w:val="0065538D"/>
    <w:rsid w:val="00655576"/>
    <w:rsid w:val="006557FC"/>
    <w:rsid w:val="0065663B"/>
    <w:rsid w:val="00656E56"/>
    <w:rsid w:val="0065796D"/>
    <w:rsid w:val="00660B1E"/>
    <w:rsid w:val="0066127A"/>
    <w:rsid w:val="006618BE"/>
    <w:rsid w:val="00661E93"/>
    <w:rsid w:val="006623EB"/>
    <w:rsid w:val="00662999"/>
    <w:rsid w:val="0066328C"/>
    <w:rsid w:val="0066349A"/>
    <w:rsid w:val="0066399D"/>
    <w:rsid w:val="00663C20"/>
    <w:rsid w:val="00664E16"/>
    <w:rsid w:val="00665811"/>
    <w:rsid w:val="00666EAB"/>
    <w:rsid w:val="0066731D"/>
    <w:rsid w:val="0066764D"/>
    <w:rsid w:val="00667DF5"/>
    <w:rsid w:val="00670EAB"/>
    <w:rsid w:val="00671ADC"/>
    <w:rsid w:val="00671B01"/>
    <w:rsid w:val="00672A46"/>
    <w:rsid w:val="00672E7E"/>
    <w:rsid w:val="0067384F"/>
    <w:rsid w:val="00673FC0"/>
    <w:rsid w:val="0067464F"/>
    <w:rsid w:val="00674DC5"/>
    <w:rsid w:val="00674F14"/>
    <w:rsid w:val="006751B0"/>
    <w:rsid w:val="00675431"/>
    <w:rsid w:val="00676620"/>
    <w:rsid w:val="0067744E"/>
    <w:rsid w:val="0067762D"/>
    <w:rsid w:val="00677978"/>
    <w:rsid w:val="00677C82"/>
    <w:rsid w:val="006810AD"/>
    <w:rsid w:val="006815ED"/>
    <w:rsid w:val="0068213B"/>
    <w:rsid w:val="006828E4"/>
    <w:rsid w:val="00682AE8"/>
    <w:rsid w:val="00683183"/>
    <w:rsid w:val="00684149"/>
    <w:rsid w:val="006849D2"/>
    <w:rsid w:val="00684C3F"/>
    <w:rsid w:val="00686427"/>
    <w:rsid w:val="00686A0E"/>
    <w:rsid w:val="00686C9B"/>
    <w:rsid w:val="00687D6F"/>
    <w:rsid w:val="006905FC"/>
    <w:rsid w:val="00690653"/>
    <w:rsid w:val="00691BF0"/>
    <w:rsid w:val="00692009"/>
    <w:rsid w:val="006920BD"/>
    <w:rsid w:val="006922C1"/>
    <w:rsid w:val="00692471"/>
    <w:rsid w:val="00693AAF"/>
    <w:rsid w:val="0069545C"/>
    <w:rsid w:val="00695679"/>
    <w:rsid w:val="00696179"/>
    <w:rsid w:val="0069637C"/>
    <w:rsid w:val="006967B5"/>
    <w:rsid w:val="00696DA3"/>
    <w:rsid w:val="006974A1"/>
    <w:rsid w:val="00697ACC"/>
    <w:rsid w:val="00697B5E"/>
    <w:rsid w:val="00697B7F"/>
    <w:rsid w:val="006A0F78"/>
    <w:rsid w:val="006A1257"/>
    <w:rsid w:val="006A14CB"/>
    <w:rsid w:val="006A199B"/>
    <w:rsid w:val="006A1C77"/>
    <w:rsid w:val="006A2451"/>
    <w:rsid w:val="006A24A7"/>
    <w:rsid w:val="006A279F"/>
    <w:rsid w:val="006A2B8E"/>
    <w:rsid w:val="006A2F00"/>
    <w:rsid w:val="006A30C1"/>
    <w:rsid w:val="006A359A"/>
    <w:rsid w:val="006A4DCE"/>
    <w:rsid w:val="006A5395"/>
    <w:rsid w:val="006A65C5"/>
    <w:rsid w:val="006A65E4"/>
    <w:rsid w:val="006A6B00"/>
    <w:rsid w:val="006B0195"/>
    <w:rsid w:val="006B05A6"/>
    <w:rsid w:val="006B0A44"/>
    <w:rsid w:val="006B0ADE"/>
    <w:rsid w:val="006B168F"/>
    <w:rsid w:val="006B2564"/>
    <w:rsid w:val="006B4F1A"/>
    <w:rsid w:val="006B587F"/>
    <w:rsid w:val="006B670D"/>
    <w:rsid w:val="006B6BC7"/>
    <w:rsid w:val="006B6D9B"/>
    <w:rsid w:val="006B7032"/>
    <w:rsid w:val="006B7E94"/>
    <w:rsid w:val="006C0EF3"/>
    <w:rsid w:val="006C111C"/>
    <w:rsid w:val="006C115C"/>
    <w:rsid w:val="006C13D8"/>
    <w:rsid w:val="006C1861"/>
    <w:rsid w:val="006C1A0F"/>
    <w:rsid w:val="006C1C7A"/>
    <w:rsid w:val="006C2C10"/>
    <w:rsid w:val="006C33D1"/>
    <w:rsid w:val="006C41AF"/>
    <w:rsid w:val="006C43E9"/>
    <w:rsid w:val="006C56DD"/>
    <w:rsid w:val="006C58F3"/>
    <w:rsid w:val="006C714B"/>
    <w:rsid w:val="006C79DE"/>
    <w:rsid w:val="006D1AC2"/>
    <w:rsid w:val="006D2091"/>
    <w:rsid w:val="006D27E2"/>
    <w:rsid w:val="006D2994"/>
    <w:rsid w:val="006D2D5A"/>
    <w:rsid w:val="006D3309"/>
    <w:rsid w:val="006D3758"/>
    <w:rsid w:val="006D37EC"/>
    <w:rsid w:val="006D39F0"/>
    <w:rsid w:val="006D3D1B"/>
    <w:rsid w:val="006D452D"/>
    <w:rsid w:val="006D50BF"/>
    <w:rsid w:val="006D571D"/>
    <w:rsid w:val="006D586A"/>
    <w:rsid w:val="006D6066"/>
    <w:rsid w:val="006D6478"/>
    <w:rsid w:val="006D660A"/>
    <w:rsid w:val="006D6A0D"/>
    <w:rsid w:val="006D6A84"/>
    <w:rsid w:val="006D6C25"/>
    <w:rsid w:val="006D7009"/>
    <w:rsid w:val="006D702B"/>
    <w:rsid w:val="006E0DE0"/>
    <w:rsid w:val="006E17A3"/>
    <w:rsid w:val="006E1C2A"/>
    <w:rsid w:val="006E38D3"/>
    <w:rsid w:val="006E3A91"/>
    <w:rsid w:val="006E5132"/>
    <w:rsid w:val="006E7123"/>
    <w:rsid w:val="006E78D2"/>
    <w:rsid w:val="006E790F"/>
    <w:rsid w:val="006E7A41"/>
    <w:rsid w:val="006E7B0B"/>
    <w:rsid w:val="006E7CC4"/>
    <w:rsid w:val="006E7FF0"/>
    <w:rsid w:val="006F0C45"/>
    <w:rsid w:val="006F123F"/>
    <w:rsid w:val="006F18E7"/>
    <w:rsid w:val="006F1CAC"/>
    <w:rsid w:val="006F22A3"/>
    <w:rsid w:val="006F3B12"/>
    <w:rsid w:val="006F4502"/>
    <w:rsid w:val="006F4728"/>
    <w:rsid w:val="006F4C4A"/>
    <w:rsid w:val="006F4D0F"/>
    <w:rsid w:val="006F4FCE"/>
    <w:rsid w:val="006F5394"/>
    <w:rsid w:val="006F5763"/>
    <w:rsid w:val="006F5DA3"/>
    <w:rsid w:val="006F5F25"/>
    <w:rsid w:val="006F5FCA"/>
    <w:rsid w:val="006F614A"/>
    <w:rsid w:val="006F7ACF"/>
    <w:rsid w:val="006F7FA2"/>
    <w:rsid w:val="007004E9"/>
    <w:rsid w:val="007010E3"/>
    <w:rsid w:val="0070146B"/>
    <w:rsid w:val="0070228C"/>
    <w:rsid w:val="0070367D"/>
    <w:rsid w:val="00703A23"/>
    <w:rsid w:val="007044EE"/>
    <w:rsid w:val="007048C8"/>
    <w:rsid w:val="00704C9C"/>
    <w:rsid w:val="00704D86"/>
    <w:rsid w:val="00704D9A"/>
    <w:rsid w:val="00705244"/>
    <w:rsid w:val="00706269"/>
    <w:rsid w:val="0070652A"/>
    <w:rsid w:val="00706A57"/>
    <w:rsid w:val="00706D53"/>
    <w:rsid w:val="007079C2"/>
    <w:rsid w:val="0071021F"/>
    <w:rsid w:val="00710650"/>
    <w:rsid w:val="007112E9"/>
    <w:rsid w:val="00711415"/>
    <w:rsid w:val="0071196B"/>
    <w:rsid w:val="00711A45"/>
    <w:rsid w:val="00711F9E"/>
    <w:rsid w:val="00712107"/>
    <w:rsid w:val="007126A9"/>
    <w:rsid w:val="00712BC5"/>
    <w:rsid w:val="00713021"/>
    <w:rsid w:val="00713B9A"/>
    <w:rsid w:val="007141DA"/>
    <w:rsid w:val="00714A7A"/>
    <w:rsid w:val="00715269"/>
    <w:rsid w:val="00715E34"/>
    <w:rsid w:val="00715E9E"/>
    <w:rsid w:val="00717CD6"/>
    <w:rsid w:val="00717E57"/>
    <w:rsid w:val="0072030C"/>
    <w:rsid w:val="00720887"/>
    <w:rsid w:val="0072189B"/>
    <w:rsid w:val="00721D82"/>
    <w:rsid w:val="00723552"/>
    <w:rsid w:val="0072376A"/>
    <w:rsid w:val="00723B08"/>
    <w:rsid w:val="0072422B"/>
    <w:rsid w:val="007246BF"/>
    <w:rsid w:val="00724BBD"/>
    <w:rsid w:val="00724E9E"/>
    <w:rsid w:val="0072520D"/>
    <w:rsid w:val="00725256"/>
    <w:rsid w:val="00725554"/>
    <w:rsid w:val="007260AD"/>
    <w:rsid w:val="007268E2"/>
    <w:rsid w:val="00727600"/>
    <w:rsid w:val="00727665"/>
    <w:rsid w:val="00727D03"/>
    <w:rsid w:val="007314AC"/>
    <w:rsid w:val="0073188C"/>
    <w:rsid w:val="00731950"/>
    <w:rsid w:val="00731A21"/>
    <w:rsid w:val="00732536"/>
    <w:rsid w:val="0073255A"/>
    <w:rsid w:val="00732822"/>
    <w:rsid w:val="0073298E"/>
    <w:rsid w:val="00732C25"/>
    <w:rsid w:val="007333CB"/>
    <w:rsid w:val="00733B62"/>
    <w:rsid w:val="00734291"/>
    <w:rsid w:val="00734385"/>
    <w:rsid w:val="007346F9"/>
    <w:rsid w:val="007347D4"/>
    <w:rsid w:val="007349D9"/>
    <w:rsid w:val="00734D95"/>
    <w:rsid w:val="0073579D"/>
    <w:rsid w:val="00740A7A"/>
    <w:rsid w:val="00740D67"/>
    <w:rsid w:val="0074313C"/>
    <w:rsid w:val="00743427"/>
    <w:rsid w:val="00743F83"/>
    <w:rsid w:val="00743FB4"/>
    <w:rsid w:val="0074413B"/>
    <w:rsid w:val="00744212"/>
    <w:rsid w:val="0074429E"/>
    <w:rsid w:val="007450B8"/>
    <w:rsid w:val="00745182"/>
    <w:rsid w:val="00745473"/>
    <w:rsid w:val="00745857"/>
    <w:rsid w:val="00745EE8"/>
    <w:rsid w:val="00747969"/>
    <w:rsid w:val="00750803"/>
    <w:rsid w:val="00751012"/>
    <w:rsid w:val="00752184"/>
    <w:rsid w:val="00753B31"/>
    <w:rsid w:val="00753D34"/>
    <w:rsid w:val="00756406"/>
    <w:rsid w:val="00756A22"/>
    <w:rsid w:val="007575B8"/>
    <w:rsid w:val="00757628"/>
    <w:rsid w:val="007579E9"/>
    <w:rsid w:val="0076019C"/>
    <w:rsid w:val="007606FB"/>
    <w:rsid w:val="0076089A"/>
    <w:rsid w:val="00762923"/>
    <w:rsid w:val="00762E58"/>
    <w:rsid w:val="007631A5"/>
    <w:rsid w:val="00763509"/>
    <w:rsid w:val="007639C3"/>
    <w:rsid w:val="00763BF3"/>
    <w:rsid w:val="007641B1"/>
    <w:rsid w:val="007641DD"/>
    <w:rsid w:val="00765A13"/>
    <w:rsid w:val="007660B2"/>
    <w:rsid w:val="007665B1"/>
    <w:rsid w:val="00766650"/>
    <w:rsid w:val="00766945"/>
    <w:rsid w:val="0077114C"/>
    <w:rsid w:val="00772307"/>
    <w:rsid w:val="007726FB"/>
    <w:rsid w:val="00772CF4"/>
    <w:rsid w:val="00772D00"/>
    <w:rsid w:val="00773E7D"/>
    <w:rsid w:val="00774100"/>
    <w:rsid w:val="007745F2"/>
    <w:rsid w:val="0077490D"/>
    <w:rsid w:val="007749FE"/>
    <w:rsid w:val="00774EA5"/>
    <w:rsid w:val="00775078"/>
    <w:rsid w:val="00775AA2"/>
    <w:rsid w:val="00775DB0"/>
    <w:rsid w:val="007776E1"/>
    <w:rsid w:val="00780102"/>
    <w:rsid w:val="00781914"/>
    <w:rsid w:val="00781B7E"/>
    <w:rsid w:val="007830B8"/>
    <w:rsid w:val="0078328B"/>
    <w:rsid w:val="0078438F"/>
    <w:rsid w:val="007847D3"/>
    <w:rsid w:val="00784A49"/>
    <w:rsid w:val="00785058"/>
    <w:rsid w:val="0078549A"/>
    <w:rsid w:val="00785C3F"/>
    <w:rsid w:val="00786B32"/>
    <w:rsid w:val="00787127"/>
    <w:rsid w:val="007875E2"/>
    <w:rsid w:val="0078777B"/>
    <w:rsid w:val="00787AEA"/>
    <w:rsid w:val="00787DCC"/>
    <w:rsid w:val="007902B9"/>
    <w:rsid w:val="00791B06"/>
    <w:rsid w:val="00791CDA"/>
    <w:rsid w:val="007926BE"/>
    <w:rsid w:val="00792D1D"/>
    <w:rsid w:val="0079310F"/>
    <w:rsid w:val="0079341C"/>
    <w:rsid w:val="0079393D"/>
    <w:rsid w:val="00793EEE"/>
    <w:rsid w:val="00794D92"/>
    <w:rsid w:val="00794FCD"/>
    <w:rsid w:val="0079503D"/>
    <w:rsid w:val="00795858"/>
    <w:rsid w:val="00795C82"/>
    <w:rsid w:val="00795D98"/>
    <w:rsid w:val="0079643D"/>
    <w:rsid w:val="0079660E"/>
    <w:rsid w:val="00797284"/>
    <w:rsid w:val="007973F3"/>
    <w:rsid w:val="00797C05"/>
    <w:rsid w:val="00797C14"/>
    <w:rsid w:val="007A0300"/>
    <w:rsid w:val="007A078B"/>
    <w:rsid w:val="007A07A8"/>
    <w:rsid w:val="007A1637"/>
    <w:rsid w:val="007A1D8C"/>
    <w:rsid w:val="007A21A5"/>
    <w:rsid w:val="007A21F4"/>
    <w:rsid w:val="007A47F1"/>
    <w:rsid w:val="007A4978"/>
    <w:rsid w:val="007A4B84"/>
    <w:rsid w:val="007A651C"/>
    <w:rsid w:val="007A66C8"/>
    <w:rsid w:val="007A6AF6"/>
    <w:rsid w:val="007A7483"/>
    <w:rsid w:val="007A7A24"/>
    <w:rsid w:val="007B03A6"/>
    <w:rsid w:val="007B0809"/>
    <w:rsid w:val="007B0B7E"/>
    <w:rsid w:val="007B1728"/>
    <w:rsid w:val="007B18CF"/>
    <w:rsid w:val="007B2C0E"/>
    <w:rsid w:val="007B31A1"/>
    <w:rsid w:val="007B3925"/>
    <w:rsid w:val="007B4051"/>
    <w:rsid w:val="007B5519"/>
    <w:rsid w:val="007B68F1"/>
    <w:rsid w:val="007B6B20"/>
    <w:rsid w:val="007B750E"/>
    <w:rsid w:val="007B79C7"/>
    <w:rsid w:val="007C0789"/>
    <w:rsid w:val="007C07C3"/>
    <w:rsid w:val="007C0B74"/>
    <w:rsid w:val="007C0E1A"/>
    <w:rsid w:val="007C13AC"/>
    <w:rsid w:val="007C167F"/>
    <w:rsid w:val="007C2C13"/>
    <w:rsid w:val="007C2DEF"/>
    <w:rsid w:val="007C34FE"/>
    <w:rsid w:val="007C432A"/>
    <w:rsid w:val="007C4CB5"/>
    <w:rsid w:val="007C509E"/>
    <w:rsid w:val="007C5386"/>
    <w:rsid w:val="007C5776"/>
    <w:rsid w:val="007C5F7B"/>
    <w:rsid w:val="007C60F7"/>
    <w:rsid w:val="007C64FF"/>
    <w:rsid w:val="007C6AA3"/>
    <w:rsid w:val="007C6C56"/>
    <w:rsid w:val="007C6D3B"/>
    <w:rsid w:val="007C7335"/>
    <w:rsid w:val="007C7CEE"/>
    <w:rsid w:val="007D000E"/>
    <w:rsid w:val="007D04F5"/>
    <w:rsid w:val="007D133C"/>
    <w:rsid w:val="007D18E7"/>
    <w:rsid w:val="007D1E5D"/>
    <w:rsid w:val="007D1F4C"/>
    <w:rsid w:val="007D25BB"/>
    <w:rsid w:val="007D2BE6"/>
    <w:rsid w:val="007D2FF3"/>
    <w:rsid w:val="007D3ACC"/>
    <w:rsid w:val="007D4E83"/>
    <w:rsid w:val="007D545B"/>
    <w:rsid w:val="007D59DC"/>
    <w:rsid w:val="007D5B89"/>
    <w:rsid w:val="007D6C23"/>
    <w:rsid w:val="007D7120"/>
    <w:rsid w:val="007D7C15"/>
    <w:rsid w:val="007E1EAC"/>
    <w:rsid w:val="007E1F70"/>
    <w:rsid w:val="007E24E4"/>
    <w:rsid w:val="007E360D"/>
    <w:rsid w:val="007E3984"/>
    <w:rsid w:val="007E3A06"/>
    <w:rsid w:val="007E3FB6"/>
    <w:rsid w:val="007E407D"/>
    <w:rsid w:val="007E42BA"/>
    <w:rsid w:val="007E4D90"/>
    <w:rsid w:val="007E51DA"/>
    <w:rsid w:val="007E53EB"/>
    <w:rsid w:val="007E6897"/>
    <w:rsid w:val="007E727E"/>
    <w:rsid w:val="007E7751"/>
    <w:rsid w:val="007F069E"/>
    <w:rsid w:val="007F14DA"/>
    <w:rsid w:val="007F1AB2"/>
    <w:rsid w:val="007F1C52"/>
    <w:rsid w:val="007F20B0"/>
    <w:rsid w:val="007F233A"/>
    <w:rsid w:val="007F2592"/>
    <w:rsid w:val="007F2FD3"/>
    <w:rsid w:val="007F4131"/>
    <w:rsid w:val="007F4429"/>
    <w:rsid w:val="007F4A0D"/>
    <w:rsid w:val="007F4C79"/>
    <w:rsid w:val="007F5957"/>
    <w:rsid w:val="007F5F37"/>
    <w:rsid w:val="007F5FC9"/>
    <w:rsid w:val="007F6089"/>
    <w:rsid w:val="007F631B"/>
    <w:rsid w:val="007F693E"/>
    <w:rsid w:val="007F6AB4"/>
    <w:rsid w:val="007F714E"/>
    <w:rsid w:val="007F7378"/>
    <w:rsid w:val="007F7B52"/>
    <w:rsid w:val="007F7E55"/>
    <w:rsid w:val="00801056"/>
    <w:rsid w:val="00801560"/>
    <w:rsid w:val="00801979"/>
    <w:rsid w:val="00802024"/>
    <w:rsid w:val="00803952"/>
    <w:rsid w:val="00804439"/>
    <w:rsid w:val="0080454B"/>
    <w:rsid w:val="008047D2"/>
    <w:rsid w:val="0080511B"/>
    <w:rsid w:val="00805EF8"/>
    <w:rsid w:val="00805FF4"/>
    <w:rsid w:val="008064AA"/>
    <w:rsid w:val="008065E2"/>
    <w:rsid w:val="00807504"/>
    <w:rsid w:val="00807858"/>
    <w:rsid w:val="00807DBB"/>
    <w:rsid w:val="00810325"/>
    <w:rsid w:val="00810CC3"/>
    <w:rsid w:val="00810F80"/>
    <w:rsid w:val="00811632"/>
    <w:rsid w:val="00811AB3"/>
    <w:rsid w:val="00811ED2"/>
    <w:rsid w:val="00812442"/>
    <w:rsid w:val="00812C0E"/>
    <w:rsid w:val="00812D3F"/>
    <w:rsid w:val="008136AA"/>
    <w:rsid w:val="00813AAA"/>
    <w:rsid w:val="0081440B"/>
    <w:rsid w:val="00814563"/>
    <w:rsid w:val="00814A42"/>
    <w:rsid w:val="0081549D"/>
    <w:rsid w:val="00815854"/>
    <w:rsid w:val="008163D1"/>
    <w:rsid w:val="008165B1"/>
    <w:rsid w:val="00817755"/>
    <w:rsid w:val="008177E3"/>
    <w:rsid w:val="00817DF9"/>
    <w:rsid w:val="00817F3F"/>
    <w:rsid w:val="00820CCD"/>
    <w:rsid w:val="0082279B"/>
    <w:rsid w:val="008236D7"/>
    <w:rsid w:val="00823706"/>
    <w:rsid w:val="0082390F"/>
    <w:rsid w:val="00823C14"/>
    <w:rsid w:val="00823DE2"/>
    <w:rsid w:val="00824414"/>
    <w:rsid w:val="00824C5B"/>
    <w:rsid w:val="00826015"/>
    <w:rsid w:val="00827E18"/>
    <w:rsid w:val="008307BC"/>
    <w:rsid w:val="00830A2E"/>
    <w:rsid w:val="00831031"/>
    <w:rsid w:val="00833950"/>
    <w:rsid w:val="00833F10"/>
    <w:rsid w:val="0083408F"/>
    <w:rsid w:val="00834782"/>
    <w:rsid w:val="00834B86"/>
    <w:rsid w:val="00834D04"/>
    <w:rsid w:val="00835807"/>
    <w:rsid w:val="00835FD8"/>
    <w:rsid w:val="00836181"/>
    <w:rsid w:val="008361D7"/>
    <w:rsid w:val="0083621F"/>
    <w:rsid w:val="00836A62"/>
    <w:rsid w:val="00836BE4"/>
    <w:rsid w:val="00836E0F"/>
    <w:rsid w:val="008370DE"/>
    <w:rsid w:val="008374B5"/>
    <w:rsid w:val="0084038D"/>
    <w:rsid w:val="008411D7"/>
    <w:rsid w:val="00841F1E"/>
    <w:rsid w:val="008420B5"/>
    <w:rsid w:val="00842C23"/>
    <w:rsid w:val="00842CFB"/>
    <w:rsid w:val="00843FAB"/>
    <w:rsid w:val="008454D0"/>
    <w:rsid w:val="0084565C"/>
    <w:rsid w:val="00845767"/>
    <w:rsid w:val="008466BB"/>
    <w:rsid w:val="00846B57"/>
    <w:rsid w:val="00846D05"/>
    <w:rsid w:val="00846FD3"/>
    <w:rsid w:val="00847707"/>
    <w:rsid w:val="0085045E"/>
    <w:rsid w:val="008506EE"/>
    <w:rsid w:val="00851A8E"/>
    <w:rsid w:val="0085236F"/>
    <w:rsid w:val="00852848"/>
    <w:rsid w:val="00852D40"/>
    <w:rsid w:val="00852EA4"/>
    <w:rsid w:val="00853237"/>
    <w:rsid w:val="008533DB"/>
    <w:rsid w:val="00854ECF"/>
    <w:rsid w:val="008557F0"/>
    <w:rsid w:val="00855DD8"/>
    <w:rsid w:val="00856E57"/>
    <w:rsid w:val="00857A9F"/>
    <w:rsid w:val="008604A3"/>
    <w:rsid w:val="00860B92"/>
    <w:rsid w:val="00861A2A"/>
    <w:rsid w:val="008624E0"/>
    <w:rsid w:val="00862EA2"/>
    <w:rsid w:val="00864212"/>
    <w:rsid w:val="008645B2"/>
    <w:rsid w:val="0086465C"/>
    <w:rsid w:val="00864A89"/>
    <w:rsid w:val="00865571"/>
    <w:rsid w:val="00866714"/>
    <w:rsid w:val="008667E6"/>
    <w:rsid w:val="00866F14"/>
    <w:rsid w:val="00866F15"/>
    <w:rsid w:val="00867EA2"/>
    <w:rsid w:val="008701AD"/>
    <w:rsid w:val="00870DE0"/>
    <w:rsid w:val="00870E73"/>
    <w:rsid w:val="00870FFE"/>
    <w:rsid w:val="0087114B"/>
    <w:rsid w:val="00871236"/>
    <w:rsid w:val="00871260"/>
    <w:rsid w:val="008712FA"/>
    <w:rsid w:val="008715FB"/>
    <w:rsid w:val="008720EE"/>
    <w:rsid w:val="0087287D"/>
    <w:rsid w:val="00872C13"/>
    <w:rsid w:val="00873DC7"/>
    <w:rsid w:val="00874D98"/>
    <w:rsid w:val="0087671D"/>
    <w:rsid w:val="00876A94"/>
    <w:rsid w:val="0087733C"/>
    <w:rsid w:val="008778BC"/>
    <w:rsid w:val="008778E0"/>
    <w:rsid w:val="00877E45"/>
    <w:rsid w:val="008800FE"/>
    <w:rsid w:val="008809CF"/>
    <w:rsid w:val="00880B48"/>
    <w:rsid w:val="00880E84"/>
    <w:rsid w:val="00881B58"/>
    <w:rsid w:val="00882C58"/>
    <w:rsid w:val="00883DC1"/>
    <w:rsid w:val="00883E03"/>
    <w:rsid w:val="008841DC"/>
    <w:rsid w:val="00885383"/>
    <w:rsid w:val="008857CE"/>
    <w:rsid w:val="008859A4"/>
    <w:rsid w:val="00886B52"/>
    <w:rsid w:val="008875AD"/>
    <w:rsid w:val="0088789A"/>
    <w:rsid w:val="00887B5D"/>
    <w:rsid w:val="00890587"/>
    <w:rsid w:val="00890977"/>
    <w:rsid w:val="00891FB8"/>
    <w:rsid w:val="00892829"/>
    <w:rsid w:val="0089332A"/>
    <w:rsid w:val="00893568"/>
    <w:rsid w:val="00893F10"/>
    <w:rsid w:val="00894E1C"/>
    <w:rsid w:val="00894FB5"/>
    <w:rsid w:val="008961E0"/>
    <w:rsid w:val="00896827"/>
    <w:rsid w:val="00897AA4"/>
    <w:rsid w:val="008A02A6"/>
    <w:rsid w:val="008A0832"/>
    <w:rsid w:val="008A1577"/>
    <w:rsid w:val="008A2F24"/>
    <w:rsid w:val="008A3199"/>
    <w:rsid w:val="008A35DA"/>
    <w:rsid w:val="008A3AAF"/>
    <w:rsid w:val="008A4492"/>
    <w:rsid w:val="008A4934"/>
    <w:rsid w:val="008A4AA5"/>
    <w:rsid w:val="008A4CB9"/>
    <w:rsid w:val="008A5204"/>
    <w:rsid w:val="008A5A16"/>
    <w:rsid w:val="008A5B89"/>
    <w:rsid w:val="008A5FC3"/>
    <w:rsid w:val="008A6052"/>
    <w:rsid w:val="008A6080"/>
    <w:rsid w:val="008A60B9"/>
    <w:rsid w:val="008A626C"/>
    <w:rsid w:val="008A6314"/>
    <w:rsid w:val="008A63DF"/>
    <w:rsid w:val="008A6502"/>
    <w:rsid w:val="008A6EB4"/>
    <w:rsid w:val="008A7B1B"/>
    <w:rsid w:val="008A7DF4"/>
    <w:rsid w:val="008B0B32"/>
    <w:rsid w:val="008B0B91"/>
    <w:rsid w:val="008B178D"/>
    <w:rsid w:val="008B187D"/>
    <w:rsid w:val="008B1C6F"/>
    <w:rsid w:val="008B3077"/>
    <w:rsid w:val="008B3321"/>
    <w:rsid w:val="008B3F4D"/>
    <w:rsid w:val="008B4187"/>
    <w:rsid w:val="008B438A"/>
    <w:rsid w:val="008B4858"/>
    <w:rsid w:val="008B4F4E"/>
    <w:rsid w:val="008B50B1"/>
    <w:rsid w:val="008B5895"/>
    <w:rsid w:val="008B5E4E"/>
    <w:rsid w:val="008B6062"/>
    <w:rsid w:val="008B657A"/>
    <w:rsid w:val="008B708B"/>
    <w:rsid w:val="008B7364"/>
    <w:rsid w:val="008B79E5"/>
    <w:rsid w:val="008C0075"/>
    <w:rsid w:val="008C0DC4"/>
    <w:rsid w:val="008C1307"/>
    <w:rsid w:val="008C151F"/>
    <w:rsid w:val="008C1F4F"/>
    <w:rsid w:val="008C1FDE"/>
    <w:rsid w:val="008C21ED"/>
    <w:rsid w:val="008C2F13"/>
    <w:rsid w:val="008C3228"/>
    <w:rsid w:val="008C3660"/>
    <w:rsid w:val="008C3CAC"/>
    <w:rsid w:val="008C3E77"/>
    <w:rsid w:val="008C48E0"/>
    <w:rsid w:val="008C537E"/>
    <w:rsid w:val="008C73F6"/>
    <w:rsid w:val="008C75E7"/>
    <w:rsid w:val="008D036B"/>
    <w:rsid w:val="008D08EC"/>
    <w:rsid w:val="008D0D8B"/>
    <w:rsid w:val="008D127F"/>
    <w:rsid w:val="008D1748"/>
    <w:rsid w:val="008D17AD"/>
    <w:rsid w:val="008D1B27"/>
    <w:rsid w:val="008D1EC1"/>
    <w:rsid w:val="008D1F20"/>
    <w:rsid w:val="008D1FED"/>
    <w:rsid w:val="008D2595"/>
    <w:rsid w:val="008D29DD"/>
    <w:rsid w:val="008D2E04"/>
    <w:rsid w:val="008D3284"/>
    <w:rsid w:val="008D3342"/>
    <w:rsid w:val="008D3698"/>
    <w:rsid w:val="008D3711"/>
    <w:rsid w:val="008D3843"/>
    <w:rsid w:val="008D3890"/>
    <w:rsid w:val="008D3EE0"/>
    <w:rsid w:val="008D47B4"/>
    <w:rsid w:val="008D5A1E"/>
    <w:rsid w:val="008D6DA8"/>
    <w:rsid w:val="008D717C"/>
    <w:rsid w:val="008D7344"/>
    <w:rsid w:val="008D7ABD"/>
    <w:rsid w:val="008D7F1A"/>
    <w:rsid w:val="008E0D4A"/>
    <w:rsid w:val="008E0DE8"/>
    <w:rsid w:val="008E0FCE"/>
    <w:rsid w:val="008E11A1"/>
    <w:rsid w:val="008E1585"/>
    <w:rsid w:val="008E1AC7"/>
    <w:rsid w:val="008E1EA6"/>
    <w:rsid w:val="008E4110"/>
    <w:rsid w:val="008E458B"/>
    <w:rsid w:val="008E6EB3"/>
    <w:rsid w:val="008F1F46"/>
    <w:rsid w:val="008F3052"/>
    <w:rsid w:val="008F3450"/>
    <w:rsid w:val="008F404D"/>
    <w:rsid w:val="008F4ADF"/>
    <w:rsid w:val="008F4C00"/>
    <w:rsid w:val="008F4DD3"/>
    <w:rsid w:val="008F5BBD"/>
    <w:rsid w:val="008F5F9D"/>
    <w:rsid w:val="008F6004"/>
    <w:rsid w:val="008F6096"/>
    <w:rsid w:val="008F738F"/>
    <w:rsid w:val="008F758E"/>
    <w:rsid w:val="008F7677"/>
    <w:rsid w:val="008F7A86"/>
    <w:rsid w:val="008F7CEE"/>
    <w:rsid w:val="008F7D94"/>
    <w:rsid w:val="009000D2"/>
    <w:rsid w:val="00900BEA"/>
    <w:rsid w:val="00901059"/>
    <w:rsid w:val="0090231E"/>
    <w:rsid w:val="0090257D"/>
    <w:rsid w:val="009026CB"/>
    <w:rsid w:val="009029F4"/>
    <w:rsid w:val="00902D48"/>
    <w:rsid w:val="00902D4E"/>
    <w:rsid w:val="00903601"/>
    <w:rsid w:val="009036FE"/>
    <w:rsid w:val="0090580B"/>
    <w:rsid w:val="00907B05"/>
    <w:rsid w:val="009109C3"/>
    <w:rsid w:val="0091169F"/>
    <w:rsid w:val="00912810"/>
    <w:rsid w:val="00912A2D"/>
    <w:rsid w:val="00912EFD"/>
    <w:rsid w:val="0091424A"/>
    <w:rsid w:val="009147BF"/>
    <w:rsid w:val="009158D3"/>
    <w:rsid w:val="00915A41"/>
    <w:rsid w:val="00915BCE"/>
    <w:rsid w:val="00916744"/>
    <w:rsid w:val="0091682A"/>
    <w:rsid w:val="0091730E"/>
    <w:rsid w:val="00917666"/>
    <w:rsid w:val="009177C0"/>
    <w:rsid w:val="00917D4F"/>
    <w:rsid w:val="00917E63"/>
    <w:rsid w:val="00921A2E"/>
    <w:rsid w:val="0092271D"/>
    <w:rsid w:val="00923B47"/>
    <w:rsid w:val="00923EA1"/>
    <w:rsid w:val="00924878"/>
    <w:rsid w:val="00924A7B"/>
    <w:rsid w:val="0092509F"/>
    <w:rsid w:val="00926630"/>
    <w:rsid w:val="009279AD"/>
    <w:rsid w:val="00927B3D"/>
    <w:rsid w:val="00927CA3"/>
    <w:rsid w:val="00930D88"/>
    <w:rsid w:val="00931B63"/>
    <w:rsid w:val="00931ED2"/>
    <w:rsid w:val="00932CB2"/>
    <w:rsid w:val="00933727"/>
    <w:rsid w:val="00934349"/>
    <w:rsid w:val="009349BF"/>
    <w:rsid w:val="009350F9"/>
    <w:rsid w:val="00935174"/>
    <w:rsid w:val="00935769"/>
    <w:rsid w:val="00935794"/>
    <w:rsid w:val="00936FF6"/>
    <w:rsid w:val="009401AF"/>
    <w:rsid w:val="00940296"/>
    <w:rsid w:val="009402C3"/>
    <w:rsid w:val="00940648"/>
    <w:rsid w:val="009408A8"/>
    <w:rsid w:val="00940B72"/>
    <w:rsid w:val="009419A2"/>
    <w:rsid w:val="009430E0"/>
    <w:rsid w:val="009438CA"/>
    <w:rsid w:val="00943A3E"/>
    <w:rsid w:val="009451A2"/>
    <w:rsid w:val="00945541"/>
    <w:rsid w:val="00945ED4"/>
    <w:rsid w:val="00946D6C"/>
    <w:rsid w:val="00950CA9"/>
    <w:rsid w:val="0095143D"/>
    <w:rsid w:val="009514AE"/>
    <w:rsid w:val="009516AF"/>
    <w:rsid w:val="009519E8"/>
    <w:rsid w:val="009526D0"/>
    <w:rsid w:val="00952750"/>
    <w:rsid w:val="009529C0"/>
    <w:rsid w:val="0095334C"/>
    <w:rsid w:val="0095373C"/>
    <w:rsid w:val="009538A2"/>
    <w:rsid w:val="009539D9"/>
    <w:rsid w:val="00955AB0"/>
    <w:rsid w:val="00955BE3"/>
    <w:rsid w:val="0095601B"/>
    <w:rsid w:val="00956082"/>
    <w:rsid w:val="00956378"/>
    <w:rsid w:val="00956850"/>
    <w:rsid w:val="00956A34"/>
    <w:rsid w:val="0095740D"/>
    <w:rsid w:val="00960013"/>
    <w:rsid w:val="00960B63"/>
    <w:rsid w:val="00960C7C"/>
    <w:rsid w:val="00960FC1"/>
    <w:rsid w:val="009611D9"/>
    <w:rsid w:val="009613F7"/>
    <w:rsid w:val="0096145E"/>
    <w:rsid w:val="009617CE"/>
    <w:rsid w:val="00961B88"/>
    <w:rsid w:val="009622FE"/>
    <w:rsid w:val="0096245C"/>
    <w:rsid w:val="00962480"/>
    <w:rsid w:val="009626E2"/>
    <w:rsid w:val="00962ABC"/>
    <w:rsid w:val="00963609"/>
    <w:rsid w:val="0096366E"/>
    <w:rsid w:val="0096415E"/>
    <w:rsid w:val="0096475F"/>
    <w:rsid w:val="00964D81"/>
    <w:rsid w:val="00965002"/>
    <w:rsid w:val="00965106"/>
    <w:rsid w:val="009655C3"/>
    <w:rsid w:val="00966284"/>
    <w:rsid w:val="0096643C"/>
    <w:rsid w:val="00966F50"/>
    <w:rsid w:val="00966F95"/>
    <w:rsid w:val="00966F9F"/>
    <w:rsid w:val="00967177"/>
    <w:rsid w:val="00970442"/>
    <w:rsid w:val="009706DC"/>
    <w:rsid w:val="0097072D"/>
    <w:rsid w:val="0097116D"/>
    <w:rsid w:val="00971250"/>
    <w:rsid w:val="009719E1"/>
    <w:rsid w:val="009725F7"/>
    <w:rsid w:val="009726E3"/>
    <w:rsid w:val="00972F46"/>
    <w:rsid w:val="009732FB"/>
    <w:rsid w:val="009743E7"/>
    <w:rsid w:val="009744E2"/>
    <w:rsid w:val="00975080"/>
    <w:rsid w:val="00975523"/>
    <w:rsid w:val="00975C0C"/>
    <w:rsid w:val="009766DF"/>
    <w:rsid w:val="00976DC9"/>
    <w:rsid w:val="00977473"/>
    <w:rsid w:val="00980BA0"/>
    <w:rsid w:val="00980D6D"/>
    <w:rsid w:val="0098125D"/>
    <w:rsid w:val="0098150E"/>
    <w:rsid w:val="0098168B"/>
    <w:rsid w:val="00981AED"/>
    <w:rsid w:val="00981C3F"/>
    <w:rsid w:val="009821DD"/>
    <w:rsid w:val="00983CE9"/>
    <w:rsid w:val="00984683"/>
    <w:rsid w:val="009851FE"/>
    <w:rsid w:val="009855C5"/>
    <w:rsid w:val="009863CE"/>
    <w:rsid w:val="009863D8"/>
    <w:rsid w:val="00986993"/>
    <w:rsid w:val="00986F98"/>
    <w:rsid w:val="00987104"/>
    <w:rsid w:val="00987121"/>
    <w:rsid w:val="009873F3"/>
    <w:rsid w:val="00987A9E"/>
    <w:rsid w:val="00990381"/>
    <w:rsid w:val="0099069D"/>
    <w:rsid w:val="009910A5"/>
    <w:rsid w:val="00991B3D"/>
    <w:rsid w:val="00991F54"/>
    <w:rsid w:val="0099219E"/>
    <w:rsid w:val="00993036"/>
    <w:rsid w:val="009933F8"/>
    <w:rsid w:val="0099380F"/>
    <w:rsid w:val="00994686"/>
    <w:rsid w:val="00996985"/>
    <w:rsid w:val="00996B56"/>
    <w:rsid w:val="009973B9"/>
    <w:rsid w:val="00997F21"/>
    <w:rsid w:val="009A047E"/>
    <w:rsid w:val="009A0B81"/>
    <w:rsid w:val="009A1646"/>
    <w:rsid w:val="009A245F"/>
    <w:rsid w:val="009A30D9"/>
    <w:rsid w:val="009A3F76"/>
    <w:rsid w:val="009A5EE2"/>
    <w:rsid w:val="009A6D6F"/>
    <w:rsid w:val="009A7456"/>
    <w:rsid w:val="009A7509"/>
    <w:rsid w:val="009B010D"/>
    <w:rsid w:val="009B0152"/>
    <w:rsid w:val="009B0C80"/>
    <w:rsid w:val="009B166B"/>
    <w:rsid w:val="009B16E1"/>
    <w:rsid w:val="009B1A8D"/>
    <w:rsid w:val="009B302C"/>
    <w:rsid w:val="009B3BE7"/>
    <w:rsid w:val="009B3CC8"/>
    <w:rsid w:val="009B40D7"/>
    <w:rsid w:val="009B4B71"/>
    <w:rsid w:val="009B57EB"/>
    <w:rsid w:val="009B5D86"/>
    <w:rsid w:val="009B5E9D"/>
    <w:rsid w:val="009B6F7F"/>
    <w:rsid w:val="009B73A5"/>
    <w:rsid w:val="009B7514"/>
    <w:rsid w:val="009B7763"/>
    <w:rsid w:val="009B77DC"/>
    <w:rsid w:val="009B7C6B"/>
    <w:rsid w:val="009C05C1"/>
    <w:rsid w:val="009C1624"/>
    <w:rsid w:val="009C277F"/>
    <w:rsid w:val="009C293B"/>
    <w:rsid w:val="009C2ED5"/>
    <w:rsid w:val="009C2F9F"/>
    <w:rsid w:val="009C3095"/>
    <w:rsid w:val="009C3493"/>
    <w:rsid w:val="009C42EB"/>
    <w:rsid w:val="009C47C0"/>
    <w:rsid w:val="009C4F2E"/>
    <w:rsid w:val="009C50BE"/>
    <w:rsid w:val="009C5157"/>
    <w:rsid w:val="009C52D1"/>
    <w:rsid w:val="009C5AC3"/>
    <w:rsid w:val="009C5B02"/>
    <w:rsid w:val="009C64DA"/>
    <w:rsid w:val="009C66A0"/>
    <w:rsid w:val="009C7AED"/>
    <w:rsid w:val="009D02BC"/>
    <w:rsid w:val="009D0AD2"/>
    <w:rsid w:val="009D0F8F"/>
    <w:rsid w:val="009D180A"/>
    <w:rsid w:val="009D2E97"/>
    <w:rsid w:val="009D339C"/>
    <w:rsid w:val="009D3D57"/>
    <w:rsid w:val="009D4023"/>
    <w:rsid w:val="009D5314"/>
    <w:rsid w:val="009D54A1"/>
    <w:rsid w:val="009D5515"/>
    <w:rsid w:val="009D5819"/>
    <w:rsid w:val="009D5B8B"/>
    <w:rsid w:val="009D602D"/>
    <w:rsid w:val="009D6720"/>
    <w:rsid w:val="009D6CD6"/>
    <w:rsid w:val="009D743F"/>
    <w:rsid w:val="009D7494"/>
    <w:rsid w:val="009E1221"/>
    <w:rsid w:val="009E1EB8"/>
    <w:rsid w:val="009E21BC"/>
    <w:rsid w:val="009E26E9"/>
    <w:rsid w:val="009E2EA8"/>
    <w:rsid w:val="009E37AD"/>
    <w:rsid w:val="009E3990"/>
    <w:rsid w:val="009E428F"/>
    <w:rsid w:val="009E51B4"/>
    <w:rsid w:val="009E5404"/>
    <w:rsid w:val="009E5854"/>
    <w:rsid w:val="009E5CEE"/>
    <w:rsid w:val="009E609B"/>
    <w:rsid w:val="009E65DF"/>
    <w:rsid w:val="009F0122"/>
    <w:rsid w:val="009F0ED8"/>
    <w:rsid w:val="009F237A"/>
    <w:rsid w:val="009F25CD"/>
    <w:rsid w:val="009F292F"/>
    <w:rsid w:val="009F3D18"/>
    <w:rsid w:val="009F3D62"/>
    <w:rsid w:val="009F480B"/>
    <w:rsid w:val="009F61C8"/>
    <w:rsid w:val="009F6CFA"/>
    <w:rsid w:val="009F76BC"/>
    <w:rsid w:val="009F77E1"/>
    <w:rsid w:val="00A001F0"/>
    <w:rsid w:val="00A00830"/>
    <w:rsid w:val="00A029C0"/>
    <w:rsid w:val="00A02DCF"/>
    <w:rsid w:val="00A03A31"/>
    <w:rsid w:val="00A03C4C"/>
    <w:rsid w:val="00A0420C"/>
    <w:rsid w:val="00A05F82"/>
    <w:rsid w:val="00A064A8"/>
    <w:rsid w:val="00A065C2"/>
    <w:rsid w:val="00A0674B"/>
    <w:rsid w:val="00A06A31"/>
    <w:rsid w:val="00A06D63"/>
    <w:rsid w:val="00A07C3E"/>
    <w:rsid w:val="00A07E89"/>
    <w:rsid w:val="00A07F8C"/>
    <w:rsid w:val="00A10348"/>
    <w:rsid w:val="00A10559"/>
    <w:rsid w:val="00A10567"/>
    <w:rsid w:val="00A1067D"/>
    <w:rsid w:val="00A11048"/>
    <w:rsid w:val="00A1152B"/>
    <w:rsid w:val="00A11C01"/>
    <w:rsid w:val="00A1408F"/>
    <w:rsid w:val="00A14914"/>
    <w:rsid w:val="00A159B8"/>
    <w:rsid w:val="00A15C6F"/>
    <w:rsid w:val="00A163AC"/>
    <w:rsid w:val="00A16425"/>
    <w:rsid w:val="00A164B8"/>
    <w:rsid w:val="00A16674"/>
    <w:rsid w:val="00A16888"/>
    <w:rsid w:val="00A16B34"/>
    <w:rsid w:val="00A16B59"/>
    <w:rsid w:val="00A16CDD"/>
    <w:rsid w:val="00A171A2"/>
    <w:rsid w:val="00A1778C"/>
    <w:rsid w:val="00A17A26"/>
    <w:rsid w:val="00A17FC9"/>
    <w:rsid w:val="00A2061F"/>
    <w:rsid w:val="00A21440"/>
    <w:rsid w:val="00A215DD"/>
    <w:rsid w:val="00A2162D"/>
    <w:rsid w:val="00A2367F"/>
    <w:rsid w:val="00A23A63"/>
    <w:rsid w:val="00A23CD9"/>
    <w:rsid w:val="00A23F44"/>
    <w:rsid w:val="00A24821"/>
    <w:rsid w:val="00A24DD8"/>
    <w:rsid w:val="00A259F4"/>
    <w:rsid w:val="00A266A9"/>
    <w:rsid w:val="00A26790"/>
    <w:rsid w:val="00A26D2C"/>
    <w:rsid w:val="00A31042"/>
    <w:rsid w:val="00A31D8B"/>
    <w:rsid w:val="00A32D0F"/>
    <w:rsid w:val="00A32F61"/>
    <w:rsid w:val="00A33D3F"/>
    <w:rsid w:val="00A343EA"/>
    <w:rsid w:val="00A3509A"/>
    <w:rsid w:val="00A35B38"/>
    <w:rsid w:val="00A35D95"/>
    <w:rsid w:val="00A35E66"/>
    <w:rsid w:val="00A3690D"/>
    <w:rsid w:val="00A36A8A"/>
    <w:rsid w:val="00A36B72"/>
    <w:rsid w:val="00A36E29"/>
    <w:rsid w:val="00A37494"/>
    <w:rsid w:val="00A37DE3"/>
    <w:rsid w:val="00A37F9E"/>
    <w:rsid w:val="00A37FCD"/>
    <w:rsid w:val="00A404BF"/>
    <w:rsid w:val="00A4058B"/>
    <w:rsid w:val="00A410FC"/>
    <w:rsid w:val="00A41A18"/>
    <w:rsid w:val="00A41DEF"/>
    <w:rsid w:val="00A4216F"/>
    <w:rsid w:val="00A433B4"/>
    <w:rsid w:val="00A433BE"/>
    <w:rsid w:val="00A43659"/>
    <w:rsid w:val="00A443B0"/>
    <w:rsid w:val="00A44DA3"/>
    <w:rsid w:val="00A45DC0"/>
    <w:rsid w:val="00A50C30"/>
    <w:rsid w:val="00A51649"/>
    <w:rsid w:val="00A51846"/>
    <w:rsid w:val="00A526B4"/>
    <w:rsid w:val="00A54FFE"/>
    <w:rsid w:val="00A55859"/>
    <w:rsid w:val="00A560AE"/>
    <w:rsid w:val="00A56A52"/>
    <w:rsid w:val="00A56EAE"/>
    <w:rsid w:val="00A57C5E"/>
    <w:rsid w:val="00A60BD4"/>
    <w:rsid w:val="00A616C0"/>
    <w:rsid w:val="00A61A9E"/>
    <w:rsid w:val="00A62247"/>
    <w:rsid w:val="00A625DB"/>
    <w:rsid w:val="00A6284A"/>
    <w:rsid w:val="00A635B3"/>
    <w:rsid w:val="00A65D47"/>
    <w:rsid w:val="00A66128"/>
    <w:rsid w:val="00A66FEA"/>
    <w:rsid w:val="00A71201"/>
    <w:rsid w:val="00A714ED"/>
    <w:rsid w:val="00A71D14"/>
    <w:rsid w:val="00A72593"/>
    <w:rsid w:val="00A730DB"/>
    <w:rsid w:val="00A73406"/>
    <w:rsid w:val="00A73C28"/>
    <w:rsid w:val="00A74111"/>
    <w:rsid w:val="00A747C8"/>
    <w:rsid w:val="00A74BF6"/>
    <w:rsid w:val="00A74EC2"/>
    <w:rsid w:val="00A75121"/>
    <w:rsid w:val="00A75449"/>
    <w:rsid w:val="00A75C93"/>
    <w:rsid w:val="00A778AE"/>
    <w:rsid w:val="00A8000A"/>
    <w:rsid w:val="00A80D9F"/>
    <w:rsid w:val="00A81070"/>
    <w:rsid w:val="00A811A8"/>
    <w:rsid w:val="00A818BD"/>
    <w:rsid w:val="00A82129"/>
    <w:rsid w:val="00A82684"/>
    <w:rsid w:val="00A82DEE"/>
    <w:rsid w:val="00A82EB8"/>
    <w:rsid w:val="00A82F3B"/>
    <w:rsid w:val="00A83185"/>
    <w:rsid w:val="00A839A7"/>
    <w:rsid w:val="00A83C34"/>
    <w:rsid w:val="00A83D51"/>
    <w:rsid w:val="00A83ED4"/>
    <w:rsid w:val="00A848A1"/>
    <w:rsid w:val="00A86000"/>
    <w:rsid w:val="00A865B5"/>
    <w:rsid w:val="00A86A7B"/>
    <w:rsid w:val="00A8737D"/>
    <w:rsid w:val="00A9014F"/>
    <w:rsid w:val="00A90FFC"/>
    <w:rsid w:val="00A91116"/>
    <w:rsid w:val="00A91286"/>
    <w:rsid w:val="00A91579"/>
    <w:rsid w:val="00A919D0"/>
    <w:rsid w:val="00A91BE6"/>
    <w:rsid w:val="00A9239A"/>
    <w:rsid w:val="00A92867"/>
    <w:rsid w:val="00A9288C"/>
    <w:rsid w:val="00A92B61"/>
    <w:rsid w:val="00A92BDF"/>
    <w:rsid w:val="00A92E61"/>
    <w:rsid w:val="00A93081"/>
    <w:rsid w:val="00A93144"/>
    <w:rsid w:val="00A93815"/>
    <w:rsid w:val="00A956C5"/>
    <w:rsid w:val="00A964CB"/>
    <w:rsid w:val="00A9697F"/>
    <w:rsid w:val="00A96D5C"/>
    <w:rsid w:val="00A97838"/>
    <w:rsid w:val="00AA0147"/>
    <w:rsid w:val="00AA0350"/>
    <w:rsid w:val="00AA04FB"/>
    <w:rsid w:val="00AA097E"/>
    <w:rsid w:val="00AA1377"/>
    <w:rsid w:val="00AA148E"/>
    <w:rsid w:val="00AA2203"/>
    <w:rsid w:val="00AA29E2"/>
    <w:rsid w:val="00AA2E00"/>
    <w:rsid w:val="00AA3412"/>
    <w:rsid w:val="00AA366E"/>
    <w:rsid w:val="00AA36B8"/>
    <w:rsid w:val="00AA3D6C"/>
    <w:rsid w:val="00AA4074"/>
    <w:rsid w:val="00AA4AEE"/>
    <w:rsid w:val="00AA4E25"/>
    <w:rsid w:val="00AA5A1C"/>
    <w:rsid w:val="00AA5F18"/>
    <w:rsid w:val="00AA652D"/>
    <w:rsid w:val="00AA68D8"/>
    <w:rsid w:val="00AA6980"/>
    <w:rsid w:val="00AB03DA"/>
    <w:rsid w:val="00AB0A7F"/>
    <w:rsid w:val="00AB0BAD"/>
    <w:rsid w:val="00AB189D"/>
    <w:rsid w:val="00AB1B13"/>
    <w:rsid w:val="00AB34C1"/>
    <w:rsid w:val="00AB41A9"/>
    <w:rsid w:val="00AB4A39"/>
    <w:rsid w:val="00AB58FE"/>
    <w:rsid w:val="00AB6595"/>
    <w:rsid w:val="00AB6791"/>
    <w:rsid w:val="00AC015E"/>
    <w:rsid w:val="00AC0959"/>
    <w:rsid w:val="00AC0EBD"/>
    <w:rsid w:val="00AC1E03"/>
    <w:rsid w:val="00AC2598"/>
    <w:rsid w:val="00AC29F3"/>
    <w:rsid w:val="00AC3494"/>
    <w:rsid w:val="00AC3BDA"/>
    <w:rsid w:val="00AC3F74"/>
    <w:rsid w:val="00AC408D"/>
    <w:rsid w:val="00AC53C5"/>
    <w:rsid w:val="00AC5503"/>
    <w:rsid w:val="00AC5A59"/>
    <w:rsid w:val="00AC5A6C"/>
    <w:rsid w:val="00AC5F1D"/>
    <w:rsid w:val="00AC5FC3"/>
    <w:rsid w:val="00AC689C"/>
    <w:rsid w:val="00AC6F59"/>
    <w:rsid w:val="00AC73EC"/>
    <w:rsid w:val="00AC751C"/>
    <w:rsid w:val="00AC75B5"/>
    <w:rsid w:val="00AD0863"/>
    <w:rsid w:val="00AD1523"/>
    <w:rsid w:val="00AD1528"/>
    <w:rsid w:val="00AD1B21"/>
    <w:rsid w:val="00AD207A"/>
    <w:rsid w:val="00AD228D"/>
    <w:rsid w:val="00AD30D1"/>
    <w:rsid w:val="00AD37E9"/>
    <w:rsid w:val="00AD43D9"/>
    <w:rsid w:val="00AD4709"/>
    <w:rsid w:val="00AD47BF"/>
    <w:rsid w:val="00AD4892"/>
    <w:rsid w:val="00AD55A1"/>
    <w:rsid w:val="00AD59DF"/>
    <w:rsid w:val="00AD664F"/>
    <w:rsid w:val="00AD6972"/>
    <w:rsid w:val="00AD75B3"/>
    <w:rsid w:val="00AD774A"/>
    <w:rsid w:val="00AD7801"/>
    <w:rsid w:val="00AD7FB9"/>
    <w:rsid w:val="00AE02EC"/>
    <w:rsid w:val="00AE0366"/>
    <w:rsid w:val="00AE072E"/>
    <w:rsid w:val="00AE0B20"/>
    <w:rsid w:val="00AE0E73"/>
    <w:rsid w:val="00AE237E"/>
    <w:rsid w:val="00AE2AA3"/>
    <w:rsid w:val="00AE2D17"/>
    <w:rsid w:val="00AE38F3"/>
    <w:rsid w:val="00AE3FC2"/>
    <w:rsid w:val="00AE4193"/>
    <w:rsid w:val="00AE502C"/>
    <w:rsid w:val="00AE5811"/>
    <w:rsid w:val="00AE5AA8"/>
    <w:rsid w:val="00AE5C89"/>
    <w:rsid w:val="00AE620E"/>
    <w:rsid w:val="00AE6D7E"/>
    <w:rsid w:val="00AE712F"/>
    <w:rsid w:val="00AE72DE"/>
    <w:rsid w:val="00AE73F4"/>
    <w:rsid w:val="00AF03F3"/>
    <w:rsid w:val="00AF0664"/>
    <w:rsid w:val="00AF0DB7"/>
    <w:rsid w:val="00AF0DF6"/>
    <w:rsid w:val="00AF1C61"/>
    <w:rsid w:val="00AF24B3"/>
    <w:rsid w:val="00AF27D4"/>
    <w:rsid w:val="00AF2815"/>
    <w:rsid w:val="00AF3B44"/>
    <w:rsid w:val="00AF3CAB"/>
    <w:rsid w:val="00AF404C"/>
    <w:rsid w:val="00AF4274"/>
    <w:rsid w:val="00AF4689"/>
    <w:rsid w:val="00AF4732"/>
    <w:rsid w:val="00AF4E92"/>
    <w:rsid w:val="00AF5322"/>
    <w:rsid w:val="00AF60CA"/>
    <w:rsid w:val="00AF6A0E"/>
    <w:rsid w:val="00AF7366"/>
    <w:rsid w:val="00AF7569"/>
    <w:rsid w:val="00AF7951"/>
    <w:rsid w:val="00B00BFC"/>
    <w:rsid w:val="00B01912"/>
    <w:rsid w:val="00B02A07"/>
    <w:rsid w:val="00B02C3F"/>
    <w:rsid w:val="00B02CCD"/>
    <w:rsid w:val="00B04B87"/>
    <w:rsid w:val="00B060E5"/>
    <w:rsid w:val="00B06B31"/>
    <w:rsid w:val="00B1042F"/>
    <w:rsid w:val="00B105C6"/>
    <w:rsid w:val="00B11907"/>
    <w:rsid w:val="00B12468"/>
    <w:rsid w:val="00B125A3"/>
    <w:rsid w:val="00B12CCB"/>
    <w:rsid w:val="00B12D0C"/>
    <w:rsid w:val="00B12F82"/>
    <w:rsid w:val="00B1308A"/>
    <w:rsid w:val="00B130A5"/>
    <w:rsid w:val="00B14826"/>
    <w:rsid w:val="00B14875"/>
    <w:rsid w:val="00B14BCA"/>
    <w:rsid w:val="00B15035"/>
    <w:rsid w:val="00B150B7"/>
    <w:rsid w:val="00B1526F"/>
    <w:rsid w:val="00B1609C"/>
    <w:rsid w:val="00B176D8"/>
    <w:rsid w:val="00B201C7"/>
    <w:rsid w:val="00B203F9"/>
    <w:rsid w:val="00B20503"/>
    <w:rsid w:val="00B20BC1"/>
    <w:rsid w:val="00B215C1"/>
    <w:rsid w:val="00B21AF2"/>
    <w:rsid w:val="00B21E76"/>
    <w:rsid w:val="00B221E5"/>
    <w:rsid w:val="00B2236D"/>
    <w:rsid w:val="00B22CDF"/>
    <w:rsid w:val="00B234A2"/>
    <w:rsid w:val="00B2392A"/>
    <w:rsid w:val="00B23A09"/>
    <w:rsid w:val="00B23B48"/>
    <w:rsid w:val="00B23D52"/>
    <w:rsid w:val="00B2456E"/>
    <w:rsid w:val="00B2595C"/>
    <w:rsid w:val="00B26C32"/>
    <w:rsid w:val="00B27411"/>
    <w:rsid w:val="00B278B7"/>
    <w:rsid w:val="00B30686"/>
    <w:rsid w:val="00B30971"/>
    <w:rsid w:val="00B31DCF"/>
    <w:rsid w:val="00B3414A"/>
    <w:rsid w:val="00B348A7"/>
    <w:rsid w:val="00B36092"/>
    <w:rsid w:val="00B362F2"/>
    <w:rsid w:val="00B368FD"/>
    <w:rsid w:val="00B36F07"/>
    <w:rsid w:val="00B376BC"/>
    <w:rsid w:val="00B40E3C"/>
    <w:rsid w:val="00B4119C"/>
    <w:rsid w:val="00B41670"/>
    <w:rsid w:val="00B42394"/>
    <w:rsid w:val="00B42431"/>
    <w:rsid w:val="00B4289E"/>
    <w:rsid w:val="00B42CE3"/>
    <w:rsid w:val="00B438B0"/>
    <w:rsid w:val="00B43B57"/>
    <w:rsid w:val="00B43D5D"/>
    <w:rsid w:val="00B45355"/>
    <w:rsid w:val="00B46844"/>
    <w:rsid w:val="00B46A3C"/>
    <w:rsid w:val="00B46B3F"/>
    <w:rsid w:val="00B46D85"/>
    <w:rsid w:val="00B47AEA"/>
    <w:rsid w:val="00B50366"/>
    <w:rsid w:val="00B50948"/>
    <w:rsid w:val="00B50CFE"/>
    <w:rsid w:val="00B5332D"/>
    <w:rsid w:val="00B542E5"/>
    <w:rsid w:val="00B5433D"/>
    <w:rsid w:val="00B55236"/>
    <w:rsid w:val="00B55439"/>
    <w:rsid w:val="00B55842"/>
    <w:rsid w:val="00B55F7C"/>
    <w:rsid w:val="00B56A35"/>
    <w:rsid w:val="00B572B0"/>
    <w:rsid w:val="00B5734E"/>
    <w:rsid w:val="00B575EF"/>
    <w:rsid w:val="00B57CB1"/>
    <w:rsid w:val="00B57DF6"/>
    <w:rsid w:val="00B6030D"/>
    <w:rsid w:val="00B60505"/>
    <w:rsid w:val="00B607D9"/>
    <w:rsid w:val="00B61A6C"/>
    <w:rsid w:val="00B61D73"/>
    <w:rsid w:val="00B62FF7"/>
    <w:rsid w:val="00B63220"/>
    <w:rsid w:val="00B63904"/>
    <w:rsid w:val="00B63BBF"/>
    <w:rsid w:val="00B63D28"/>
    <w:rsid w:val="00B63F22"/>
    <w:rsid w:val="00B64A08"/>
    <w:rsid w:val="00B6508B"/>
    <w:rsid w:val="00B6509A"/>
    <w:rsid w:val="00B65410"/>
    <w:rsid w:val="00B65922"/>
    <w:rsid w:val="00B662F9"/>
    <w:rsid w:val="00B671CC"/>
    <w:rsid w:val="00B67C8D"/>
    <w:rsid w:val="00B7157E"/>
    <w:rsid w:val="00B718A4"/>
    <w:rsid w:val="00B72935"/>
    <w:rsid w:val="00B72D0D"/>
    <w:rsid w:val="00B72DB8"/>
    <w:rsid w:val="00B74140"/>
    <w:rsid w:val="00B754D8"/>
    <w:rsid w:val="00B75927"/>
    <w:rsid w:val="00B761C4"/>
    <w:rsid w:val="00B76601"/>
    <w:rsid w:val="00B76F06"/>
    <w:rsid w:val="00B77105"/>
    <w:rsid w:val="00B778DE"/>
    <w:rsid w:val="00B7795B"/>
    <w:rsid w:val="00B779B2"/>
    <w:rsid w:val="00B816FD"/>
    <w:rsid w:val="00B81B60"/>
    <w:rsid w:val="00B820BB"/>
    <w:rsid w:val="00B83913"/>
    <w:rsid w:val="00B8392B"/>
    <w:rsid w:val="00B8395F"/>
    <w:rsid w:val="00B840E3"/>
    <w:rsid w:val="00B84518"/>
    <w:rsid w:val="00B845F3"/>
    <w:rsid w:val="00B84E77"/>
    <w:rsid w:val="00B856D0"/>
    <w:rsid w:val="00B85B34"/>
    <w:rsid w:val="00B85FCD"/>
    <w:rsid w:val="00B86D7D"/>
    <w:rsid w:val="00B874DC"/>
    <w:rsid w:val="00B87554"/>
    <w:rsid w:val="00B909F5"/>
    <w:rsid w:val="00B91031"/>
    <w:rsid w:val="00B91F84"/>
    <w:rsid w:val="00B92727"/>
    <w:rsid w:val="00B92E7A"/>
    <w:rsid w:val="00B932E4"/>
    <w:rsid w:val="00B93589"/>
    <w:rsid w:val="00B945AC"/>
    <w:rsid w:val="00B94DD5"/>
    <w:rsid w:val="00B95137"/>
    <w:rsid w:val="00B95F33"/>
    <w:rsid w:val="00B95F4B"/>
    <w:rsid w:val="00B962D6"/>
    <w:rsid w:val="00B97855"/>
    <w:rsid w:val="00BA014D"/>
    <w:rsid w:val="00BA0C3B"/>
    <w:rsid w:val="00BA0EFB"/>
    <w:rsid w:val="00BA14C3"/>
    <w:rsid w:val="00BA1A93"/>
    <w:rsid w:val="00BA1E5C"/>
    <w:rsid w:val="00BA252F"/>
    <w:rsid w:val="00BA283D"/>
    <w:rsid w:val="00BA31BC"/>
    <w:rsid w:val="00BA37EC"/>
    <w:rsid w:val="00BA3A17"/>
    <w:rsid w:val="00BA3A69"/>
    <w:rsid w:val="00BA3C50"/>
    <w:rsid w:val="00BA3E94"/>
    <w:rsid w:val="00BA4C76"/>
    <w:rsid w:val="00BA4D86"/>
    <w:rsid w:val="00BA614C"/>
    <w:rsid w:val="00BA6B05"/>
    <w:rsid w:val="00BA7239"/>
    <w:rsid w:val="00BA7EA2"/>
    <w:rsid w:val="00BB00D1"/>
    <w:rsid w:val="00BB03E2"/>
    <w:rsid w:val="00BB15AA"/>
    <w:rsid w:val="00BB1728"/>
    <w:rsid w:val="00BB1846"/>
    <w:rsid w:val="00BB19A0"/>
    <w:rsid w:val="00BB1A8B"/>
    <w:rsid w:val="00BB23D3"/>
    <w:rsid w:val="00BB3155"/>
    <w:rsid w:val="00BB31EC"/>
    <w:rsid w:val="00BB374E"/>
    <w:rsid w:val="00BB4118"/>
    <w:rsid w:val="00BB42C8"/>
    <w:rsid w:val="00BB4601"/>
    <w:rsid w:val="00BB4C0F"/>
    <w:rsid w:val="00BB4DA6"/>
    <w:rsid w:val="00BB5117"/>
    <w:rsid w:val="00BB5826"/>
    <w:rsid w:val="00BB6537"/>
    <w:rsid w:val="00BB6B4F"/>
    <w:rsid w:val="00BB760B"/>
    <w:rsid w:val="00BB7B55"/>
    <w:rsid w:val="00BC0460"/>
    <w:rsid w:val="00BC0A12"/>
    <w:rsid w:val="00BC0D07"/>
    <w:rsid w:val="00BC13CE"/>
    <w:rsid w:val="00BC1955"/>
    <w:rsid w:val="00BC28D6"/>
    <w:rsid w:val="00BC2A7A"/>
    <w:rsid w:val="00BC41B7"/>
    <w:rsid w:val="00BC48C7"/>
    <w:rsid w:val="00BC49B8"/>
    <w:rsid w:val="00BC58A0"/>
    <w:rsid w:val="00BC60E4"/>
    <w:rsid w:val="00BC6179"/>
    <w:rsid w:val="00BC633E"/>
    <w:rsid w:val="00BC6593"/>
    <w:rsid w:val="00BC665C"/>
    <w:rsid w:val="00BC6AAF"/>
    <w:rsid w:val="00BC6CF6"/>
    <w:rsid w:val="00BC6E0D"/>
    <w:rsid w:val="00BD020E"/>
    <w:rsid w:val="00BD04B7"/>
    <w:rsid w:val="00BD0845"/>
    <w:rsid w:val="00BD0BF9"/>
    <w:rsid w:val="00BD0D2E"/>
    <w:rsid w:val="00BD16EE"/>
    <w:rsid w:val="00BD1F59"/>
    <w:rsid w:val="00BD1FA5"/>
    <w:rsid w:val="00BD1FD1"/>
    <w:rsid w:val="00BD2677"/>
    <w:rsid w:val="00BD26FD"/>
    <w:rsid w:val="00BD35E0"/>
    <w:rsid w:val="00BD4C2F"/>
    <w:rsid w:val="00BD5B4E"/>
    <w:rsid w:val="00BD6E41"/>
    <w:rsid w:val="00BD7067"/>
    <w:rsid w:val="00BD741B"/>
    <w:rsid w:val="00BD7638"/>
    <w:rsid w:val="00BE0074"/>
    <w:rsid w:val="00BE082D"/>
    <w:rsid w:val="00BE0C64"/>
    <w:rsid w:val="00BE1438"/>
    <w:rsid w:val="00BE1461"/>
    <w:rsid w:val="00BE14D8"/>
    <w:rsid w:val="00BE154E"/>
    <w:rsid w:val="00BE1756"/>
    <w:rsid w:val="00BE35C7"/>
    <w:rsid w:val="00BE3730"/>
    <w:rsid w:val="00BE3F2E"/>
    <w:rsid w:val="00BE4C0E"/>
    <w:rsid w:val="00BE502A"/>
    <w:rsid w:val="00BE5AE3"/>
    <w:rsid w:val="00BE607B"/>
    <w:rsid w:val="00BE64E6"/>
    <w:rsid w:val="00BE6714"/>
    <w:rsid w:val="00BE7090"/>
    <w:rsid w:val="00BE73A3"/>
    <w:rsid w:val="00BE7702"/>
    <w:rsid w:val="00BF06E0"/>
    <w:rsid w:val="00BF3A97"/>
    <w:rsid w:val="00BF3B8B"/>
    <w:rsid w:val="00BF3E37"/>
    <w:rsid w:val="00BF41F1"/>
    <w:rsid w:val="00BF5024"/>
    <w:rsid w:val="00BF5A7F"/>
    <w:rsid w:val="00BF5DA3"/>
    <w:rsid w:val="00BF69BE"/>
    <w:rsid w:val="00BF6FAB"/>
    <w:rsid w:val="00BF7B3F"/>
    <w:rsid w:val="00C0010C"/>
    <w:rsid w:val="00C00133"/>
    <w:rsid w:val="00C00318"/>
    <w:rsid w:val="00C00741"/>
    <w:rsid w:val="00C0097C"/>
    <w:rsid w:val="00C00AD2"/>
    <w:rsid w:val="00C00C18"/>
    <w:rsid w:val="00C00DA7"/>
    <w:rsid w:val="00C00E0B"/>
    <w:rsid w:val="00C0290C"/>
    <w:rsid w:val="00C031BD"/>
    <w:rsid w:val="00C037C2"/>
    <w:rsid w:val="00C03FF7"/>
    <w:rsid w:val="00C0601C"/>
    <w:rsid w:val="00C0799D"/>
    <w:rsid w:val="00C07EC9"/>
    <w:rsid w:val="00C10169"/>
    <w:rsid w:val="00C1061D"/>
    <w:rsid w:val="00C1140F"/>
    <w:rsid w:val="00C132E6"/>
    <w:rsid w:val="00C1395E"/>
    <w:rsid w:val="00C13D0E"/>
    <w:rsid w:val="00C14E00"/>
    <w:rsid w:val="00C14E87"/>
    <w:rsid w:val="00C1501E"/>
    <w:rsid w:val="00C1556A"/>
    <w:rsid w:val="00C15E48"/>
    <w:rsid w:val="00C1646E"/>
    <w:rsid w:val="00C1758F"/>
    <w:rsid w:val="00C21233"/>
    <w:rsid w:val="00C21965"/>
    <w:rsid w:val="00C219AA"/>
    <w:rsid w:val="00C219AC"/>
    <w:rsid w:val="00C21B5D"/>
    <w:rsid w:val="00C21EB3"/>
    <w:rsid w:val="00C222D3"/>
    <w:rsid w:val="00C22334"/>
    <w:rsid w:val="00C22553"/>
    <w:rsid w:val="00C22F9C"/>
    <w:rsid w:val="00C24ACB"/>
    <w:rsid w:val="00C24B05"/>
    <w:rsid w:val="00C24B7A"/>
    <w:rsid w:val="00C25E81"/>
    <w:rsid w:val="00C26A68"/>
    <w:rsid w:val="00C26E74"/>
    <w:rsid w:val="00C2753A"/>
    <w:rsid w:val="00C27D4E"/>
    <w:rsid w:val="00C27FEA"/>
    <w:rsid w:val="00C302B5"/>
    <w:rsid w:val="00C31B5F"/>
    <w:rsid w:val="00C31BC4"/>
    <w:rsid w:val="00C3221E"/>
    <w:rsid w:val="00C33749"/>
    <w:rsid w:val="00C33A41"/>
    <w:rsid w:val="00C33D81"/>
    <w:rsid w:val="00C33E86"/>
    <w:rsid w:val="00C35644"/>
    <w:rsid w:val="00C36341"/>
    <w:rsid w:val="00C36E2C"/>
    <w:rsid w:val="00C36E57"/>
    <w:rsid w:val="00C36ED5"/>
    <w:rsid w:val="00C37039"/>
    <w:rsid w:val="00C37D7B"/>
    <w:rsid w:val="00C37F4D"/>
    <w:rsid w:val="00C4027F"/>
    <w:rsid w:val="00C403DE"/>
    <w:rsid w:val="00C40415"/>
    <w:rsid w:val="00C4167B"/>
    <w:rsid w:val="00C417C2"/>
    <w:rsid w:val="00C4183F"/>
    <w:rsid w:val="00C4193D"/>
    <w:rsid w:val="00C41ADE"/>
    <w:rsid w:val="00C422B8"/>
    <w:rsid w:val="00C42326"/>
    <w:rsid w:val="00C43140"/>
    <w:rsid w:val="00C442F1"/>
    <w:rsid w:val="00C44628"/>
    <w:rsid w:val="00C44D06"/>
    <w:rsid w:val="00C44F26"/>
    <w:rsid w:val="00C44F2F"/>
    <w:rsid w:val="00C462BC"/>
    <w:rsid w:val="00C46437"/>
    <w:rsid w:val="00C468E4"/>
    <w:rsid w:val="00C46BB2"/>
    <w:rsid w:val="00C471E3"/>
    <w:rsid w:val="00C505FE"/>
    <w:rsid w:val="00C50B9F"/>
    <w:rsid w:val="00C51120"/>
    <w:rsid w:val="00C51722"/>
    <w:rsid w:val="00C53177"/>
    <w:rsid w:val="00C54C59"/>
    <w:rsid w:val="00C54CC2"/>
    <w:rsid w:val="00C55261"/>
    <w:rsid w:val="00C554B6"/>
    <w:rsid w:val="00C56698"/>
    <w:rsid w:val="00C5688E"/>
    <w:rsid w:val="00C56F1F"/>
    <w:rsid w:val="00C5726B"/>
    <w:rsid w:val="00C579A6"/>
    <w:rsid w:val="00C57CAB"/>
    <w:rsid w:val="00C57D58"/>
    <w:rsid w:val="00C6048E"/>
    <w:rsid w:val="00C607F0"/>
    <w:rsid w:val="00C61009"/>
    <w:rsid w:val="00C6174D"/>
    <w:rsid w:val="00C62A0C"/>
    <w:rsid w:val="00C631AA"/>
    <w:rsid w:val="00C654FC"/>
    <w:rsid w:val="00C65887"/>
    <w:rsid w:val="00C66897"/>
    <w:rsid w:val="00C66E15"/>
    <w:rsid w:val="00C673D8"/>
    <w:rsid w:val="00C702B8"/>
    <w:rsid w:val="00C709FB"/>
    <w:rsid w:val="00C710DE"/>
    <w:rsid w:val="00C711BF"/>
    <w:rsid w:val="00C71D09"/>
    <w:rsid w:val="00C71F93"/>
    <w:rsid w:val="00C721D2"/>
    <w:rsid w:val="00C72C93"/>
    <w:rsid w:val="00C72DE4"/>
    <w:rsid w:val="00C73201"/>
    <w:rsid w:val="00C73F26"/>
    <w:rsid w:val="00C74150"/>
    <w:rsid w:val="00C75081"/>
    <w:rsid w:val="00C75E29"/>
    <w:rsid w:val="00C763ED"/>
    <w:rsid w:val="00C7765A"/>
    <w:rsid w:val="00C77A35"/>
    <w:rsid w:val="00C80774"/>
    <w:rsid w:val="00C80AD7"/>
    <w:rsid w:val="00C817BF"/>
    <w:rsid w:val="00C81CF0"/>
    <w:rsid w:val="00C82991"/>
    <w:rsid w:val="00C82D83"/>
    <w:rsid w:val="00C83907"/>
    <w:rsid w:val="00C83C95"/>
    <w:rsid w:val="00C83CE6"/>
    <w:rsid w:val="00C83E3F"/>
    <w:rsid w:val="00C83E51"/>
    <w:rsid w:val="00C85E0E"/>
    <w:rsid w:val="00C861B0"/>
    <w:rsid w:val="00C865CD"/>
    <w:rsid w:val="00C87B28"/>
    <w:rsid w:val="00C9057D"/>
    <w:rsid w:val="00C90CC9"/>
    <w:rsid w:val="00C90D3F"/>
    <w:rsid w:val="00C90D48"/>
    <w:rsid w:val="00C910A4"/>
    <w:rsid w:val="00C915B4"/>
    <w:rsid w:val="00C91B3A"/>
    <w:rsid w:val="00C92F7F"/>
    <w:rsid w:val="00C92FA4"/>
    <w:rsid w:val="00C9352C"/>
    <w:rsid w:val="00C944E8"/>
    <w:rsid w:val="00C946C0"/>
    <w:rsid w:val="00C95E71"/>
    <w:rsid w:val="00C9642F"/>
    <w:rsid w:val="00C96787"/>
    <w:rsid w:val="00C968B2"/>
    <w:rsid w:val="00C96D0B"/>
    <w:rsid w:val="00C97776"/>
    <w:rsid w:val="00C97B55"/>
    <w:rsid w:val="00C97FE8"/>
    <w:rsid w:val="00CA040E"/>
    <w:rsid w:val="00CA0574"/>
    <w:rsid w:val="00CA0C48"/>
    <w:rsid w:val="00CA0ED2"/>
    <w:rsid w:val="00CA19ED"/>
    <w:rsid w:val="00CA2922"/>
    <w:rsid w:val="00CA31FC"/>
    <w:rsid w:val="00CA3521"/>
    <w:rsid w:val="00CA373F"/>
    <w:rsid w:val="00CA431A"/>
    <w:rsid w:val="00CA5ADF"/>
    <w:rsid w:val="00CA6311"/>
    <w:rsid w:val="00CA6396"/>
    <w:rsid w:val="00CA63C4"/>
    <w:rsid w:val="00CA6640"/>
    <w:rsid w:val="00CA7933"/>
    <w:rsid w:val="00CA7DC6"/>
    <w:rsid w:val="00CB04C3"/>
    <w:rsid w:val="00CB0C9C"/>
    <w:rsid w:val="00CB0F76"/>
    <w:rsid w:val="00CB1D09"/>
    <w:rsid w:val="00CB272F"/>
    <w:rsid w:val="00CB27CC"/>
    <w:rsid w:val="00CB2803"/>
    <w:rsid w:val="00CB2A62"/>
    <w:rsid w:val="00CB2B38"/>
    <w:rsid w:val="00CB3D96"/>
    <w:rsid w:val="00CB4F06"/>
    <w:rsid w:val="00CB5321"/>
    <w:rsid w:val="00CB5B66"/>
    <w:rsid w:val="00CB5E17"/>
    <w:rsid w:val="00CB682E"/>
    <w:rsid w:val="00CB72C8"/>
    <w:rsid w:val="00CB736C"/>
    <w:rsid w:val="00CB738F"/>
    <w:rsid w:val="00CC002C"/>
    <w:rsid w:val="00CC0414"/>
    <w:rsid w:val="00CC06D4"/>
    <w:rsid w:val="00CC1306"/>
    <w:rsid w:val="00CC1892"/>
    <w:rsid w:val="00CC1DF5"/>
    <w:rsid w:val="00CC2093"/>
    <w:rsid w:val="00CC20B4"/>
    <w:rsid w:val="00CC2866"/>
    <w:rsid w:val="00CC3238"/>
    <w:rsid w:val="00CC3EDE"/>
    <w:rsid w:val="00CC4553"/>
    <w:rsid w:val="00CC5A64"/>
    <w:rsid w:val="00CC5B43"/>
    <w:rsid w:val="00CC704D"/>
    <w:rsid w:val="00CC719D"/>
    <w:rsid w:val="00CC73E8"/>
    <w:rsid w:val="00CC7518"/>
    <w:rsid w:val="00CC7A3A"/>
    <w:rsid w:val="00CD032A"/>
    <w:rsid w:val="00CD1791"/>
    <w:rsid w:val="00CD1882"/>
    <w:rsid w:val="00CD21C7"/>
    <w:rsid w:val="00CD2367"/>
    <w:rsid w:val="00CD273E"/>
    <w:rsid w:val="00CD31DA"/>
    <w:rsid w:val="00CD33BC"/>
    <w:rsid w:val="00CD4A39"/>
    <w:rsid w:val="00CD60F0"/>
    <w:rsid w:val="00CD67C4"/>
    <w:rsid w:val="00CD7202"/>
    <w:rsid w:val="00CD7773"/>
    <w:rsid w:val="00CD7B10"/>
    <w:rsid w:val="00CD7D00"/>
    <w:rsid w:val="00CE0463"/>
    <w:rsid w:val="00CE1663"/>
    <w:rsid w:val="00CE17DA"/>
    <w:rsid w:val="00CE2EE9"/>
    <w:rsid w:val="00CE35CE"/>
    <w:rsid w:val="00CE38B7"/>
    <w:rsid w:val="00CE3D00"/>
    <w:rsid w:val="00CE3D48"/>
    <w:rsid w:val="00CE49E9"/>
    <w:rsid w:val="00CE5233"/>
    <w:rsid w:val="00CE5237"/>
    <w:rsid w:val="00CE5A79"/>
    <w:rsid w:val="00CE5FDC"/>
    <w:rsid w:val="00CE68F0"/>
    <w:rsid w:val="00CE723B"/>
    <w:rsid w:val="00CF02BE"/>
    <w:rsid w:val="00CF03BD"/>
    <w:rsid w:val="00CF03CC"/>
    <w:rsid w:val="00CF16B7"/>
    <w:rsid w:val="00CF1905"/>
    <w:rsid w:val="00CF23F6"/>
    <w:rsid w:val="00CF34D2"/>
    <w:rsid w:val="00CF3BE7"/>
    <w:rsid w:val="00CF3DED"/>
    <w:rsid w:val="00CF3F2D"/>
    <w:rsid w:val="00CF409E"/>
    <w:rsid w:val="00CF451D"/>
    <w:rsid w:val="00CF4AAA"/>
    <w:rsid w:val="00CF4B34"/>
    <w:rsid w:val="00CF54C6"/>
    <w:rsid w:val="00CF5AE6"/>
    <w:rsid w:val="00CF605A"/>
    <w:rsid w:val="00CF6537"/>
    <w:rsid w:val="00CF6A8E"/>
    <w:rsid w:val="00CF775C"/>
    <w:rsid w:val="00D010D7"/>
    <w:rsid w:val="00D016C7"/>
    <w:rsid w:val="00D022F8"/>
    <w:rsid w:val="00D03A68"/>
    <w:rsid w:val="00D03F15"/>
    <w:rsid w:val="00D03FF9"/>
    <w:rsid w:val="00D051CB"/>
    <w:rsid w:val="00D0532F"/>
    <w:rsid w:val="00D05405"/>
    <w:rsid w:val="00D05457"/>
    <w:rsid w:val="00D05E38"/>
    <w:rsid w:val="00D06399"/>
    <w:rsid w:val="00D06A01"/>
    <w:rsid w:val="00D0701F"/>
    <w:rsid w:val="00D07702"/>
    <w:rsid w:val="00D079E8"/>
    <w:rsid w:val="00D07BD9"/>
    <w:rsid w:val="00D102C6"/>
    <w:rsid w:val="00D1080F"/>
    <w:rsid w:val="00D10B2B"/>
    <w:rsid w:val="00D115FA"/>
    <w:rsid w:val="00D11AE3"/>
    <w:rsid w:val="00D12A58"/>
    <w:rsid w:val="00D132BA"/>
    <w:rsid w:val="00D13CFC"/>
    <w:rsid w:val="00D143AD"/>
    <w:rsid w:val="00D14BF9"/>
    <w:rsid w:val="00D14C1F"/>
    <w:rsid w:val="00D14FB1"/>
    <w:rsid w:val="00D156D4"/>
    <w:rsid w:val="00D1588E"/>
    <w:rsid w:val="00D16EF1"/>
    <w:rsid w:val="00D2015D"/>
    <w:rsid w:val="00D20DB6"/>
    <w:rsid w:val="00D2112B"/>
    <w:rsid w:val="00D212DF"/>
    <w:rsid w:val="00D2190B"/>
    <w:rsid w:val="00D21A83"/>
    <w:rsid w:val="00D21E3C"/>
    <w:rsid w:val="00D22E14"/>
    <w:rsid w:val="00D23349"/>
    <w:rsid w:val="00D237F8"/>
    <w:rsid w:val="00D23ABC"/>
    <w:rsid w:val="00D2437E"/>
    <w:rsid w:val="00D24D28"/>
    <w:rsid w:val="00D24D96"/>
    <w:rsid w:val="00D25338"/>
    <w:rsid w:val="00D26062"/>
    <w:rsid w:val="00D263A6"/>
    <w:rsid w:val="00D26B25"/>
    <w:rsid w:val="00D26C2A"/>
    <w:rsid w:val="00D26F8B"/>
    <w:rsid w:val="00D27B08"/>
    <w:rsid w:val="00D30925"/>
    <w:rsid w:val="00D30E38"/>
    <w:rsid w:val="00D31B11"/>
    <w:rsid w:val="00D31CA6"/>
    <w:rsid w:val="00D31D4E"/>
    <w:rsid w:val="00D33115"/>
    <w:rsid w:val="00D334A6"/>
    <w:rsid w:val="00D338C3"/>
    <w:rsid w:val="00D34867"/>
    <w:rsid w:val="00D34A68"/>
    <w:rsid w:val="00D34C1E"/>
    <w:rsid w:val="00D354B3"/>
    <w:rsid w:val="00D3551F"/>
    <w:rsid w:val="00D3554A"/>
    <w:rsid w:val="00D357A5"/>
    <w:rsid w:val="00D35AA5"/>
    <w:rsid w:val="00D35DB1"/>
    <w:rsid w:val="00D37030"/>
    <w:rsid w:val="00D37704"/>
    <w:rsid w:val="00D40050"/>
    <w:rsid w:val="00D402D3"/>
    <w:rsid w:val="00D427C3"/>
    <w:rsid w:val="00D42833"/>
    <w:rsid w:val="00D43BA3"/>
    <w:rsid w:val="00D443AB"/>
    <w:rsid w:val="00D458DC"/>
    <w:rsid w:val="00D459A7"/>
    <w:rsid w:val="00D46969"/>
    <w:rsid w:val="00D46C26"/>
    <w:rsid w:val="00D46E53"/>
    <w:rsid w:val="00D47302"/>
    <w:rsid w:val="00D47878"/>
    <w:rsid w:val="00D479F5"/>
    <w:rsid w:val="00D47C58"/>
    <w:rsid w:val="00D47F4B"/>
    <w:rsid w:val="00D508FC"/>
    <w:rsid w:val="00D51897"/>
    <w:rsid w:val="00D51A84"/>
    <w:rsid w:val="00D52249"/>
    <w:rsid w:val="00D53341"/>
    <w:rsid w:val="00D535C5"/>
    <w:rsid w:val="00D53E11"/>
    <w:rsid w:val="00D542D1"/>
    <w:rsid w:val="00D550F5"/>
    <w:rsid w:val="00D5515B"/>
    <w:rsid w:val="00D552C3"/>
    <w:rsid w:val="00D5546F"/>
    <w:rsid w:val="00D55995"/>
    <w:rsid w:val="00D569A3"/>
    <w:rsid w:val="00D571AF"/>
    <w:rsid w:val="00D60600"/>
    <w:rsid w:val="00D6064B"/>
    <w:rsid w:val="00D60F6C"/>
    <w:rsid w:val="00D612ED"/>
    <w:rsid w:val="00D6155F"/>
    <w:rsid w:val="00D623DA"/>
    <w:rsid w:val="00D626F4"/>
    <w:rsid w:val="00D62882"/>
    <w:rsid w:val="00D62BF7"/>
    <w:rsid w:val="00D62F23"/>
    <w:rsid w:val="00D63054"/>
    <w:rsid w:val="00D6330C"/>
    <w:rsid w:val="00D640E6"/>
    <w:rsid w:val="00D6494F"/>
    <w:rsid w:val="00D655C6"/>
    <w:rsid w:val="00D657D0"/>
    <w:rsid w:val="00D6582D"/>
    <w:rsid w:val="00D65D0B"/>
    <w:rsid w:val="00D661F9"/>
    <w:rsid w:val="00D662A6"/>
    <w:rsid w:val="00D664AF"/>
    <w:rsid w:val="00D66661"/>
    <w:rsid w:val="00D676EA"/>
    <w:rsid w:val="00D6788E"/>
    <w:rsid w:val="00D7082F"/>
    <w:rsid w:val="00D71651"/>
    <w:rsid w:val="00D71C66"/>
    <w:rsid w:val="00D72559"/>
    <w:rsid w:val="00D72A2B"/>
    <w:rsid w:val="00D72CAA"/>
    <w:rsid w:val="00D73189"/>
    <w:rsid w:val="00D7334E"/>
    <w:rsid w:val="00D735D7"/>
    <w:rsid w:val="00D738CF"/>
    <w:rsid w:val="00D73A71"/>
    <w:rsid w:val="00D73B49"/>
    <w:rsid w:val="00D7411A"/>
    <w:rsid w:val="00D750B3"/>
    <w:rsid w:val="00D75C86"/>
    <w:rsid w:val="00D7636D"/>
    <w:rsid w:val="00D767B1"/>
    <w:rsid w:val="00D76947"/>
    <w:rsid w:val="00D774D0"/>
    <w:rsid w:val="00D777D9"/>
    <w:rsid w:val="00D8005E"/>
    <w:rsid w:val="00D80C27"/>
    <w:rsid w:val="00D81F93"/>
    <w:rsid w:val="00D82785"/>
    <w:rsid w:val="00D82C37"/>
    <w:rsid w:val="00D82FF3"/>
    <w:rsid w:val="00D834D6"/>
    <w:rsid w:val="00D83688"/>
    <w:rsid w:val="00D836FC"/>
    <w:rsid w:val="00D84954"/>
    <w:rsid w:val="00D84978"/>
    <w:rsid w:val="00D849BC"/>
    <w:rsid w:val="00D8647C"/>
    <w:rsid w:val="00D87155"/>
    <w:rsid w:val="00D8779D"/>
    <w:rsid w:val="00D901CA"/>
    <w:rsid w:val="00D90E06"/>
    <w:rsid w:val="00D90FED"/>
    <w:rsid w:val="00D9130D"/>
    <w:rsid w:val="00D91348"/>
    <w:rsid w:val="00D91C7B"/>
    <w:rsid w:val="00D91DDA"/>
    <w:rsid w:val="00D921D6"/>
    <w:rsid w:val="00D926A0"/>
    <w:rsid w:val="00D92B27"/>
    <w:rsid w:val="00D9346D"/>
    <w:rsid w:val="00D93731"/>
    <w:rsid w:val="00D93D58"/>
    <w:rsid w:val="00D93FFA"/>
    <w:rsid w:val="00D94008"/>
    <w:rsid w:val="00D943B6"/>
    <w:rsid w:val="00D9465E"/>
    <w:rsid w:val="00D9481E"/>
    <w:rsid w:val="00D95062"/>
    <w:rsid w:val="00D96184"/>
    <w:rsid w:val="00D963AE"/>
    <w:rsid w:val="00D96414"/>
    <w:rsid w:val="00D96429"/>
    <w:rsid w:val="00D96B04"/>
    <w:rsid w:val="00D9704A"/>
    <w:rsid w:val="00D97ACC"/>
    <w:rsid w:val="00D97C00"/>
    <w:rsid w:val="00D97CF8"/>
    <w:rsid w:val="00D97E6D"/>
    <w:rsid w:val="00DA0D0D"/>
    <w:rsid w:val="00DA1DF4"/>
    <w:rsid w:val="00DA23B7"/>
    <w:rsid w:val="00DA2B81"/>
    <w:rsid w:val="00DA30C6"/>
    <w:rsid w:val="00DA3722"/>
    <w:rsid w:val="00DA3BF7"/>
    <w:rsid w:val="00DA4A3E"/>
    <w:rsid w:val="00DA5224"/>
    <w:rsid w:val="00DA5496"/>
    <w:rsid w:val="00DA5A02"/>
    <w:rsid w:val="00DA5F00"/>
    <w:rsid w:val="00DA6972"/>
    <w:rsid w:val="00DA6B46"/>
    <w:rsid w:val="00DA704A"/>
    <w:rsid w:val="00DA790C"/>
    <w:rsid w:val="00DA7B3F"/>
    <w:rsid w:val="00DA7EA1"/>
    <w:rsid w:val="00DB1219"/>
    <w:rsid w:val="00DB1639"/>
    <w:rsid w:val="00DB1751"/>
    <w:rsid w:val="00DB1E74"/>
    <w:rsid w:val="00DB28C9"/>
    <w:rsid w:val="00DB2968"/>
    <w:rsid w:val="00DB2E63"/>
    <w:rsid w:val="00DB35EA"/>
    <w:rsid w:val="00DB36AC"/>
    <w:rsid w:val="00DB3A56"/>
    <w:rsid w:val="00DB43E2"/>
    <w:rsid w:val="00DB4413"/>
    <w:rsid w:val="00DB4942"/>
    <w:rsid w:val="00DB5FC3"/>
    <w:rsid w:val="00DB686A"/>
    <w:rsid w:val="00DB69C3"/>
    <w:rsid w:val="00DB6BF3"/>
    <w:rsid w:val="00DB6C07"/>
    <w:rsid w:val="00DB6CAB"/>
    <w:rsid w:val="00DB70A4"/>
    <w:rsid w:val="00DB71CB"/>
    <w:rsid w:val="00DB7357"/>
    <w:rsid w:val="00DB78F7"/>
    <w:rsid w:val="00DC0139"/>
    <w:rsid w:val="00DC051F"/>
    <w:rsid w:val="00DC0ACE"/>
    <w:rsid w:val="00DC1034"/>
    <w:rsid w:val="00DC1282"/>
    <w:rsid w:val="00DC1C32"/>
    <w:rsid w:val="00DC25EB"/>
    <w:rsid w:val="00DC2D9F"/>
    <w:rsid w:val="00DC3023"/>
    <w:rsid w:val="00DC3500"/>
    <w:rsid w:val="00DC4179"/>
    <w:rsid w:val="00DC41CC"/>
    <w:rsid w:val="00DC42E6"/>
    <w:rsid w:val="00DC541A"/>
    <w:rsid w:val="00DC5C6E"/>
    <w:rsid w:val="00DC5CA0"/>
    <w:rsid w:val="00DC5F00"/>
    <w:rsid w:val="00DC717D"/>
    <w:rsid w:val="00DC7704"/>
    <w:rsid w:val="00DC7709"/>
    <w:rsid w:val="00DD05CA"/>
    <w:rsid w:val="00DD0617"/>
    <w:rsid w:val="00DD07A6"/>
    <w:rsid w:val="00DD0C34"/>
    <w:rsid w:val="00DD15C0"/>
    <w:rsid w:val="00DD18A6"/>
    <w:rsid w:val="00DD19E3"/>
    <w:rsid w:val="00DD1C1B"/>
    <w:rsid w:val="00DD23F6"/>
    <w:rsid w:val="00DD299B"/>
    <w:rsid w:val="00DD29F7"/>
    <w:rsid w:val="00DD3C22"/>
    <w:rsid w:val="00DD45DF"/>
    <w:rsid w:val="00DD4E5C"/>
    <w:rsid w:val="00DD6A9E"/>
    <w:rsid w:val="00DD6BEB"/>
    <w:rsid w:val="00DD6CCE"/>
    <w:rsid w:val="00DD6FA4"/>
    <w:rsid w:val="00DD769A"/>
    <w:rsid w:val="00DD7D86"/>
    <w:rsid w:val="00DE0C29"/>
    <w:rsid w:val="00DE1D58"/>
    <w:rsid w:val="00DE25AE"/>
    <w:rsid w:val="00DE279F"/>
    <w:rsid w:val="00DE28BC"/>
    <w:rsid w:val="00DE3926"/>
    <w:rsid w:val="00DE39D8"/>
    <w:rsid w:val="00DE3E3C"/>
    <w:rsid w:val="00DE3F40"/>
    <w:rsid w:val="00DE4911"/>
    <w:rsid w:val="00DE5682"/>
    <w:rsid w:val="00DE5985"/>
    <w:rsid w:val="00DE63C9"/>
    <w:rsid w:val="00DE65FF"/>
    <w:rsid w:val="00DE6D56"/>
    <w:rsid w:val="00DE7367"/>
    <w:rsid w:val="00DE7EFB"/>
    <w:rsid w:val="00DF0141"/>
    <w:rsid w:val="00DF024B"/>
    <w:rsid w:val="00DF03E2"/>
    <w:rsid w:val="00DF0783"/>
    <w:rsid w:val="00DF0BDE"/>
    <w:rsid w:val="00DF1476"/>
    <w:rsid w:val="00DF1B66"/>
    <w:rsid w:val="00DF1F73"/>
    <w:rsid w:val="00DF1FE1"/>
    <w:rsid w:val="00DF22E7"/>
    <w:rsid w:val="00DF2580"/>
    <w:rsid w:val="00DF2684"/>
    <w:rsid w:val="00DF2B43"/>
    <w:rsid w:val="00DF2ECA"/>
    <w:rsid w:val="00DF3723"/>
    <w:rsid w:val="00DF3A96"/>
    <w:rsid w:val="00DF3C0C"/>
    <w:rsid w:val="00DF4CAF"/>
    <w:rsid w:val="00DF612E"/>
    <w:rsid w:val="00DF6B44"/>
    <w:rsid w:val="00E0006D"/>
    <w:rsid w:val="00E00568"/>
    <w:rsid w:val="00E00806"/>
    <w:rsid w:val="00E00B27"/>
    <w:rsid w:val="00E00E6E"/>
    <w:rsid w:val="00E00F07"/>
    <w:rsid w:val="00E018C3"/>
    <w:rsid w:val="00E023C0"/>
    <w:rsid w:val="00E028EC"/>
    <w:rsid w:val="00E02934"/>
    <w:rsid w:val="00E02A1B"/>
    <w:rsid w:val="00E03030"/>
    <w:rsid w:val="00E048B1"/>
    <w:rsid w:val="00E05015"/>
    <w:rsid w:val="00E0517F"/>
    <w:rsid w:val="00E05595"/>
    <w:rsid w:val="00E05F4E"/>
    <w:rsid w:val="00E0600E"/>
    <w:rsid w:val="00E066E8"/>
    <w:rsid w:val="00E06A3E"/>
    <w:rsid w:val="00E06E33"/>
    <w:rsid w:val="00E06E64"/>
    <w:rsid w:val="00E07429"/>
    <w:rsid w:val="00E074E7"/>
    <w:rsid w:val="00E07DAF"/>
    <w:rsid w:val="00E106A6"/>
    <w:rsid w:val="00E10D3E"/>
    <w:rsid w:val="00E119A9"/>
    <w:rsid w:val="00E12376"/>
    <w:rsid w:val="00E124C6"/>
    <w:rsid w:val="00E12981"/>
    <w:rsid w:val="00E137F7"/>
    <w:rsid w:val="00E1411B"/>
    <w:rsid w:val="00E1456A"/>
    <w:rsid w:val="00E149FD"/>
    <w:rsid w:val="00E15647"/>
    <w:rsid w:val="00E15B2A"/>
    <w:rsid w:val="00E15FF1"/>
    <w:rsid w:val="00E1603E"/>
    <w:rsid w:val="00E1633F"/>
    <w:rsid w:val="00E16455"/>
    <w:rsid w:val="00E16878"/>
    <w:rsid w:val="00E17E96"/>
    <w:rsid w:val="00E17EED"/>
    <w:rsid w:val="00E20735"/>
    <w:rsid w:val="00E2085A"/>
    <w:rsid w:val="00E21028"/>
    <w:rsid w:val="00E21493"/>
    <w:rsid w:val="00E223DB"/>
    <w:rsid w:val="00E232A4"/>
    <w:rsid w:val="00E234F3"/>
    <w:rsid w:val="00E2372C"/>
    <w:rsid w:val="00E23C36"/>
    <w:rsid w:val="00E23C50"/>
    <w:rsid w:val="00E250BF"/>
    <w:rsid w:val="00E26F15"/>
    <w:rsid w:val="00E26FCD"/>
    <w:rsid w:val="00E27132"/>
    <w:rsid w:val="00E2716F"/>
    <w:rsid w:val="00E27240"/>
    <w:rsid w:val="00E27435"/>
    <w:rsid w:val="00E27EB1"/>
    <w:rsid w:val="00E3042D"/>
    <w:rsid w:val="00E305D9"/>
    <w:rsid w:val="00E3064E"/>
    <w:rsid w:val="00E30958"/>
    <w:rsid w:val="00E30D91"/>
    <w:rsid w:val="00E31599"/>
    <w:rsid w:val="00E31E5B"/>
    <w:rsid w:val="00E31FE6"/>
    <w:rsid w:val="00E3249E"/>
    <w:rsid w:val="00E32A37"/>
    <w:rsid w:val="00E32D89"/>
    <w:rsid w:val="00E339EA"/>
    <w:rsid w:val="00E33A49"/>
    <w:rsid w:val="00E34100"/>
    <w:rsid w:val="00E342D4"/>
    <w:rsid w:val="00E34400"/>
    <w:rsid w:val="00E34822"/>
    <w:rsid w:val="00E34A6C"/>
    <w:rsid w:val="00E34B21"/>
    <w:rsid w:val="00E34C5D"/>
    <w:rsid w:val="00E361E0"/>
    <w:rsid w:val="00E368CA"/>
    <w:rsid w:val="00E3751F"/>
    <w:rsid w:val="00E37D23"/>
    <w:rsid w:val="00E37D31"/>
    <w:rsid w:val="00E4104D"/>
    <w:rsid w:val="00E410C4"/>
    <w:rsid w:val="00E41452"/>
    <w:rsid w:val="00E41F5A"/>
    <w:rsid w:val="00E42406"/>
    <w:rsid w:val="00E42581"/>
    <w:rsid w:val="00E43A1E"/>
    <w:rsid w:val="00E43F5B"/>
    <w:rsid w:val="00E448A3"/>
    <w:rsid w:val="00E45BC9"/>
    <w:rsid w:val="00E45CC8"/>
    <w:rsid w:val="00E45F4F"/>
    <w:rsid w:val="00E46D8C"/>
    <w:rsid w:val="00E47740"/>
    <w:rsid w:val="00E47899"/>
    <w:rsid w:val="00E47AD4"/>
    <w:rsid w:val="00E47B57"/>
    <w:rsid w:val="00E47E89"/>
    <w:rsid w:val="00E5087F"/>
    <w:rsid w:val="00E50CD1"/>
    <w:rsid w:val="00E5131C"/>
    <w:rsid w:val="00E5272D"/>
    <w:rsid w:val="00E52766"/>
    <w:rsid w:val="00E5370D"/>
    <w:rsid w:val="00E5386F"/>
    <w:rsid w:val="00E53A93"/>
    <w:rsid w:val="00E54BE7"/>
    <w:rsid w:val="00E5505F"/>
    <w:rsid w:val="00E55192"/>
    <w:rsid w:val="00E5544E"/>
    <w:rsid w:val="00E55B33"/>
    <w:rsid w:val="00E56999"/>
    <w:rsid w:val="00E56ADE"/>
    <w:rsid w:val="00E56B56"/>
    <w:rsid w:val="00E56CAB"/>
    <w:rsid w:val="00E56D11"/>
    <w:rsid w:val="00E5740B"/>
    <w:rsid w:val="00E57899"/>
    <w:rsid w:val="00E60F19"/>
    <w:rsid w:val="00E6145D"/>
    <w:rsid w:val="00E61B5F"/>
    <w:rsid w:val="00E628C0"/>
    <w:rsid w:val="00E62D03"/>
    <w:rsid w:val="00E65A97"/>
    <w:rsid w:val="00E65E79"/>
    <w:rsid w:val="00E66E0E"/>
    <w:rsid w:val="00E67B37"/>
    <w:rsid w:val="00E67CF8"/>
    <w:rsid w:val="00E67D92"/>
    <w:rsid w:val="00E67E7A"/>
    <w:rsid w:val="00E700CE"/>
    <w:rsid w:val="00E717B4"/>
    <w:rsid w:val="00E718BD"/>
    <w:rsid w:val="00E7204D"/>
    <w:rsid w:val="00E72ECB"/>
    <w:rsid w:val="00E7309F"/>
    <w:rsid w:val="00E7385B"/>
    <w:rsid w:val="00E73D4B"/>
    <w:rsid w:val="00E7477B"/>
    <w:rsid w:val="00E7530C"/>
    <w:rsid w:val="00E7674D"/>
    <w:rsid w:val="00E76EC6"/>
    <w:rsid w:val="00E80162"/>
    <w:rsid w:val="00E8039F"/>
    <w:rsid w:val="00E8063B"/>
    <w:rsid w:val="00E80BEA"/>
    <w:rsid w:val="00E80D60"/>
    <w:rsid w:val="00E81DA0"/>
    <w:rsid w:val="00E82955"/>
    <w:rsid w:val="00E82B44"/>
    <w:rsid w:val="00E82FEF"/>
    <w:rsid w:val="00E832E6"/>
    <w:rsid w:val="00E83623"/>
    <w:rsid w:val="00E83C25"/>
    <w:rsid w:val="00E83FB9"/>
    <w:rsid w:val="00E84006"/>
    <w:rsid w:val="00E8405E"/>
    <w:rsid w:val="00E845F2"/>
    <w:rsid w:val="00E85438"/>
    <w:rsid w:val="00E85A4D"/>
    <w:rsid w:val="00E86035"/>
    <w:rsid w:val="00E86865"/>
    <w:rsid w:val="00E86B62"/>
    <w:rsid w:val="00E86D3C"/>
    <w:rsid w:val="00E870AA"/>
    <w:rsid w:val="00E90976"/>
    <w:rsid w:val="00E9099E"/>
    <w:rsid w:val="00E91E52"/>
    <w:rsid w:val="00E9262E"/>
    <w:rsid w:val="00E9269E"/>
    <w:rsid w:val="00E92D46"/>
    <w:rsid w:val="00E93B4D"/>
    <w:rsid w:val="00E93E26"/>
    <w:rsid w:val="00E94193"/>
    <w:rsid w:val="00E94CC9"/>
    <w:rsid w:val="00E9553B"/>
    <w:rsid w:val="00E95A14"/>
    <w:rsid w:val="00E95BFC"/>
    <w:rsid w:val="00E9622A"/>
    <w:rsid w:val="00E964F8"/>
    <w:rsid w:val="00E968C8"/>
    <w:rsid w:val="00E96E35"/>
    <w:rsid w:val="00EA010E"/>
    <w:rsid w:val="00EA0490"/>
    <w:rsid w:val="00EA0987"/>
    <w:rsid w:val="00EA0D49"/>
    <w:rsid w:val="00EA0E66"/>
    <w:rsid w:val="00EA1030"/>
    <w:rsid w:val="00EA15BF"/>
    <w:rsid w:val="00EA1DAB"/>
    <w:rsid w:val="00EA22AC"/>
    <w:rsid w:val="00EA2DA2"/>
    <w:rsid w:val="00EA3483"/>
    <w:rsid w:val="00EA4E14"/>
    <w:rsid w:val="00EA5A93"/>
    <w:rsid w:val="00EA5A9B"/>
    <w:rsid w:val="00EA61A6"/>
    <w:rsid w:val="00EA6CA1"/>
    <w:rsid w:val="00EA6F1A"/>
    <w:rsid w:val="00EA7459"/>
    <w:rsid w:val="00EA786C"/>
    <w:rsid w:val="00EB0AFD"/>
    <w:rsid w:val="00EB178A"/>
    <w:rsid w:val="00EB1D7D"/>
    <w:rsid w:val="00EB2916"/>
    <w:rsid w:val="00EB2DC2"/>
    <w:rsid w:val="00EB3003"/>
    <w:rsid w:val="00EB3536"/>
    <w:rsid w:val="00EB443F"/>
    <w:rsid w:val="00EB44ED"/>
    <w:rsid w:val="00EB513F"/>
    <w:rsid w:val="00EB63E6"/>
    <w:rsid w:val="00EB6D70"/>
    <w:rsid w:val="00EB6E37"/>
    <w:rsid w:val="00EC00B8"/>
    <w:rsid w:val="00EC02E1"/>
    <w:rsid w:val="00EC0BD4"/>
    <w:rsid w:val="00EC133D"/>
    <w:rsid w:val="00EC15BA"/>
    <w:rsid w:val="00EC1BCA"/>
    <w:rsid w:val="00EC2579"/>
    <w:rsid w:val="00EC34AF"/>
    <w:rsid w:val="00EC3E91"/>
    <w:rsid w:val="00EC42BA"/>
    <w:rsid w:val="00EC4709"/>
    <w:rsid w:val="00EC4911"/>
    <w:rsid w:val="00EC4A75"/>
    <w:rsid w:val="00EC4FF7"/>
    <w:rsid w:val="00EC51BC"/>
    <w:rsid w:val="00EC74D7"/>
    <w:rsid w:val="00EC7F46"/>
    <w:rsid w:val="00ED0ECA"/>
    <w:rsid w:val="00ED100A"/>
    <w:rsid w:val="00ED1186"/>
    <w:rsid w:val="00ED1BEA"/>
    <w:rsid w:val="00ED2E1C"/>
    <w:rsid w:val="00ED2F38"/>
    <w:rsid w:val="00ED3336"/>
    <w:rsid w:val="00ED499D"/>
    <w:rsid w:val="00ED59CF"/>
    <w:rsid w:val="00ED5BCE"/>
    <w:rsid w:val="00ED68E9"/>
    <w:rsid w:val="00ED6F2B"/>
    <w:rsid w:val="00ED7290"/>
    <w:rsid w:val="00ED7334"/>
    <w:rsid w:val="00ED7A73"/>
    <w:rsid w:val="00ED7A84"/>
    <w:rsid w:val="00EE0752"/>
    <w:rsid w:val="00EE1334"/>
    <w:rsid w:val="00EE1ACC"/>
    <w:rsid w:val="00EE1D7C"/>
    <w:rsid w:val="00EE3525"/>
    <w:rsid w:val="00EE4390"/>
    <w:rsid w:val="00EE43F7"/>
    <w:rsid w:val="00EE46CC"/>
    <w:rsid w:val="00EE4995"/>
    <w:rsid w:val="00EE4D7C"/>
    <w:rsid w:val="00EE4F8D"/>
    <w:rsid w:val="00EE50A2"/>
    <w:rsid w:val="00EE5D81"/>
    <w:rsid w:val="00EE5E87"/>
    <w:rsid w:val="00EE6B49"/>
    <w:rsid w:val="00EE766E"/>
    <w:rsid w:val="00EE78ED"/>
    <w:rsid w:val="00EE79FC"/>
    <w:rsid w:val="00EE7EF2"/>
    <w:rsid w:val="00EF1037"/>
    <w:rsid w:val="00EF1A0D"/>
    <w:rsid w:val="00EF3708"/>
    <w:rsid w:val="00EF38E1"/>
    <w:rsid w:val="00EF3E61"/>
    <w:rsid w:val="00EF4AC4"/>
    <w:rsid w:val="00EF5CAE"/>
    <w:rsid w:val="00EF606C"/>
    <w:rsid w:val="00EF716C"/>
    <w:rsid w:val="00EF7340"/>
    <w:rsid w:val="00EF7B91"/>
    <w:rsid w:val="00EF7B9D"/>
    <w:rsid w:val="00F007B8"/>
    <w:rsid w:val="00F00A40"/>
    <w:rsid w:val="00F00AA0"/>
    <w:rsid w:val="00F013AA"/>
    <w:rsid w:val="00F0173F"/>
    <w:rsid w:val="00F01885"/>
    <w:rsid w:val="00F03006"/>
    <w:rsid w:val="00F03C3C"/>
    <w:rsid w:val="00F04285"/>
    <w:rsid w:val="00F04809"/>
    <w:rsid w:val="00F04F56"/>
    <w:rsid w:val="00F0669A"/>
    <w:rsid w:val="00F0671F"/>
    <w:rsid w:val="00F07177"/>
    <w:rsid w:val="00F0726B"/>
    <w:rsid w:val="00F07381"/>
    <w:rsid w:val="00F07A35"/>
    <w:rsid w:val="00F07ECC"/>
    <w:rsid w:val="00F1004E"/>
    <w:rsid w:val="00F10181"/>
    <w:rsid w:val="00F11656"/>
    <w:rsid w:val="00F11D9C"/>
    <w:rsid w:val="00F125AE"/>
    <w:rsid w:val="00F12833"/>
    <w:rsid w:val="00F146D7"/>
    <w:rsid w:val="00F1479E"/>
    <w:rsid w:val="00F14E7B"/>
    <w:rsid w:val="00F15A05"/>
    <w:rsid w:val="00F15B5C"/>
    <w:rsid w:val="00F16F76"/>
    <w:rsid w:val="00F17332"/>
    <w:rsid w:val="00F17CE4"/>
    <w:rsid w:val="00F2071E"/>
    <w:rsid w:val="00F21177"/>
    <w:rsid w:val="00F2183F"/>
    <w:rsid w:val="00F21D15"/>
    <w:rsid w:val="00F223AC"/>
    <w:rsid w:val="00F2357C"/>
    <w:rsid w:val="00F2357D"/>
    <w:rsid w:val="00F23A28"/>
    <w:rsid w:val="00F23B81"/>
    <w:rsid w:val="00F2458A"/>
    <w:rsid w:val="00F24651"/>
    <w:rsid w:val="00F2466B"/>
    <w:rsid w:val="00F254A7"/>
    <w:rsid w:val="00F254DC"/>
    <w:rsid w:val="00F25598"/>
    <w:rsid w:val="00F2618D"/>
    <w:rsid w:val="00F262F7"/>
    <w:rsid w:val="00F26557"/>
    <w:rsid w:val="00F26C58"/>
    <w:rsid w:val="00F27085"/>
    <w:rsid w:val="00F274B1"/>
    <w:rsid w:val="00F27569"/>
    <w:rsid w:val="00F27E34"/>
    <w:rsid w:val="00F30E6B"/>
    <w:rsid w:val="00F310EE"/>
    <w:rsid w:val="00F31132"/>
    <w:rsid w:val="00F3160F"/>
    <w:rsid w:val="00F3161D"/>
    <w:rsid w:val="00F31C8D"/>
    <w:rsid w:val="00F323A4"/>
    <w:rsid w:val="00F32D31"/>
    <w:rsid w:val="00F32DB3"/>
    <w:rsid w:val="00F3318B"/>
    <w:rsid w:val="00F344D6"/>
    <w:rsid w:val="00F34B5E"/>
    <w:rsid w:val="00F34D04"/>
    <w:rsid w:val="00F356EF"/>
    <w:rsid w:val="00F3633F"/>
    <w:rsid w:val="00F36707"/>
    <w:rsid w:val="00F36A3D"/>
    <w:rsid w:val="00F36D60"/>
    <w:rsid w:val="00F36F51"/>
    <w:rsid w:val="00F3756A"/>
    <w:rsid w:val="00F378F4"/>
    <w:rsid w:val="00F37993"/>
    <w:rsid w:val="00F4090B"/>
    <w:rsid w:val="00F40D79"/>
    <w:rsid w:val="00F41848"/>
    <w:rsid w:val="00F42062"/>
    <w:rsid w:val="00F4223E"/>
    <w:rsid w:val="00F422A1"/>
    <w:rsid w:val="00F42557"/>
    <w:rsid w:val="00F425C2"/>
    <w:rsid w:val="00F42ACB"/>
    <w:rsid w:val="00F42B24"/>
    <w:rsid w:val="00F443B8"/>
    <w:rsid w:val="00F44502"/>
    <w:rsid w:val="00F44D21"/>
    <w:rsid w:val="00F45294"/>
    <w:rsid w:val="00F45F2A"/>
    <w:rsid w:val="00F47BC5"/>
    <w:rsid w:val="00F47E59"/>
    <w:rsid w:val="00F501A3"/>
    <w:rsid w:val="00F51CD9"/>
    <w:rsid w:val="00F52C9E"/>
    <w:rsid w:val="00F532E9"/>
    <w:rsid w:val="00F54650"/>
    <w:rsid w:val="00F54F31"/>
    <w:rsid w:val="00F5525F"/>
    <w:rsid w:val="00F55277"/>
    <w:rsid w:val="00F5564F"/>
    <w:rsid w:val="00F5586C"/>
    <w:rsid w:val="00F572A2"/>
    <w:rsid w:val="00F57F5E"/>
    <w:rsid w:val="00F61369"/>
    <w:rsid w:val="00F61676"/>
    <w:rsid w:val="00F61D4D"/>
    <w:rsid w:val="00F61E70"/>
    <w:rsid w:val="00F62202"/>
    <w:rsid w:val="00F62751"/>
    <w:rsid w:val="00F62969"/>
    <w:rsid w:val="00F644CC"/>
    <w:rsid w:val="00F64507"/>
    <w:rsid w:val="00F66687"/>
    <w:rsid w:val="00F67558"/>
    <w:rsid w:val="00F67AFF"/>
    <w:rsid w:val="00F703FA"/>
    <w:rsid w:val="00F70501"/>
    <w:rsid w:val="00F70502"/>
    <w:rsid w:val="00F70804"/>
    <w:rsid w:val="00F7191D"/>
    <w:rsid w:val="00F7449D"/>
    <w:rsid w:val="00F74534"/>
    <w:rsid w:val="00F74ADD"/>
    <w:rsid w:val="00F74B34"/>
    <w:rsid w:val="00F755B5"/>
    <w:rsid w:val="00F75772"/>
    <w:rsid w:val="00F757AB"/>
    <w:rsid w:val="00F75A6B"/>
    <w:rsid w:val="00F7673F"/>
    <w:rsid w:val="00F80850"/>
    <w:rsid w:val="00F80B2B"/>
    <w:rsid w:val="00F80B36"/>
    <w:rsid w:val="00F80FC0"/>
    <w:rsid w:val="00F816CD"/>
    <w:rsid w:val="00F81936"/>
    <w:rsid w:val="00F81DD6"/>
    <w:rsid w:val="00F8328A"/>
    <w:rsid w:val="00F83507"/>
    <w:rsid w:val="00F83AB9"/>
    <w:rsid w:val="00F84F61"/>
    <w:rsid w:val="00F85C17"/>
    <w:rsid w:val="00F85D23"/>
    <w:rsid w:val="00F85E25"/>
    <w:rsid w:val="00F860E9"/>
    <w:rsid w:val="00F866CF"/>
    <w:rsid w:val="00F870F0"/>
    <w:rsid w:val="00F87211"/>
    <w:rsid w:val="00F90320"/>
    <w:rsid w:val="00F907CE"/>
    <w:rsid w:val="00F90B7E"/>
    <w:rsid w:val="00F91A1D"/>
    <w:rsid w:val="00F92EAD"/>
    <w:rsid w:val="00F933A7"/>
    <w:rsid w:val="00F9408C"/>
    <w:rsid w:val="00F94924"/>
    <w:rsid w:val="00F94A26"/>
    <w:rsid w:val="00F94A2A"/>
    <w:rsid w:val="00F95107"/>
    <w:rsid w:val="00F951E3"/>
    <w:rsid w:val="00F956DD"/>
    <w:rsid w:val="00F95A45"/>
    <w:rsid w:val="00F95F0A"/>
    <w:rsid w:val="00F96D03"/>
    <w:rsid w:val="00F96E9A"/>
    <w:rsid w:val="00F97080"/>
    <w:rsid w:val="00F972C3"/>
    <w:rsid w:val="00F9774E"/>
    <w:rsid w:val="00F97EFF"/>
    <w:rsid w:val="00FA02AD"/>
    <w:rsid w:val="00FA033E"/>
    <w:rsid w:val="00FA0FA9"/>
    <w:rsid w:val="00FA122D"/>
    <w:rsid w:val="00FA12AF"/>
    <w:rsid w:val="00FA18AE"/>
    <w:rsid w:val="00FA34A7"/>
    <w:rsid w:val="00FA36F1"/>
    <w:rsid w:val="00FA3A31"/>
    <w:rsid w:val="00FA48F5"/>
    <w:rsid w:val="00FA58DA"/>
    <w:rsid w:val="00FA7253"/>
    <w:rsid w:val="00FA7E47"/>
    <w:rsid w:val="00FA7F97"/>
    <w:rsid w:val="00FB0555"/>
    <w:rsid w:val="00FB0C36"/>
    <w:rsid w:val="00FB0CDD"/>
    <w:rsid w:val="00FB1D41"/>
    <w:rsid w:val="00FB2393"/>
    <w:rsid w:val="00FB2686"/>
    <w:rsid w:val="00FB2AC6"/>
    <w:rsid w:val="00FB2DAE"/>
    <w:rsid w:val="00FB4B8F"/>
    <w:rsid w:val="00FB53CC"/>
    <w:rsid w:val="00FB5714"/>
    <w:rsid w:val="00FB589E"/>
    <w:rsid w:val="00FB63CF"/>
    <w:rsid w:val="00FB6FD9"/>
    <w:rsid w:val="00FB70FD"/>
    <w:rsid w:val="00FB7820"/>
    <w:rsid w:val="00FB7844"/>
    <w:rsid w:val="00FB7AD4"/>
    <w:rsid w:val="00FC0953"/>
    <w:rsid w:val="00FC1368"/>
    <w:rsid w:val="00FC1675"/>
    <w:rsid w:val="00FC18F3"/>
    <w:rsid w:val="00FC1DD0"/>
    <w:rsid w:val="00FC2392"/>
    <w:rsid w:val="00FC2CEC"/>
    <w:rsid w:val="00FC3B66"/>
    <w:rsid w:val="00FC3DB2"/>
    <w:rsid w:val="00FC4064"/>
    <w:rsid w:val="00FC43FE"/>
    <w:rsid w:val="00FC441E"/>
    <w:rsid w:val="00FC54AA"/>
    <w:rsid w:val="00FC60CB"/>
    <w:rsid w:val="00FC6324"/>
    <w:rsid w:val="00FC684D"/>
    <w:rsid w:val="00FC6B6A"/>
    <w:rsid w:val="00FC7048"/>
    <w:rsid w:val="00FC74E4"/>
    <w:rsid w:val="00FC770C"/>
    <w:rsid w:val="00FC7719"/>
    <w:rsid w:val="00FC7B22"/>
    <w:rsid w:val="00FC7FB0"/>
    <w:rsid w:val="00FD0D08"/>
    <w:rsid w:val="00FD132B"/>
    <w:rsid w:val="00FD1C13"/>
    <w:rsid w:val="00FD2220"/>
    <w:rsid w:val="00FD3250"/>
    <w:rsid w:val="00FD3622"/>
    <w:rsid w:val="00FD4713"/>
    <w:rsid w:val="00FD481A"/>
    <w:rsid w:val="00FD4C69"/>
    <w:rsid w:val="00FD7240"/>
    <w:rsid w:val="00FD75DA"/>
    <w:rsid w:val="00FD77B7"/>
    <w:rsid w:val="00FD792A"/>
    <w:rsid w:val="00FE064D"/>
    <w:rsid w:val="00FE0EF2"/>
    <w:rsid w:val="00FE1395"/>
    <w:rsid w:val="00FE1511"/>
    <w:rsid w:val="00FE22B7"/>
    <w:rsid w:val="00FE2BD1"/>
    <w:rsid w:val="00FE2E48"/>
    <w:rsid w:val="00FE3096"/>
    <w:rsid w:val="00FE3E3E"/>
    <w:rsid w:val="00FE4EE7"/>
    <w:rsid w:val="00FE55CA"/>
    <w:rsid w:val="00FE5BA0"/>
    <w:rsid w:val="00FE5D91"/>
    <w:rsid w:val="00FE600F"/>
    <w:rsid w:val="00FE65B0"/>
    <w:rsid w:val="00FE6A3A"/>
    <w:rsid w:val="00FE7A65"/>
    <w:rsid w:val="00FE7C07"/>
    <w:rsid w:val="00FF0215"/>
    <w:rsid w:val="00FF08D0"/>
    <w:rsid w:val="00FF0D99"/>
    <w:rsid w:val="00FF12E1"/>
    <w:rsid w:val="00FF1432"/>
    <w:rsid w:val="00FF1701"/>
    <w:rsid w:val="00FF17A4"/>
    <w:rsid w:val="00FF1B05"/>
    <w:rsid w:val="00FF2A56"/>
    <w:rsid w:val="00FF2B03"/>
    <w:rsid w:val="00FF35F8"/>
    <w:rsid w:val="00FF588C"/>
    <w:rsid w:val="00FF5D40"/>
    <w:rsid w:val="00FF5ECC"/>
    <w:rsid w:val="00FF6A2E"/>
    <w:rsid w:val="00FF6DB5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14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14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14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E3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614E3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614E39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qFormat/>
    <w:rsid w:val="00692471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6924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924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924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formattext">
    <w:name w:val="formattext"/>
    <w:basedOn w:val="a"/>
    <w:uiPriority w:val="99"/>
    <w:rsid w:val="00614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614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14E39"/>
    <w:rPr>
      <w:rFonts w:cs="Times New Roman"/>
    </w:rPr>
  </w:style>
  <w:style w:type="paragraph" w:styleId="a3">
    <w:name w:val="List Paragraph"/>
    <w:basedOn w:val="a"/>
    <w:link w:val="a4"/>
    <w:uiPriority w:val="99"/>
    <w:qFormat/>
    <w:rsid w:val="00614E39"/>
    <w:pPr>
      <w:ind w:left="720"/>
      <w:contextualSpacing/>
    </w:pPr>
    <w:rPr>
      <w:rFonts w:eastAsia="Times New Roman"/>
      <w:szCs w:val="20"/>
      <w:lang/>
    </w:rPr>
  </w:style>
  <w:style w:type="paragraph" w:styleId="a5">
    <w:name w:val="Body Text"/>
    <w:basedOn w:val="a"/>
    <w:link w:val="a6"/>
    <w:uiPriority w:val="99"/>
    <w:rsid w:val="009C293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9C293B"/>
    <w:rPr>
      <w:rFonts w:ascii="Times New Roman" w:hAnsi="Times New Roman" w:cs="Times New Roman"/>
    </w:rPr>
  </w:style>
  <w:style w:type="paragraph" w:styleId="a7">
    <w:name w:val="Normal (Web)"/>
    <w:basedOn w:val="a"/>
    <w:uiPriority w:val="99"/>
    <w:rsid w:val="009C29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C29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9C293B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9C29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a">
    <w:name w:val="Основной текст_"/>
    <w:basedOn w:val="a0"/>
    <w:link w:val="11"/>
    <w:uiPriority w:val="99"/>
    <w:locked/>
    <w:rsid w:val="009C29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9C293B"/>
    <w:pPr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9C29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C293B"/>
    <w:pPr>
      <w:shd w:val="clear" w:color="auto" w:fill="FFFFFF"/>
      <w:spacing w:before="960" w:after="420" w:line="240" w:lineRule="atLeast"/>
      <w:jc w:val="both"/>
      <w:outlineLvl w:val="0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ListParagraph1">
    <w:name w:val="List Paragraph1"/>
    <w:basedOn w:val="a"/>
    <w:uiPriority w:val="99"/>
    <w:rsid w:val="009C293B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9C293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C29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C293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C293B"/>
    <w:pPr>
      <w:shd w:val="clear" w:color="auto" w:fill="FFFFFF"/>
      <w:spacing w:before="300" w:after="60" w:line="24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9C293B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9C293B"/>
    <w:pPr>
      <w:shd w:val="clear" w:color="auto" w:fill="FFFFFF"/>
      <w:spacing w:after="0" w:line="230" w:lineRule="exact"/>
      <w:ind w:hanging="280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ab">
    <w:name w:val="Знак"/>
    <w:basedOn w:val="a"/>
    <w:uiPriority w:val="99"/>
    <w:rsid w:val="002D338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semiHidden/>
    <w:rsid w:val="008370DE"/>
    <w:rPr>
      <w:rFonts w:cs="Times New Roman"/>
      <w:color w:val="0000FF"/>
      <w:u w:val="single"/>
    </w:rPr>
  </w:style>
  <w:style w:type="paragraph" w:customStyle="1" w:styleId="ad">
    <w:name w:val="Обычный (паспорт)"/>
    <w:basedOn w:val="a"/>
    <w:uiPriority w:val="99"/>
    <w:rsid w:val="009622FE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">
    <w:name w:val="Знак3"/>
    <w:basedOn w:val="a"/>
    <w:uiPriority w:val="99"/>
    <w:rsid w:val="00FE064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0">
    <w:name w:val="consplusnonformat"/>
    <w:basedOn w:val="a"/>
    <w:uiPriority w:val="99"/>
    <w:rsid w:val="0095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514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95143D"/>
    <w:rPr>
      <w:rFonts w:ascii="Times New Roman" w:hAnsi="Times New Roman" w:cs="Times New Roman"/>
    </w:rPr>
  </w:style>
  <w:style w:type="character" w:styleId="af0">
    <w:name w:val="page number"/>
    <w:basedOn w:val="a0"/>
    <w:uiPriority w:val="99"/>
    <w:rsid w:val="0095143D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810F80"/>
    <w:rPr>
      <w:rFonts w:eastAsia="Times New Roman"/>
      <w:sz w:val="22"/>
    </w:rPr>
  </w:style>
  <w:style w:type="table" w:styleId="af1">
    <w:name w:val="Table Grid"/>
    <w:basedOn w:val="a1"/>
    <w:uiPriority w:val="99"/>
    <w:rsid w:val="00810F8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"/>
    <w:uiPriority w:val="99"/>
    <w:rsid w:val="00810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CB0C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FB0C36"/>
    <w:pPr>
      <w:ind w:left="720"/>
      <w:contextualSpacing/>
    </w:pPr>
    <w:rPr>
      <w:rFonts w:eastAsia="MS Mincho"/>
    </w:rPr>
  </w:style>
  <w:style w:type="paragraph" w:customStyle="1" w:styleId="15">
    <w:name w:val="Знак1"/>
    <w:basedOn w:val="a"/>
    <w:uiPriority w:val="99"/>
    <w:rsid w:val="00DD769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rsid w:val="000D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D2CFC"/>
    <w:rPr>
      <w:rFonts w:ascii="Tahoma" w:hAnsi="Tahoma" w:cs="Tahoma"/>
      <w:sz w:val="16"/>
      <w:szCs w:val="16"/>
      <w:lang w:eastAsia="en-US"/>
    </w:rPr>
  </w:style>
  <w:style w:type="paragraph" w:customStyle="1" w:styleId="17">
    <w:name w:val="Основной текст17"/>
    <w:basedOn w:val="a"/>
    <w:uiPriority w:val="99"/>
    <w:rsid w:val="00103CC5"/>
    <w:pPr>
      <w:shd w:val="clear" w:color="auto" w:fill="FFFFFF"/>
      <w:spacing w:after="0" w:line="240" w:lineRule="atLeast"/>
      <w:ind w:hanging="114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E1645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16455"/>
    <w:pPr>
      <w:shd w:val="clear" w:color="auto" w:fill="FFFFFF"/>
      <w:spacing w:before="180" w:after="0" w:line="274" w:lineRule="exact"/>
      <w:ind w:hanging="680"/>
      <w:outlineLvl w:val="3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FontStyle31">
    <w:name w:val="Font Style31"/>
    <w:uiPriority w:val="99"/>
    <w:rsid w:val="007847D3"/>
    <w:rPr>
      <w:rFonts w:ascii="Times New Roman" w:hAnsi="Times New Roman"/>
      <w:sz w:val="24"/>
    </w:rPr>
  </w:style>
  <w:style w:type="paragraph" w:customStyle="1" w:styleId="Style23">
    <w:name w:val="Style23"/>
    <w:basedOn w:val="a"/>
    <w:uiPriority w:val="99"/>
    <w:rsid w:val="0078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99"/>
    <w:qFormat/>
    <w:rsid w:val="007847D3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244AD9"/>
    <w:rPr>
      <w:rFonts w:eastAsia="Times New Roman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semiHidden/>
    <w:unhideWhenUsed/>
    <w:rsid w:val="00DA7E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A7E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gan-aman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71E1-10E7-4596-A70E-B0291498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9200</Words>
  <Characters>52442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14 октября 2013 года № 1170-п «Об утверждении муниципальной программы города Омска «Развитие образования» на 2014–2018 годы» (в ред. от 24.04.2015)</vt:lpstr>
    </vt:vector>
  </TitlesOfParts>
  <Company/>
  <LinksUpToDate>false</LinksUpToDate>
  <CharactersWithSpaces>61519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14 октября 2013 года № 1170-п «Об утверждении муниципальной программы города Омска «Развитие образования» на 2014–2018 годы» (в ред. от 24.04.2015)</dc:title>
  <dc:subject/>
  <dc:creator>Your User Name</dc:creator>
  <cp:keywords/>
  <dc:description/>
  <cp:lastModifiedBy>отдел образования</cp:lastModifiedBy>
  <cp:revision>352</cp:revision>
  <cp:lastPrinted>2016-12-30T05:34:00Z</cp:lastPrinted>
  <dcterms:created xsi:type="dcterms:W3CDTF">2015-10-16T13:40:00Z</dcterms:created>
  <dcterms:modified xsi:type="dcterms:W3CDTF">2019-12-13T13:32:00Z</dcterms:modified>
</cp:coreProperties>
</file>