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B24BBA" w:rsidRPr="00B24BBA" w:rsidTr="00FC5CC2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B24BBA" w:rsidRPr="00B24BBA" w:rsidRDefault="00B24BBA" w:rsidP="00B24B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BBA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B24BBA" w:rsidRPr="00B24BBA" w:rsidRDefault="00B24BBA" w:rsidP="00B24B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BBA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B24BBA" w:rsidRPr="00B24BBA" w:rsidRDefault="00B24BBA" w:rsidP="00B24B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BBA">
              <w:rPr>
                <w:rFonts w:ascii="Times New Roman" w:hAnsi="Times New Roman" w:cs="Times New Roman"/>
                <w:b/>
              </w:rPr>
              <w:t>ЮСТИНСКОГО РАЙОННОГО</w:t>
            </w:r>
          </w:p>
          <w:p w:rsidR="00B24BBA" w:rsidRPr="00B24BBA" w:rsidRDefault="00B24BBA" w:rsidP="00B24B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BB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B24BBA" w:rsidRPr="00B24BBA" w:rsidRDefault="00B24BBA" w:rsidP="00B24B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BBA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B24BBA" w:rsidRPr="00B24BBA" w:rsidRDefault="00B24BBA" w:rsidP="00B24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4B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BBA" w:rsidRPr="00B24BBA" w:rsidRDefault="00B24BBA" w:rsidP="00B24B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24BBA" w:rsidRPr="00B24BBA" w:rsidRDefault="00B24BBA" w:rsidP="00B24B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BBA">
              <w:rPr>
                <w:rFonts w:ascii="Times New Roman" w:hAnsi="Times New Roman" w:cs="Times New Roman"/>
                <w:b/>
              </w:rPr>
              <w:t>ХАЛЬМГ ТАҢҺЧИН</w:t>
            </w:r>
          </w:p>
          <w:p w:rsidR="00B24BBA" w:rsidRPr="00B24BBA" w:rsidRDefault="00B24BBA" w:rsidP="00B24B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BBA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B24BBA">
              <w:rPr>
                <w:rFonts w:ascii="Times New Roman" w:hAnsi="Times New Roman" w:cs="Times New Roman"/>
                <w:b/>
              </w:rPr>
              <w:t>СТИН РАЙОНА</w:t>
            </w:r>
          </w:p>
          <w:p w:rsidR="00B24BBA" w:rsidRPr="00B24BBA" w:rsidRDefault="00B24BBA" w:rsidP="00B24B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BBA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B24BBA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B24BBA">
              <w:rPr>
                <w:rFonts w:ascii="Times New Roman" w:hAnsi="Times New Roman" w:cs="Times New Roman"/>
                <w:b/>
              </w:rPr>
              <w:t>РДӘЦИН</w:t>
            </w:r>
          </w:p>
          <w:p w:rsidR="00B24BBA" w:rsidRPr="00B24BBA" w:rsidRDefault="00B24BBA" w:rsidP="00B24B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BBA">
              <w:rPr>
                <w:rFonts w:ascii="Times New Roman" w:hAnsi="Times New Roman" w:cs="Times New Roman"/>
                <w:b/>
              </w:rPr>
              <w:t xml:space="preserve">АДМИНИСТРАЦИН </w:t>
            </w:r>
          </w:p>
          <w:p w:rsidR="00B24BBA" w:rsidRPr="00B24BBA" w:rsidRDefault="00B24BBA" w:rsidP="00B24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4BBA"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B24BBA" w:rsidRPr="00B24BBA" w:rsidRDefault="00B24BBA" w:rsidP="00B24BBA">
      <w:pPr>
        <w:pBdr>
          <w:bottom w:val="single" w:sz="12" w:space="1" w:color="auto"/>
        </w:pBdr>
        <w:spacing w:after="0"/>
        <w:ind w:left="-480" w:right="-22"/>
        <w:jc w:val="center"/>
        <w:rPr>
          <w:rFonts w:ascii="Times New Roman" w:hAnsi="Times New Roman" w:cs="Times New Roman"/>
        </w:rPr>
      </w:pPr>
      <w:r w:rsidRPr="00B24BBA">
        <w:rPr>
          <w:rFonts w:ascii="Times New Roman" w:hAnsi="Times New Roman" w:cs="Times New Roman"/>
          <w:sz w:val="16"/>
          <w:szCs w:val="16"/>
        </w:rPr>
        <w:t>359300, Республика Калмыкия, Юстинский район, п. Цаган Аман, ул</w:t>
      </w:r>
      <w:proofErr w:type="gramStart"/>
      <w:r w:rsidRPr="00B24BBA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B24BBA">
        <w:rPr>
          <w:rFonts w:ascii="Times New Roman" w:hAnsi="Times New Roman" w:cs="Times New Roman"/>
          <w:sz w:val="16"/>
          <w:szCs w:val="16"/>
        </w:rPr>
        <w:t>оветская, 46; код (847 44), тел. 9-24-00, факс 9-14-00,</w:t>
      </w:r>
      <w:r w:rsidRPr="00B24BBA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B24BBA">
        <w:rPr>
          <w:rFonts w:ascii="Times New Roman" w:hAnsi="Times New Roman" w:cs="Times New Roman"/>
          <w:sz w:val="16"/>
          <w:szCs w:val="16"/>
        </w:rPr>
        <w:t>-</w:t>
      </w:r>
      <w:r w:rsidRPr="00B24BBA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B24BBA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B24BBA">
        <w:rPr>
          <w:rFonts w:ascii="Times New Roman" w:hAnsi="Times New Roman" w:cs="Times New Roman"/>
          <w:sz w:val="16"/>
          <w:szCs w:val="16"/>
          <w:lang w:val="en-US"/>
        </w:rPr>
        <w:t>yust</w:t>
      </w:r>
      <w:proofErr w:type="spellEnd"/>
      <w:r w:rsidRPr="00B24BBA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B24BBA">
        <w:rPr>
          <w:rFonts w:ascii="Times New Roman" w:hAnsi="Times New Roman" w:cs="Times New Roman"/>
          <w:sz w:val="16"/>
          <w:szCs w:val="16"/>
          <w:lang w:val="en-US"/>
        </w:rPr>
        <w:t>ayurmo</w:t>
      </w:r>
      <w:proofErr w:type="spellEnd"/>
      <w:r w:rsidRPr="00B24BBA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Pr="00B24BBA">
        <w:rPr>
          <w:rFonts w:ascii="Times New Roman" w:hAnsi="Times New Roman" w:cs="Times New Roman"/>
          <w:sz w:val="16"/>
          <w:szCs w:val="16"/>
          <w:lang w:val="en-US"/>
        </w:rPr>
        <w:t>rk</w:t>
      </w:r>
      <w:proofErr w:type="spellEnd"/>
      <w:r w:rsidRPr="00B24BBA">
        <w:rPr>
          <w:rFonts w:ascii="Times New Roman" w:hAnsi="Times New Roman" w:cs="Times New Roman"/>
          <w:sz w:val="16"/>
          <w:szCs w:val="16"/>
        </w:rPr>
        <w:t>08.</w:t>
      </w:r>
      <w:proofErr w:type="spellStart"/>
      <w:r w:rsidRPr="00B24BBA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4BBA" w:rsidRDefault="00B24BBA" w:rsidP="00B2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BBA">
        <w:rPr>
          <w:rFonts w:ascii="Times New Roman" w:hAnsi="Times New Roman" w:cs="Times New Roman"/>
          <w:sz w:val="24"/>
          <w:szCs w:val="24"/>
        </w:rPr>
        <w:t>«</w:t>
      </w:r>
      <w:r w:rsidRPr="00B24BB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E726D" w:rsidRPr="007E726D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24BB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24BBA">
        <w:rPr>
          <w:rFonts w:ascii="Times New Roman" w:hAnsi="Times New Roman" w:cs="Times New Roman"/>
          <w:sz w:val="24"/>
          <w:szCs w:val="24"/>
        </w:rPr>
        <w:t>»</w:t>
      </w:r>
      <w:r w:rsidRPr="00B24BB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B24BBA">
        <w:rPr>
          <w:rFonts w:ascii="Times New Roman" w:hAnsi="Times New Roman" w:cs="Times New Roman"/>
          <w:sz w:val="24"/>
          <w:szCs w:val="24"/>
        </w:rPr>
        <w:t xml:space="preserve"> 2022 г.                  </w:t>
      </w:r>
      <w:r w:rsidR="007E726D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7E72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E726D" w:rsidRPr="007E726D">
        <w:rPr>
          <w:rFonts w:ascii="Times New Roman" w:hAnsi="Times New Roman" w:cs="Times New Roman"/>
          <w:sz w:val="24"/>
          <w:szCs w:val="24"/>
          <w:u w:val="single"/>
          <w:lang w:val="en-US"/>
        </w:rPr>
        <w:t>377</w:t>
      </w:r>
      <w:r w:rsidRPr="007E72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4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п. Цаган Аман</w:t>
      </w:r>
    </w:p>
    <w:p w:rsidR="00B24BBA" w:rsidRDefault="00B24BBA" w:rsidP="00B2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BBA" w:rsidRDefault="00B24BBA" w:rsidP="00B24BBA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24BBA" w:rsidRPr="00B24BBA" w:rsidRDefault="00B24BBA" w:rsidP="00B24BBA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установлении публичного сервитута»</w:t>
      </w:r>
    </w:p>
    <w:p w:rsidR="007A034B" w:rsidRDefault="007A034B" w:rsidP="006374B8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:rsidR="00811200" w:rsidRDefault="002A5F08" w:rsidP="006374B8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    </w:t>
      </w:r>
    </w:p>
    <w:p w:rsidR="002A5F08" w:rsidRPr="00346460" w:rsidRDefault="002A5F08" w:rsidP="006374B8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:rsidR="002262DC" w:rsidRDefault="00C152D5" w:rsidP="006374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8965418"/>
      <w:proofErr w:type="gramStart"/>
      <w:r w:rsidRPr="00B24BBA">
        <w:rPr>
          <w:rFonts w:ascii="Times New Roman" w:eastAsia="Calibri" w:hAnsi="Times New Roman" w:cs="Times New Roman"/>
          <w:sz w:val="24"/>
          <w:szCs w:val="24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постановлением Правительства РФ от 24.02.2009 №160</w:t>
      </w:r>
      <w:proofErr w:type="gramEnd"/>
      <w:r w:rsidRPr="00B24BBA">
        <w:rPr>
          <w:rFonts w:ascii="Times New Roman" w:eastAsia="Calibri" w:hAnsi="Times New Roman" w:cs="Times New Roman"/>
          <w:sz w:val="24"/>
          <w:szCs w:val="24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</w:t>
      </w:r>
      <w:r w:rsidR="00A6457E" w:rsidRPr="00B24BBA">
        <w:rPr>
          <w:rFonts w:ascii="Times New Roman" w:eastAsia="Calibri" w:hAnsi="Times New Roman" w:cs="Times New Roman"/>
          <w:sz w:val="24"/>
          <w:szCs w:val="24"/>
        </w:rPr>
        <w:t>Министерства экономического развития Российской Федерации от 10.10.2018 № 541</w:t>
      </w:r>
      <w:r w:rsidRPr="00B24BB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B24BBA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B24BBA">
        <w:rPr>
          <w:rFonts w:ascii="Times New Roman" w:eastAsia="Calibri" w:hAnsi="Times New Roman" w:cs="Times New Roman"/>
          <w:sz w:val="24"/>
          <w:szCs w:val="24"/>
        </w:rPr>
        <w:t xml:space="preserve"> установлении требований </w:t>
      </w:r>
      <w:r w:rsidR="00CD466C" w:rsidRPr="00B24BBA">
        <w:rPr>
          <w:rFonts w:ascii="Times New Roman" w:eastAsia="Calibri" w:hAnsi="Times New Roman" w:cs="Times New Roman"/>
          <w:sz w:val="24"/>
          <w:szCs w:val="24"/>
        </w:rPr>
        <w:t>к форме ходатайства об установлении публичного сервитута</w:t>
      </w:r>
      <w:r w:rsidR="00B32F8F" w:rsidRPr="00B24BBA">
        <w:rPr>
          <w:rFonts w:ascii="Times New Roman" w:eastAsia="Calibri" w:hAnsi="Times New Roman" w:cs="Times New Roman"/>
          <w:sz w:val="24"/>
          <w:szCs w:val="24"/>
        </w:rPr>
        <w:t>, содержанию обоснования необходимости установления публичного сервитута</w:t>
      </w:r>
      <w:r w:rsidRPr="00B24BBA">
        <w:rPr>
          <w:rFonts w:ascii="Times New Roman" w:eastAsia="Calibri" w:hAnsi="Times New Roman" w:cs="Times New Roman"/>
          <w:sz w:val="24"/>
          <w:szCs w:val="24"/>
        </w:rPr>
        <w:t>», на основании заявления ПАО «</w:t>
      </w:r>
      <w:proofErr w:type="spellStart"/>
      <w:r w:rsidRPr="00B24BBA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Pr="00B24BBA">
        <w:rPr>
          <w:rFonts w:ascii="Times New Roman" w:eastAsia="Calibri" w:hAnsi="Times New Roman" w:cs="Times New Roman"/>
          <w:sz w:val="24"/>
          <w:szCs w:val="24"/>
        </w:rPr>
        <w:t xml:space="preserve"> Юг», </w:t>
      </w:r>
      <w:proofErr w:type="gramStart"/>
      <w:r w:rsidRPr="00B24BBA">
        <w:rPr>
          <w:rFonts w:ascii="Times New Roman" w:eastAsia="Calibri" w:hAnsi="Times New Roman" w:cs="Times New Roman"/>
          <w:sz w:val="24"/>
          <w:szCs w:val="24"/>
        </w:rPr>
        <w:t>извещени</w:t>
      </w:r>
      <w:r w:rsidR="00F07772" w:rsidRPr="00B24BBA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="00CE4D98" w:rsidRPr="00B24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5CC" w:rsidRPr="00B24BBA">
        <w:rPr>
          <w:rFonts w:ascii="Times New Roman" w:eastAsia="Calibri" w:hAnsi="Times New Roman" w:cs="Times New Roman"/>
          <w:sz w:val="24"/>
          <w:szCs w:val="24"/>
        </w:rPr>
        <w:t>размещенн</w:t>
      </w:r>
      <w:r w:rsidR="00F07772" w:rsidRPr="00B24BBA">
        <w:rPr>
          <w:rFonts w:ascii="Times New Roman" w:eastAsia="Calibri" w:hAnsi="Times New Roman" w:cs="Times New Roman"/>
          <w:sz w:val="24"/>
          <w:szCs w:val="24"/>
        </w:rPr>
        <w:t>ые</w:t>
      </w:r>
      <w:r w:rsidR="00CE4D98" w:rsidRPr="00B24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5CC" w:rsidRPr="00B24BBA">
        <w:rPr>
          <w:rFonts w:ascii="Times New Roman" w:hAnsi="Times New Roman" w:cs="Times New Roman"/>
          <w:sz w:val="24"/>
          <w:szCs w:val="24"/>
        </w:rPr>
        <w:t xml:space="preserve">в </w:t>
      </w:r>
      <w:r w:rsidR="00F07772" w:rsidRPr="00B24BBA">
        <w:rPr>
          <w:rFonts w:ascii="Times New Roman" w:hAnsi="Times New Roman" w:cs="Times New Roman"/>
          <w:sz w:val="24"/>
          <w:szCs w:val="24"/>
        </w:rPr>
        <w:t>газете «Авангард» № 45 (7622) от 26.11.2022</w:t>
      </w:r>
      <w:r w:rsidRPr="00B24BBA">
        <w:rPr>
          <w:rFonts w:ascii="Times New Roman" w:eastAsia="Calibri" w:hAnsi="Times New Roman" w:cs="Times New Roman"/>
          <w:sz w:val="24"/>
          <w:szCs w:val="24"/>
        </w:rPr>
        <w:t> г.</w:t>
      </w:r>
      <w:r w:rsidR="00B24BBA">
        <w:rPr>
          <w:rFonts w:ascii="Times New Roman" w:eastAsia="Calibri" w:hAnsi="Times New Roman" w:cs="Times New Roman"/>
          <w:sz w:val="24"/>
          <w:szCs w:val="24"/>
        </w:rPr>
        <w:t>, Уставом Юстинского районного муниципального образования Республики Калмыкия,</w:t>
      </w:r>
    </w:p>
    <w:p w:rsidR="00B24BBA" w:rsidRDefault="00B24BBA" w:rsidP="006374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BBA" w:rsidRPr="00B24BBA" w:rsidRDefault="00B24BBA" w:rsidP="006374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 в л я ю:</w:t>
      </w:r>
    </w:p>
    <w:bookmarkEnd w:id="0"/>
    <w:p w:rsidR="00764DD2" w:rsidRPr="00346460" w:rsidRDefault="00764DD2" w:rsidP="006374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B24BBA" w:rsidRPr="00B24BBA" w:rsidRDefault="00C152D5" w:rsidP="00F07772">
      <w:pPr>
        <w:pStyle w:val="a3"/>
        <w:numPr>
          <w:ilvl w:val="0"/>
          <w:numId w:val="8"/>
        </w:numPr>
        <w:spacing w:after="0" w:line="240" w:lineRule="auto"/>
        <w:ind w:left="0" w:right="-1" w:firstLine="709"/>
        <w:jc w:val="both"/>
      </w:pPr>
      <w:r w:rsidRPr="00B24BBA">
        <w:rPr>
          <w:rFonts w:ascii="Times New Roman" w:eastAsia="Calibri" w:hAnsi="Times New Roman" w:cs="Times New Roman"/>
          <w:sz w:val="24"/>
          <w:szCs w:val="24"/>
        </w:rPr>
        <w:t>Установить публичный сервитут в интересах публичного акционерного общества «</w:t>
      </w:r>
      <w:proofErr w:type="spellStart"/>
      <w:r w:rsidRPr="00B24BBA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Pr="00B24BBA">
        <w:rPr>
          <w:rFonts w:ascii="Times New Roman" w:eastAsia="Calibri" w:hAnsi="Times New Roman" w:cs="Times New Roman"/>
          <w:sz w:val="24"/>
          <w:szCs w:val="24"/>
        </w:rPr>
        <w:t xml:space="preserve"> Юг» (</w:t>
      </w:r>
      <w:r w:rsidR="007B3298" w:rsidRPr="00B24BBA">
        <w:rPr>
          <w:rFonts w:ascii="Times New Roman" w:eastAsia="Calibri" w:hAnsi="Times New Roman" w:cs="Times New Roman"/>
          <w:sz w:val="24"/>
          <w:szCs w:val="24"/>
        </w:rPr>
        <w:t xml:space="preserve">ИНН 6164266561, </w:t>
      </w:r>
      <w:r w:rsidRPr="00B24BBA">
        <w:rPr>
          <w:rFonts w:ascii="Times New Roman" w:eastAsia="Calibri" w:hAnsi="Times New Roman" w:cs="Times New Roman"/>
          <w:sz w:val="24"/>
          <w:szCs w:val="24"/>
        </w:rPr>
        <w:t>ОГРН 1076164009096),</w:t>
      </w:r>
      <w:r w:rsidR="00433C1E" w:rsidRPr="00B24BBA">
        <w:rPr>
          <w:rFonts w:ascii="Times New Roman" w:eastAsia="Calibri" w:hAnsi="Times New Roman" w:cs="Times New Roman"/>
          <w:sz w:val="24"/>
          <w:szCs w:val="24"/>
        </w:rPr>
        <w:t xml:space="preserve"> в целях размещения </w:t>
      </w:r>
      <w:r w:rsidR="00841509" w:rsidRPr="00B24BBA">
        <w:rPr>
          <w:rFonts w:ascii="Times New Roman" w:eastAsia="Calibri" w:hAnsi="Times New Roman" w:cs="Times New Roman"/>
          <w:sz w:val="24"/>
          <w:szCs w:val="24"/>
        </w:rPr>
        <w:t>объектов электросетевого хозяйства</w:t>
      </w:r>
      <w:r w:rsidR="00EE57BE" w:rsidRPr="00B24BBA">
        <w:rPr>
          <w:rFonts w:ascii="Times New Roman" w:eastAsia="Calibri" w:hAnsi="Times New Roman" w:cs="Times New Roman"/>
          <w:sz w:val="24"/>
          <w:szCs w:val="24"/>
        </w:rPr>
        <w:t>, их неотъемлемых технологических частей (инженерных сооружений)</w:t>
      </w:r>
      <w:r w:rsidR="003560EB" w:rsidRPr="00B24BBA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r w:rsidR="00B24BBA" w:rsidRPr="00B24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4BBA">
        <w:rPr>
          <w:rFonts w:ascii="Times New Roman" w:eastAsia="Calibri" w:hAnsi="Times New Roman" w:cs="Times New Roman"/>
          <w:sz w:val="24"/>
          <w:szCs w:val="24"/>
        </w:rPr>
        <w:t>в</w:t>
      </w:r>
      <w:r w:rsidR="00B24BBA" w:rsidRPr="00B24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D31" w:rsidRPr="00B24BBA">
        <w:rPr>
          <w:rFonts w:ascii="Times New Roman" w:eastAsia="Calibri" w:hAnsi="Times New Roman" w:cs="Times New Roman"/>
          <w:sz w:val="24"/>
          <w:szCs w:val="24"/>
        </w:rPr>
        <w:t>отношении следующих объектов</w:t>
      </w:r>
      <w:r w:rsidR="00AC1C05" w:rsidRPr="00B24BB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7772" w:rsidRDefault="00F07772" w:rsidP="00FC5CC2">
      <w:pPr>
        <w:pStyle w:val="a3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BBA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proofErr w:type="spellStart"/>
      <w:r w:rsidRPr="00B24BBA">
        <w:rPr>
          <w:rFonts w:ascii="Times New Roman" w:hAnsi="Times New Roman" w:cs="Times New Roman"/>
          <w:b/>
          <w:sz w:val="24"/>
          <w:szCs w:val="24"/>
          <w:lang w:bidi="ru-RU"/>
        </w:rPr>
        <w:t>электросетевого</w:t>
      </w:r>
      <w:proofErr w:type="spellEnd"/>
      <w:r w:rsidRPr="00B24BB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хозяйства </w:t>
      </w:r>
      <w:r w:rsidRPr="00B24BBA">
        <w:rPr>
          <w:rFonts w:ascii="Times New Roman" w:eastAsiaTheme="minorEastAsia" w:hAnsi="Times New Roman" w:cs="Times New Roman"/>
          <w:b/>
          <w:sz w:val="24"/>
          <w:szCs w:val="24"/>
        </w:rPr>
        <w:t xml:space="preserve">ВЛ-10 </w:t>
      </w:r>
      <w:proofErr w:type="spellStart"/>
      <w:r w:rsidRPr="00B24BBA">
        <w:rPr>
          <w:rFonts w:ascii="Times New Roman" w:eastAsiaTheme="minorEastAsia" w:hAnsi="Times New Roman" w:cs="Times New Roman"/>
          <w:b/>
          <w:sz w:val="24"/>
          <w:szCs w:val="24"/>
        </w:rPr>
        <w:t>кв</w:t>
      </w:r>
      <w:proofErr w:type="spellEnd"/>
      <w:r w:rsidRPr="00B24BBA">
        <w:rPr>
          <w:rFonts w:ascii="Times New Roman" w:eastAsiaTheme="minorEastAsia" w:hAnsi="Times New Roman" w:cs="Times New Roman"/>
          <w:b/>
          <w:sz w:val="24"/>
          <w:szCs w:val="24"/>
        </w:rPr>
        <w:t xml:space="preserve"> № 1 Белозерный ПС Юста </w:t>
      </w:r>
      <w:r w:rsidRPr="00B24BBA">
        <w:rPr>
          <w:rFonts w:ascii="Times New Roman" w:hAnsi="Times New Roman" w:cs="Times New Roman"/>
          <w:sz w:val="24"/>
          <w:szCs w:val="24"/>
          <w:lang w:bidi="ru-RU"/>
        </w:rPr>
        <w:t xml:space="preserve">существующий </w:t>
      </w:r>
      <w:r w:rsidRPr="00B24BBA">
        <w:rPr>
          <w:rFonts w:ascii="Times New Roman" w:eastAsiaTheme="minorEastAsia" w:hAnsi="Times New Roman" w:cs="Times New Roman"/>
          <w:sz w:val="24"/>
          <w:szCs w:val="24"/>
        </w:rPr>
        <w:t>(год ввода в эксплуатацию составных частей объекта –1972, 1972, 1980 г.)</w:t>
      </w:r>
      <w:r w:rsidR="00B24B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24BBA">
        <w:rPr>
          <w:rFonts w:ascii="Times New Roman" w:hAnsi="Times New Roman" w:cs="Times New Roman"/>
          <w:sz w:val="24"/>
          <w:szCs w:val="24"/>
        </w:rPr>
        <w:t>в отношении земельных участков на территории Юстинского района Республики Калмыкия с кадастровыми номерами:</w:t>
      </w:r>
    </w:p>
    <w:p w:rsidR="00FC5CC2" w:rsidRPr="00B24BBA" w:rsidRDefault="00FC5CC2" w:rsidP="00FC5CC2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11"/>
        <w:gridCol w:w="7247"/>
      </w:tblGrid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FC5CC2">
              <w:t xml:space="preserve">№ </w:t>
            </w:r>
            <w:proofErr w:type="gramStart"/>
            <w:r w:rsidRPr="00FC5CC2">
              <w:t>п</w:t>
            </w:r>
            <w:proofErr w:type="gramEnd"/>
            <w:r w:rsidRPr="00FC5CC2">
              <w:t>/п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pct"/>
            <w:shd w:val="clear" w:color="auto" w:fill="auto"/>
            <w:vAlign w:val="center"/>
            <w:hideMark/>
          </w:tcPr>
          <w:p w:rsidR="00F07772" w:rsidRPr="00FC5CC2" w:rsidRDefault="00F07772" w:rsidP="00FC5CC2">
            <w:pPr>
              <w:pStyle w:val="msonormalmailrucssattributepostfix"/>
              <w:spacing w:before="0" w:beforeAutospacing="0" w:after="0" w:afterAutospacing="0" w:line="240" w:lineRule="atLeast"/>
              <w:contextualSpacing/>
              <w:jc w:val="center"/>
            </w:pPr>
            <w:r w:rsidRPr="00FC5CC2">
              <w:t>Местоположение земельного участка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08:11:150101:729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Юстинский район, Юстинское СМО, примерно в 9,2 км западнее от п. Юста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ind w:right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08:11:150101:728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Юстинский район, Юстинское СМО, примерно в 7.8 км северо-западнее от п</w:t>
            </w: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08:11:150101:720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Юстинский район, Юстинское СМО, примерно в 13.6 км юго-западнее от п. Юста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08:11:150101:712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Юстинский район, Юстинское СМО, примерно в 9.7 км западнее от п. Юста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08:11:150101:705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Юстинский район, Юстинское СМО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08:11:150101:695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Юстинский район, Юстинское СМО, </w:t>
            </w:r>
            <w:r w:rsidRPr="00FC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примерно в 31 км западнее от п. Юста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08:11:150101:650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Юстинский район, Юстинское СМО, примерно в 17,3 км северо-западнее от п. Юста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08:11:150101:593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Юстинский район, Юстинское СМО, примерно в 15 км северо-западнее от ориентира п. Юста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08:11:150101:418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Юстинский район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08:11:150101:1148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Калмыкия, Юстинский район, примерно в 5 км по направлению на юго-восток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Белоозерный</w:t>
            </w:r>
            <w:proofErr w:type="spellEnd"/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08:11:150101:1140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Калмыкия, Юстинский район, примерно в 4.5 км по направлению на северо-восток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Белоозерный</w:t>
            </w:r>
            <w:proofErr w:type="spellEnd"/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08:11:120201:1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Калмыкия, Юстинский район, участок находится примерно в 2.3 км по направлению на северо-запад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Белоозерный</w:t>
            </w:r>
            <w:proofErr w:type="spellEnd"/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08:11:110201:2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Юстинский район, Юстинское сельское муниципальное образование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08:11:110201:1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Калмыкия, Юстинский район</w:t>
            </w:r>
          </w:p>
        </w:tc>
      </w:tr>
      <w:tr w:rsidR="00F07772" w:rsidRPr="00FC5CC2" w:rsidTr="00346460">
        <w:trPr>
          <w:trHeight w:val="19"/>
        </w:trPr>
        <w:tc>
          <w:tcPr>
            <w:tcW w:w="277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3" w:type="pct"/>
            <w:gridSpan w:val="2"/>
            <w:shd w:val="clear" w:color="auto" w:fill="auto"/>
            <w:noWrap/>
            <w:vAlign w:val="center"/>
          </w:tcPr>
          <w:p w:rsidR="00F07772" w:rsidRPr="00FC5CC2" w:rsidRDefault="00F07772" w:rsidP="00FC5CC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А также, в соответствии с пунктом 4 статьи 39.43 Земельного кодекса Российской Федерации, в отношении земельных участков сведения о прохождении границ, которых не содержатся в Едином государственном реестре недвижимости, но фактически расположены в границах, устанавливаемого публичного сервитута, объекта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ВЛ-10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№ 1 Белозерный ПС Юста, в границах кадастровых кварталов 08:11:150101, 08:11:120201, 08:11:110201.</w:t>
            </w:r>
            <w:proofErr w:type="gramEnd"/>
          </w:p>
        </w:tc>
      </w:tr>
    </w:tbl>
    <w:p w:rsidR="00870FC5" w:rsidRPr="00346460" w:rsidRDefault="00870FC5" w:rsidP="006374B8">
      <w:pPr>
        <w:pStyle w:val="msonormalmailrucssattributepostfix"/>
        <w:tabs>
          <w:tab w:val="left" w:pos="9072"/>
        </w:tabs>
        <w:spacing w:before="0" w:beforeAutospacing="0" w:after="0" w:afterAutospacing="0"/>
        <w:ind w:right="141"/>
        <w:contextualSpacing/>
        <w:jc w:val="both"/>
        <w:rPr>
          <w:b/>
          <w:sz w:val="22"/>
          <w:szCs w:val="22"/>
        </w:rPr>
      </w:pPr>
    </w:p>
    <w:p w:rsidR="00443E3C" w:rsidRPr="00FC5CC2" w:rsidRDefault="00FC5CC2" w:rsidP="006374B8">
      <w:pPr>
        <w:pStyle w:val="msonormalmailrucssattributepostfix"/>
        <w:tabs>
          <w:tab w:val="left" w:pos="9072"/>
        </w:tabs>
        <w:spacing w:before="0" w:beforeAutospacing="0" w:after="0" w:afterAutospacing="0"/>
        <w:ind w:right="141" w:firstLine="709"/>
        <w:contextualSpacing/>
        <w:jc w:val="both"/>
        <w:rPr>
          <w:bCs/>
        </w:rPr>
      </w:pPr>
      <w:r w:rsidRPr="00FC5CC2">
        <w:rPr>
          <w:b/>
        </w:rPr>
        <w:t>1.2</w:t>
      </w:r>
      <w:r>
        <w:rPr>
          <w:b/>
        </w:rPr>
        <w:t>.</w:t>
      </w:r>
      <w:r w:rsidRPr="00FC5CC2">
        <w:rPr>
          <w:b/>
        </w:rPr>
        <w:t xml:space="preserve"> </w:t>
      </w:r>
      <w:r w:rsidR="00F07772" w:rsidRPr="00FC5CC2">
        <w:rPr>
          <w:b/>
        </w:rPr>
        <w:t xml:space="preserve">Объект </w:t>
      </w:r>
      <w:proofErr w:type="spellStart"/>
      <w:r w:rsidR="00F07772" w:rsidRPr="00FC5CC2">
        <w:rPr>
          <w:b/>
        </w:rPr>
        <w:t>электросетевого</w:t>
      </w:r>
      <w:proofErr w:type="spellEnd"/>
      <w:r w:rsidR="00F07772" w:rsidRPr="00FC5CC2">
        <w:rPr>
          <w:b/>
        </w:rPr>
        <w:t xml:space="preserve"> хозяйства</w:t>
      </w:r>
      <w:r>
        <w:rPr>
          <w:b/>
        </w:rPr>
        <w:t xml:space="preserve"> </w:t>
      </w:r>
      <w:r w:rsidR="00F07772" w:rsidRPr="00FC5CC2">
        <w:rPr>
          <w:b/>
        </w:rPr>
        <w:t xml:space="preserve">ВЛ-10 </w:t>
      </w:r>
      <w:proofErr w:type="spellStart"/>
      <w:r w:rsidR="00F07772" w:rsidRPr="00FC5CC2">
        <w:rPr>
          <w:b/>
        </w:rPr>
        <w:t>кв</w:t>
      </w:r>
      <w:proofErr w:type="spellEnd"/>
      <w:r w:rsidR="00F07772" w:rsidRPr="00FC5CC2">
        <w:rPr>
          <w:b/>
        </w:rPr>
        <w:t xml:space="preserve"> № 4 Чомпот ПС Татал</w:t>
      </w:r>
      <w:r w:rsidR="00F07772" w:rsidRPr="00FC5CC2">
        <w:rPr>
          <w:bCs/>
        </w:rPr>
        <w:t xml:space="preserve"> существующий (год ввода в эксплуатацию составных частей объекта –1979 г.) в отношении земельных участков на территории Юстинского района Республики Калмыкия с кадастровыми номерами:</w:t>
      </w:r>
    </w:p>
    <w:p w:rsidR="00B24BBA" w:rsidRPr="00346460" w:rsidRDefault="00B24BBA" w:rsidP="006374B8">
      <w:pPr>
        <w:pStyle w:val="msonormalmailrucssattributepostfix"/>
        <w:tabs>
          <w:tab w:val="left" w:pos="9072"/>
        </w:tabs>
        <w:spacing w:before="0" w:beforeAutospacing="0" w:after="0" w:afterAutospacing="0"/>
        <w:ind w:right="141"/>
        <w:contextualSpacing/>
        <w:jc w:val="both"/>
        <w:rPr>
          <w:bCs/>
          <w:sz w:val="22"/>
          <w:szCs w:val="22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438"/>
        <w:gridCol w:w="7212"/>
      </w:tblGrid>
      <w:tr w:rsidR="00443E3C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43E3C" w:rsidRPr="00FC5CC2" w:rsidRDefault="00443E3C" w:rsidP="00346460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bookmarkStart w:id="1" w:name="_Hlk118964637"/>
            <w:r w:rsidRPr="00FC5CC2">
              <w:t xml:space="preserve">№ </w:t>
            </w:r>
            <w:proofErr w:type="gramStart"/>
            <w:r w:rsidRPr="00FC5CC2">
              <w:t>п</w:t>
            </w:r>
            <w:proofErr w:type="gramEnd"/>
            <w:r w:rsidRPr="00FC5CC2">
              <w:t>/п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443E3C" w:rsidRPr="00FC5CC2" w:rsidRDefault="00443E3C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32" w:type="pct"/>
            <w:shd w:val="clear" w:color="auto" w:fill="auto"/>
            <w:vAlign w:val="center"/>
            <w:hideMark/>
          </w:tcPr>
          <w:p w:rsidR="00443E3C" w:rsidRPr="00FC5CC2" w:rsidRDefault="00443E3C" w:rsidP="00FC5CC2">
            <w:pPr>
              <w:pStyle w:val="msonormalmailrucssattributepostfix"/>
              <w:spacing w:before="0" w:beforeAutospacing="0" w:after="0" w:afterAutospacing="0" w:line="240" w:lineRule="atLeast"/>
              <w:contextualSpacing/>
              <w:jc w:val="center"/>
            </w:pPr>
            <w:r w:rsidRPr="00FC5CC2">
              <w:t>Местоположение земельного участка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08:11:000000:25 (08:11:070101:67)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район, северная часть Юстинского кадастрового района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08:11:000000:97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08:11:000000:96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08:11:070101:65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08:11:070101:55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08:11:070101:438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район, примерно в 2,5 км по направлению на восток от ориентира п. Татал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08:11:000000:6 (08:11:070101:4)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 северо-запад Юстинского района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08:11:070101:306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Татальское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примерно в 6,3 км северо-западнее от ориентира п</w:t>
            </w: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08:11:070101:302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08:11:070101:282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Татальского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08:11:000000:4 (08:11:070101:28)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район, юг Юстинского района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08:11:070101:276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Татальского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08:11:070101:275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Татальского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08:11:070101:274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Татальского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08:11:070101:273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Татальского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08:11:070101:258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Татальское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в 3 км</w:t>
            </w: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ападнее от ориентира п. Чомпот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08:11:070101:223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08:11:070101:221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08:11:070101:213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08:11:060201:1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р-н. Юстинский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08:11:050201:8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Юстинскийрайон</w:t>
            </w: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атальское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08:11:050201:110</w:t>
            </w:r>
          </w:p>
        </w:tc>
        <w:tc>
          <w:tcPr>
            <w:tcW w:w="3532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Татальское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F07772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26" w:type="pct"/>
            <w:gridSpan w:val="2"/>
            <w:shd w:val="clear" w:color="auto" w:fill="auto"/>
            <w:noWrap/>
            <w:vAlign w:val="center"/>
          </w:tcPr>
          <w:p w:rsidR="00F07772" w:rsidRPr="00FC5CC2" w:rsidRDefault="00F07772" w:rsidP="00FC5CC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А также, в соответствии с пунктом 4 статьи 39.43 Земельного кодекса Российской Федерации, в отношении земельных участков сведения о прохождении границ, которых не содержатся в Едином государственном реестре недвижимости, но фактически расположены в границах, устанавливаемого публичного сервитута, объекта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ВЛ-10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№ 4 Чомпот  ПС Татал, в границах кадастровых кварталов 08:11:050201, 08:11:060101, 08:11:060201, 08</w:t>
            </w:r>
            <w:proofErr w:type="gram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:11:070101.</w:t>
            </w:r>
          </w:p>
        </w:tc>
      </w:tr>
      <w:bookmarkEnd w:id="1"/>
    </w:tbl>
    <w:p w:rsidR="00FC5CC2" w:rsidRPr="00FC5CC2" w:rsidRDefault="00FC5CC2" w:rsidP="00FC5CC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85393" w:rsidRPr="00FC5CC2" w:rsidRDefault="00F07772" w:rsidP="00FC5CC2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CC2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proofErr w:type="spellStart"/>
      <w:r w:rsidRPr="00FC5CC2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FC5CC2">
        <w:rPr>
          <w:rFonts w:ascii="Times New Roman" w:hAnsi="Times New Roman" w:cs="Times New Roman"/>
          <w:b/>
          <w:sz w:val="24"/>
          <w:szCs w:val="24"/>
        </w:rPr>
        <w:t xml:space="preserve"> хозяйства ВЛ-10 </w:t>
      </w:r>
      <w:proofErr w:type="spellStart"/>
      <w:r w:rsidRPr="00FC5CC2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FC5CC2">
        <w:rPr>
          <w:rFonts w:ascii="Times New Roman" w:hAnsi="Times New Roman" w:cs="Times New Roman"/>
          <w:b/>
          <w:sz w:val="24"/>
          <w:szCs w:val="24"/>
        </w:rPr>
        <w:t xml:space="preserve"> № 2 Кормоцех ПС </w:t>
      </w:r>
      <w:proofErr w:type="spellStart"/>
      <w:r w:rsidRPr="00FC5CC2">
        <w:rPr>
          <w:rFonts w:ascii="Times New Roman" w:hAnsi="Times New Roman" w:cs="Times New Roman"/>
          <w:b/>
          <w:sz w:val="24"/>
          <w:szCs w:val="24"/>
        </w:rPr>
        <w:t>Харба</w:t>
      </w:r>
      <w:proofErr w:type="spellEnd"/>
      <w:r w:rsidR="00FC5CC2" w:rsidRPr="00FC5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CC2">
        <w:rPr>
          <w:rFonts w:ascii="Times New Roman" w:hAnsi="Times New Roman" w:cs="Times New Roman"/>
          <w:bCs/>
          <w:sz w:val="24"/>
          <w:szCs w:val="24"/>
        </w:rPr>
        <w:t>существующий (год ввода в эксплуатацию составных частей объекта –1984, 1987 г.) в отношении земельных участков на территории Юстинского района Республики Калмыкия с кадастровыми номерами:</w:t>
      </w:r>
    </w:p>
    <w:p w:rsidR="00FC5CC2" w:rsidRPr="00FC5CC2" w:rsidRDefault="00FC5CC2" w:rsidP="00FC5CC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339"/>
      </w:tblGrid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FC5CC2">
              <w:t xml:space="preserve">№ </w:t>
            </w:r>
            <w:proofErr w:type="gramStart"/>
            <w:r w:rsidRPr="00FC5CC2">
              <w:t>п</w:t>
            </w:r>
            <w:proofErr w:type="gramEnd"/>
            <w:r w:rsidRPr="00FC5CC2">
              <w:t>/п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57" w:type="pct"/>
            <w:shd w:val="clear" w:color="auto" w:fill="auto"/>
            <w:vAlign w:val="center"/>
            <w:hideMark/>
          </w:tcPr>
          <w:p w:rsidR="00F07772" w:rsidRPr="00FC5CC2" w:rsidRDefault="00F07772" w:rsidP="00FC5CC2">
            <w:pPr>
              <w:pStyle w:val="msonormalmailrucssattributepostfix"/>
              <w:spacing w:before="0" w:beforeAutospacing="0" w:after="0" w:afterAutospacing="0" w:line="240" w:lineRule="atLeast"/>
              <w:contextualSpacing/>
              <w:jc w:val="center"/>
            </w:pPr>
            <w:r w:rsidRPr="00FC5CC2">
              <w:t>Местоположение земельного участка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08:11:000000:24 (08:11:200101:55, 08:11:200101:11)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район, северо-восточная часть Юстинского кадастрового района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ind w:right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08:11:200101:52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08:11:200101:417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в 7,2 км юго-восточнее от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08:11:200101:404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муниципального образования, примерно в 8 км южнее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08:11:200101:396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примерно в 13,9 км юго-западнее от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08:11:200101:395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примерно в 11,3 км юго-западнее от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08:11:200101:390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08:11:200101:379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примерно в 14 км юго-западнее от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08:11:200101:369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08:11:200101:1132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F8122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примерно в 2,6 км по направлению на юг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расположенного за пределами участка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08:11:000000:5 (08:11:190201:4)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район, юго-восток Юстинского района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08:11:190201:1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муниципальное образование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08:11:190102:9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ул. Коммунистическая, д. 34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08:11:190102:88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улица Оки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Четырева</w:t>
            </w:r>
            <w:proofErr w:type="spellEnd"/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08:11:190102:87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ул. Оки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Четырева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08:11:190102:86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О.Четырева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08:11:190102:85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улица Оки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Четырева</w:t>
            </w:r>
            <w:proofErr w:type="spellEnd"/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08:11:190102:84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улица Оки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Четырева</w:t>
            </w:r>
            <w:proofErr w:type="spellEnd"/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08:11:190102:83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ул. Оки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Четырева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08:11:190102:8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ул. Коммунистическая, д. 37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08:11:190102:7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ул. Коммунистическая, д. 38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08:11:190102:44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улица Оки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Четырева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08:11:190102:43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с.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улица Оки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Четырева</w:t>
            </w:r>
            <w:proofErr w:type="spellEnd"/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08:11:190102:41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ул. Оки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Четырева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д. 39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08:11:190102:391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ул. Оки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Четырева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дом 37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08:11:190102:390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ул. Оки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Четырева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35 "а"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08:11:190102:129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7/2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08:11:190102:128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улица Степная, 8/1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08:11:190101:43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ул. Партизанская, д. 34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08:11:190101:42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ул. Партизанская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08:11:190101:41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ул. Партизанская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08:11:190101:40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ул. Партизанская, д. 56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08:11:190101:370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FC5CC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примерно в 5 м по направлению на юго-запад от ориентира здания школы, расположенного за пределами участка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08:11:190101:111</w:t>
            </w:r>
          </w:p>
        </w:tc>
        <w:tc>
          <w:tcPr>
            <w:tcW w:w="3557" w:type="pct"/>
            <w:shd w:val="clear" w:color="auto" w:fill="auto"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, улица Т.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Хахлыновой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</w:tr>
      <w:tr w:rsidR="00F07772" w:rsidRPr="00FC5CC2" w:rsidTr="00346460">
        <w:trPr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F07772" w:rsidRPr="00FC5CC2" w:rsidRDefault="00F07772" w:rsidP="0034646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5" w:type="pct"/>
            <w:gridSpan w:val="2"/>
            <w:shd w:val="clear" w:color="auto" w:fill="auto"/>
            <w:noWrap/>
            <w:vAlign w:val="center"/>
          </w:tcPr>
          <w:p w:rsidR="00F07772" w:rsidRPr="00FC5CC2" w:rsidRDefault="00F07772" w:rsidP="00FC5CC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А также, в соответствии с пунктом 4 статьи 39.43 Земельного кодекса Российской Федерации, в отношении земельных участков сведения о прохождении границ, которых не содержатся в Едином государственном реестре недвижимости, но фактически расположены в границах, устанавливаемого публичного сервитута, объекта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ВЛ-10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№ 2 Кормоцех ПС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кадастровых кварталов 08:11:190101, 08:11:190102, 08:11:190201, 08</w:t>
            </w:r>
            <w:proofErr w:type="gram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:11:200101.</w:t>
            </w:r>
          </w:p>
        </w:tc>
      </w:tr>
    </w:tbl>
    <w:p w:rsidR="008C6965" w:rsidRPr="00346460" w:rsidRDefault="008C6965" w:rsidP="00F07772">
      <w:pPr>
        <w:pStyle w:val="msonormalmailrucssattributepostfix"/>
        <w:spacing w:before="0" w:beforeAutospacing="0" w:after="0" w:afterAutospacing="0"/>
        <w:ind w:right="282"/>
        <w:contextualSpacing/>
        <w:jc w:val="both"/>
        <w:rPr>
          <w:b/>
          <w:sz w:val="22"/>
          <w:szCs w:val="22"/>
        </w:rPr>
      </w:pPr>
    </w:p>
    <w:p w:rsidR="00252FA2" w:rsidRDefault="00FC5CC2" w:rsidP="00FC5CC2">
      <w:pPr>
        <w:pStyle w:val="msonormalmailrucssattributepostfix"/>
        <w:numPr>
          <w:ilvl w:val="1"/>
          <w:numId w:val="9"/>
        </w:numPr>
        <w:spacing w:before="0" w:beforeAutospacing="0" w:after="0" w:afterAutospacing="0"/>
        <w:ind w:left="0" w:right="141" w:firstLine="709"/>
        <w:contextualSpacing/>
        <w:jc w:val="both"/>
        <w:rPr>
          <w:bCs/>
        </w:rPr>
      </w:pPr>
      <w:r>
        <w:rPr>
          <w:b/>
        </w:rPr>
        <w:t xml:space="preserve"> </w:t>
      </w:r>
      <w:r w:rsidR="00346460" w:rsidRPr="00FC5CC2">
        <w:rPr>
          <w:b/>
        </w:rPr>
        <w:t xml:space="preserve">Объект </w:t>
      </w:r>
      <w:proofErr w:type="spellStart"/>
      <w:r w:rsidR="00346460" w:rsidRPr="00FC5CC2">
        <w:rPr>
          <w:b/>
        </w:rPr>
        <w:t>электросетевого</w:t>
      </w:r>
      <w:proofErr w:type="spellEnd"/>
      <w:r w:rsidR="00346460" w:rsidRPr="00FC5CC2">
        <w:rPr>
          <w:b/>
        </w:rPr>
        <w:t xml:space="preserve"> хозяйства ВЛ-10кв №7 Жив</w:t>
      </w:r>
      <w:proofErr w:type="gramStart"/>
      <w:r w:rsidR="00346460" w:rsidRPr="00FC5CC2"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 w:rsidR="00346460" w:rsidRPr="00FC5CC2">
        <w:rPr>
          <w:b/>
        </w:rPr>
        <w:t>т</w:t>
      </w:r>
      <w:proofErr w:type="gramEnd"/>
      <w:r w:rsidR="00346460" w:rsidRPr="00FC5CC2">
        <w:rPr>
          <w:b/>
        </w:rPr>
        <w:t xml:space="preserve">очки ПС </w:t>
      </w:r>
      <w:proofErr w:type="spellStart"/>
      <w:r w:rsidR="00346460" w:rsidRPr="00FC5CC2">
        <w:rPr>
          <w:b/>
        </w:rPr>
        <w:t>Харба</w:t>
      </w:r>
      <w:proofErr w:type="spellEnd"/>
      <w:r>
        <w:rPr>
          <w:b/>
        </w:rPr>
        <w:t xml:space="preserve"> </w:t>
      </w:r>
      <w:r w:rsidR="00346460" w:rsidRPr="00FC5CC2">
        <w:rPr>
          <w:bCs/>
        </w:rPr>
        <w:t>существующий (год ввода в эксплуатацию составных частей объекта –1973, 1977 г.) в отношении земельных участков на территории Юстинского района Республики Калмыкия с кадастровыми номерами:</w:t>
      </w:r>
    </w:p>
    <w:p w:rsidR="00FC5CC2" w:rsidRPr="00FC5CC2" w:rsidRDefault="00FC5CC2" w:rsidP="00FC5CC2">
      <w:pPr>
        <w:pStyle w:val="msonormalmailrucssattributepostfix"/>
        <w:spacing w:before="0" w:beforeAutospacing="0" w:after="0" w:afterAutospacing="0"/>
        <w:ind w:left="709" w:right="141"/>
        <w:contextualSpacing/>
        <w:jc w:val="both"/>
        <w:rPr>
          <w:bCs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411"/>
        <w:gridCol w:w="7373"/>
      </w:tblGrid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pStyle w:val="msonormalmailrucssattributepostfix"/>
              <w:spacing w:before="0" w:beforeAutospacing="0" w:after="0" w:afterAutospacing="0"/>
            </w:pPr>
            <w:r w:rsidRPr="00FC5CC2">
              <w:t xml:space="preserve">№ </w:t>
            </w:r>
            <w:proofErr w:type="gramStart"/>
            <w:r w:rsidRPr="00FC5CC2">
              <w:t>п</w:t>
            </w:r>
            <w:proofErr w:type="gramEnd"/>
            <w:r w:rsidRPr="00FC5CC2">
              <w:t>/п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:rsidR="00346460" w:rsidRPr="00FC5CC2" w:rsidRDefault="00346460" w:rsidP="00FC5CC2">
            <w:pPr>
              <w:pStyle w:val="msonormalmailrucssattributepostfix"/>
              <w:spacing w:before="0" w:beforeAutospacing="0" w:after="0" w:afterAutospacing="0"/>
              <w:jc w:val="center"/>
            </w:pPr>
            <w:r w:rsidRPr="00FC5CC2">
              <w:t>Местоположение земельного участка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08:11:000000:24 (08:11:200101:58)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район, северо-восточная часть Юстинского кадастрового района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08:11:000000:7 (08:11:200101:5, 08:11:190201:2)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 юго-восток Юстинского района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08:11:200101:409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08:11:200101:403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в 9,8 км северо-восточнее от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08:11:200101:397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примерно в 8,8 км северо-западнее от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08:11:200101:395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примерно в 11,3 км юго-западнее от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08:11:200101:392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08:11:200101:391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08:11:200101:387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примерно в 8,1 км северо-восточнее от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08:11:200101:372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08:11:200101:1135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в 15 км по направлению на северо-запад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расположенного за пределами участка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08:11:000000:5 (08:11:200101:10)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район, юго-восток Юстинского района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08:11:190201:1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Харбинское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муниципальное образование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08:11:190101:40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ул. Партизанская, д. 56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08:11:190101:136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р-н. Юстинский, с.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ул. Партизанская</w:t>
            </w:r>
          </w:p>
        </w:tc>
      </w:tr>
      <w:tr w:rsidR="00346460" w:rsidRPr="00FC5CC2" w:rsidTr="00346460">
        <w:trPr>
          <w:trHeight w:val="20"/>
        </w:trPr>
        <w:tc>
          <w:tcPr>
            <w:tcW w:w="273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7" w:type="pct"/>
            <w:gridSpan w:val="2"/>
            <w:shd w:val="clear" w:color="auto" w:fill="auto"/>
            <w:noWrap/>
            <w:vAlign w:val="center"/>
          </w:tcPr>
          <w:p w:rsidR="00346460" w:rsidRPr="00FC5CC2" w:rsidRDefault="00346460" w:rsidP="00FC5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А также, в соответствии с пунктом 4 статьи 39.43 Земельного кодекса Российской Федерации, в отношении земельных участков сведения о прохождении границ, которых не содержатся в Едином государственном реестре недвижимости, но фактически расположены в границах, устанавливаемого публичного сервитута, объекта электросетевого хозяйства ВЛ-10кв №7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 ПС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кадастровых кварталов 08:11:190101, 08:11:190201, 08:11:200101.</w:t>
            </w:r>
          </w:p>
        </w:tc>
      </w:tr>
    </w:tbl>
    <w:p w:rsidR="00346460" w:rsidRPr="00346460" w:rsidRDefault="00346460" w:rsidP="006374B8">
      <w:pPr>
        <w:pStyle w:val="msonormalmailrucssattributepostfix"/>
        <w:spacing w:before="0" w:beforeAutospacing="0" w:after="0" w:afterAutospacing="0"/>
        <w:ind w:right="141"/>
        <w:contextualSpacing/>
        <w:jc w:val="both"/>
        <w:rPr>
          <w:b/>
          <w:sz w:val="22"/>
          <w:szCs w:val="22"/>
        </w:rPr>
      </w:pPr>
    </w:p>
    <w:p w:rsidR="00346460" w:rsidRDefault="00346460" w:rsidP="00FC5CC2">
      <w:pPr>
        <w:pStyle w:val="msonormalmailrucssattributepostfix"/>
        <w:numPr>
          <w:ilvl w:val="1"/>
          <w:numId w:val="9"/>
        </w:numPr>
        <w:spacing w:before="0" w:beforeAutospacing="0" w:after="0" w:afterAutospacing="0"/>
        <w:ind w:left="0" w:firstLine="709"/>
        <w:jc w:val="both"/>
      </w:pPr>
      <w:r w:rsidRPr="00FC5CC2">
        <w:rPr>
          <w:b/>
        </w:rPr>
        <w:t xml:space="preserve">Объект </w:t>
      </w:r>
      <w:proofErr w:type="spellStart"/>
      <w:r w:rsidRPr="00FC5CC2">
        <w:rPr>
          <w:b/>
          <w:lang w:bidi="ru-RU"/>
        </w:rPr>
        <w:t>электросетевого</w:t>
      </w:r>
      <w:proofErr w:type="spellEnd"/>
      <w:r w:rsidRPr="00FC5CC2">
        <w:rPr>
          <w:b/>
          <w:lang w:bidi="ru-RU"/>
        </w:rPr>
        <w:t xml:space="preserve"> хозяйства </w:t>
      </w:r>
      <w:r w:rsidRPr="00FC5CC2">
        <w:rPr>
          <w:rFonts w:eastAsiaTheme="minorEastAsia"/>
          <w:b/>
        </w:rPr>
        <w:t xml:space="preserve">ВЛ-10кв № 6 Ферма 2 ПС Эрдниевская </w:t>
      </w:r>
      <w:r w:rsidRPr="00FC5CC2">
        <w:rPr>
          <w:lang w:bidi="ru-RU"/>
        </w:rPr>
        <w:t xml:space="preserve">существующий </w:t>
      </w:r>
      <w:r w:rsidRPr="00FC5CC2">
        <w:rPr>
          <w:rFonts w:eastAsiaTheme="minorEastAsia"/>
        </w:rPr>
        <w:t>(год ввода в эксплуатацию составных частей объекта –1983, 1984, 1990 г.)</w:t>
      </w:r>
      <w:r w:rsidR="00FC5CC2">
        <w:rPr>
          <w:rFonts w:eastAsiaTheme="minorEastAsia"/>
        </w:rPr>
        <w:t xml:space="preserve"> </w:t>
      </w:r>
      <w:r w:rsidRPr="00FC5CC2">
        <w:t>в отношении земельных участков на территории Юстинского района Республики Калмыкия с кадастровыми номерами:</w:t>
      </w:r>
    </w:p>
    <w:p w:rsidR="00FC5CC2" w:rsidRPr="00FC5CC2" w:rsidRDefault="00FC5CC2" w:rsidP="00FC5CC2">
      <w:pPr>
        <w:pStyle w:val="msonormalmailrucssattributepostfix"/>
        <w:spacing w:before="0" w:beforeAutospacing="0" w:after="0" w:afterAutospacing="0"/>
        <w:ind w:left="709"/>
        <w:jc w:val="both"/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7369"/>
      </w:tblGrid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pStyle w:val="msonormalmailrucssattributepostfix"/>
              <w:spacing w:before="0" w:beforeAutospacing="0" w:after="0" w:afterAutospacing="0"/>
            </w:pPr>
            <w:r w:rsidRPr="00FC5CC2">
              <w:t xml:space="preserve">№ </w:t>
            </w:r>
            <w:proofErr w:type="gramStart"/>
            <w:r w:rsidRPr="00FC5CC2">
              <w:t>п</w:t>
            </w:r>
            <w:proofErr w:type="gramEnd"/>
            <w:r w:rsidRPr="00FC5CC2">
              <w:t>/п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61" w:type="pct"/>
            <w:shd w:val="clear" w:color="auto" w:fill="auto"/>
            <w:vAlign w:val="center"/>
            <w:hideMark/>
          </w:tcPr>
          <w:p w:rsidR="00346460" w:rsidRPr="00FC5CC2" w:rsidRDefault="00346460" w:rsidP="00FC5CC2">
            <w:pPr>
              <w:pStyle w:val="msonormalmailrucssattributepostfix"/>
              <w:spacing w:before="0" w:beforeAutospacing="0" w:after="0" w:afterAutospacing="0"/>
              <w:jc w:val="center"/>
            </w:pPr>
            <w:r w:rsidRPr="00FC5CC2">
              <w:t>Местоположение земельного участка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08:11:180101:508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район, примерно в 17,5 км по направлению на запад от ориентира п. Эрдниевский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08:11:180101:507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район, примерно в 19 км по направлению на запад от ориентира п. Эрдниевский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08:11:180101:496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 примерно в 25 км по направлению на восток от ориентира п. Эрдниевский, расположенного за пределами участка.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08:11:180101:495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 примерно в 20 км по направлению на северо-восток от ориентира п. Эрдниевский, расположенного за пределами участка.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08:11:180101:328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Эрдниевское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примерно в 15 км северо-западнее от п. Эрдниевский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08:11:180101:327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Эрдниевское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примерно в 18 км северо-западнее от п. Эрдниевский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08:11:180101:126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08:11:160201:1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Эрдниевское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муниципальное образование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6" w:type="pct"/>
            <w:gridSpan w:val="2"/>
            <w:shd w:val="clear" w:color="auto" w:fill="auto"/>
            <w:noWrap/>
            <w:vAlign w:val="center"/>
          </w:tcPr>
          <w:p w:rsidR="00346460" w:rsidRPr="00FC5CC2" w:rsidRDefault="00346460" w:rsidP="00FC5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А также, в соответствии с пунктом 4 статьи 39.43 Земельного кодекса Российской Федерации, в отношении земельных участков сведения о прохождении границ, которых не содержатся в Едином государственном реестре недвижимости, но фактически расположены в границах, устанавливаемого публичного сервитута, объекта электросетевого хозяйства ВЛ-10кв № 6 Ферма 2 ПС Эрдниевская, в границах кадастровых кварталов 08:11:160201, 08:11:180101.</w:t>
            </w:r>
            <w:proofErr w:type="gramEnd"/>
          </w:p>
        </w:tc>
      </w:tr>
    </w:tbl>
    <w:p w:rsidR="008C6965" w:rsidRPr="00346460" w:rsidRDefault="008C6965" w:rsidP="006374B8">
      <w:pPr>
        <w:pStyle w:val="msonormalmailrucssattributepostfix"/>
        <w:spacing w:before="0" w:beforeAutospacing="0" w:after="0" w:afterAutospacing="0"/>
        <w:ind w:right="141"/>
        <w:contextualSpacing/>
        <w:jc w:val="both"/>
        <w:rPr>
          <w:b/>
          <w:sz w:val="22"/>
          <w:szCs w:val="22"/>
        </w:rPr>
      </w:pPr>
    </w:p>
    <w:p w:rsidR="00346460" w:rsidRDefault="00FC5CC2" w:rsidP="00FC5CC2">
      <w:pPr>
        <w:pStyle w:val="msonormalmailrucssattributepostfix"/>
        <w:numPr>
          <w:ilvl w:val="1"/>
          <w:numId w:val="9"/>
        </w:numPr>
        <w:spacing w:before="0" w:beforeAutospacing="0" w:after="0" w:afterAutospacing="0"/>
        <w:ind w:left="0" w:firstLine="709"/>
        <w:jc w:val="both"/>
      </w:pPr>
      <w:r>
        <w:rPr>
          <w:b/>
        </w:rPr>
        <w:t xml:space="preserve"> </w:t>
      </w:r>
      <w:r w:rsidR="00346460" w:rsidRPr="00FC5CC2">
        <w:rPr>
          <w:b/>
        </w:rPr>
        <w:t xml:space="preserve">Объект </w:t>
      </w:r>
      <w:proofErr w:type="spellStart"/>
      <w:r w:rsidR="00346460" w:rsidRPr="00FC5CC2">
        <w:rPr>
          <w:b/>
          <w:lang w:bidi="ru-RU"/>
        </w:rPr>
        <w:t>электросетевого</w:t>
      </w:r>
      <w:proofErr w:type="spellEnd"/>
      <w:r w:rsidR="00346460" w:rsidRPr="00FC5CC2">
        <w:rPr>
          <w:b/>
          <w:lang w:bidi="ru-RU"/>
        </w:rPr>
        <w:t xml:space="preserve"> хозяйства </w:t>
      </w:r>
      <w:r w:rsidR="00346460" w:rsidRPr="00FC5CC2">
        <w:rPr>
          <w:rFonts w:eastAsiaTheme="minorEastAsia"/>
          <w:b/>
        </w:rPr>
        <w:t xml:space="preserve">ВЛ-10кв №8 </w:t>
      </w:r>
      <w:proofErr w:type="spellStart"/>
      <w:r w:rsidR="00346460" w:rsidRPr="00FC5CC2">
        <w:rPr>
          <w:rFonts w:eastAsiaTheme="minorEastAsia"/>
          <w:b/>
        </w:rPr>
        <w:t>Живточки</w:t>
      </w:r>
      <w:proofErr w:type="spellEnd"/>
      <w:r w:rsidR="00346460" w:rsidRPr="00FC5CC2">
        <w:rPr>
          <w:rFonts w:eastAsiaTheme="minorEastAsia"/>
          <w:b/>
        </w:rPr>
        <w:t xml:space="preserve"> ПС Полынная </w:t>
      </w:r>
      <w:r w:rsidR="00346460" w:rsidRPr="00FC5CC2">
        <w:rPr>
          <w:lang w:bidi="ru-RU"/>
        </w:rPr>
        <w:t xml:space="preserve">существующий </w:t>
      </w:r>
      <w:r w:rsidR="00346460" w:rsidRPr="00FC5CC2">
        <w:rPr>
          <w:rFonts w:eastAsiaTheme="minorEastAsia"/>
        </w:rPr>
        <w:t>(год ввода в эксплуатацию составных частей объекта –1981, 1982 г.</w:t>
      </w:r>
      <w:proofErr w:type="gramStart"/>
      <w:r w:rsidR="00346460" w:rsidRPr="00FC5CC2">
        <w:rPr>
          <w:rFonts w:eastAsiaTheme="minorEastAsia"/>
        </w:rPr>
        <w:t>)</w:t>
      </w:r>
      <w:r w:rsidR="00346460" w:rsidRPr="00FC5CC2">
        <w:t>в</w:t>
      </w:r>
      <w:proofErr w:type="gramEnd"/>
      <w:r w:rsidR="00346460" w:rsidRPr="00FC5CC2">
        <w:t xml:space="preserve"> отношении земельных участков на территории Юстинского района Республики Калмыкия с кадастровыми номерами:</w:t>
      </w:r>
    </w:p>
    <w:p w:rsidR="00FC5CC2" w:rsidRPr="00FC5CC2" w:rsidRDefault="00FC5CC2" w:rsidP="00FC5CC2">
      <w:pPr>
        <w:pStyle w:val="msonormalmailrucssattributepostfix"/>
        <w:spacing w:before="0" w:beforeAutospacing="0" w:after="0" w:afterAutospacing="0"/>
        <w:ind w:left="709"/>
        <w:jc w:val="both"/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7369"/>
      </w:tblGrid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pStyle w:val="msonormalmailrucssattributepostfix"/>
              <w:spacing w:before="0" w:beforeAutospacing="0" w:after="0" w:afterAutospacing="0"/>
            </w:pPr>
            <w:r w:rsidRPr="00FC5CC2">
              <w:t xml:space="preserve">№ </w:t>
            </w:r>
            <w:proofErr w:type="gramStart"/>
            <w:r w:rsidRPr="00FC5CC2">
              <w:t>п</w:t>
            </w:r>
            <w:proofErr w:type="gramEnd"/>
            <w:r w:rsidRPr="00FC5CC2">
              <w:t>/п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61" w:type="pct"/>
            <w:shd w:val="clear" w:color="auto" w:fill="auto"/>
            <w:vAlign w:val="center"/>
            <w:hideMark/>
          </w:tcPr>
          <w:p w:rsidR="00346460" w:rsidRPr="00FC5CC2" w:rsidRDefault="00346460" w:rsidP="00FC5CC2">
            <w:pPr>
              <w:pStyle w:val="msonormalmailrucssattributepostfix"/>
              <w:spacing w:before="0" w:beforeAutospacing="0" w:after="0" w:afterAutospacing="0"/>
              <w:jc w:val="center"/>
            </w:pPr>
            <w:r w:rsidRPr="00FC5CC2">
              <w:t>Местоположение земельного участка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08:11:000000:21 (08:11:230101:3)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район, северо-восточная часть Юстинского кадастрового района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08:11:210101:105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ул. Мира, дом 1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08:11:210101:104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ул. Мира, дом 1а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08:11:230101:599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</w:t>
            </w:r>
            <w:proofErr w:type="spellStart"/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примерно</w:t>
            </w:r>
            <w:proofErr w:type="spellEnd"/>
            <w:proofErr w:type="gram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в 21,6 км по направлению на юго-запад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08:11:230101:598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в 21,6 км по направлению на юго-запад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08:11:230101:597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в 16,4 км по направлению на юго-запад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08:11:230101:596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в 15,3 км по направлению на 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08:11:230101:595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в 14,7 км по направлению на 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08:11:230101:594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в 16,8 км по направлению на северо-запад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08:11:230101:587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в 6,1 км по направлению на северо-запад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08:11:230101:586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в 10,1 км по направлению на северо-запад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08:11:230101:581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в 17,3 км по направлению на северо-запад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08:11:230101:579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примерно в 28,5 км по направлению на юго-запад от ориентира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, расположенного за пределами участка.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08:11:230101:425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в границах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Бергинского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08:11:230101:406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РК, Юстинский район,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Бергинское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СМО, примерно в 6,3 км юго-западнее от п.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08:11:210201:52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08:11:200101:50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РК, Юстинский район</w:t>
            </w:r>
          </w:p>
        </w:tc>
      </w:tr>
      <w:tr w:rsidR="00346460" w:rsidRPr="00FC5CC2" w:rsidTr="00346460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:rsidR="00346460" w:rsidRPr="00FC5CC2" w:rsidRDefault="00346460" w:rsidP="0034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6" w:type="pct"/>
            <w:gridSpan w:val="2"/>
            <w:shd w:val="clear" w:color="auto" w:fill="auto"/>
            <w:noWrap/>
            <w:vAlign w:val="center"/>
          </w:tcPr>
          <w:p w:rsidR="00346460" w:rsidRPr="00FC5CC2" w:rsidRDefault="00346460" w:rsidP="00FC5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А также, в соответствии с пунктом 4 статьи 39.43 Земельного кодекса Российской Федерации, в отношении земельных участков сведения о прохождении границ, которых не содержатся в Едином государственном реестре недвижимости, но фактически расположены в границах, устанавливаемого публичного сервитута, объекта электросетевого хозяйства ВЛ-10кв №8 </w:t>
            </w:r>
            <w:proofErr w:type="spellStart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Живточки</w:t>
            </w:r>
            <w:proofErr w:type="spell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 xml:space="preserve"> ПС Полынная, в границах кадастровых кварталов 08:11:200101, 08:11:210101, 08:11:210201, 08:11</w:t>
            </w:r>
            <w:proofErr w:type="gramEnd"/>
            <w:r w:rsidRPr="00FC5CC2">
              <w:rPr>
                <w:rFonts w:ascii="Times New Roman" w:hAnsi="Times New Roman" w:cs="Times New Roman"/>
                <w:sz w:val="24"/>
                <w:szCs w:val="24"/>
              </w:rPr>
              <w:t>:230101.</w:t>
            </w:r>
          </w:p>
        </w:tc>
      </w:tr>
    </w:tbl>
    <w:p w:rsidR="00346460" w:rsidRPr="00346460" w:rsidRDefault="00346460" w:rsidP="0034646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374B8" w:rsidRPr="00FC5CC2" w:rsidRDefault="006374B8" w:rsidP="006374B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="00764DD2" w:rsidRPr="00FC5CC2">
        <w:rPr>
          <w:rFonts w:ascii="Times New Roman" w:eastAsia="Calibri" w:hAnsi="Times New Roman" w:cs="Times New Roman"/>
          <w:sz w:val="24"/>
          <w:szCs w:val="24"/>
        </w:rPr>
        <w:t>Установить, что использование земельных участков (их частей) и (или) расположенных на нихобъектов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C152D5" w:rsidRPr="00FC5CC2" w:rsidRDefault="006374B8" w:rsidP="006374B8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C5CC2">
        <w:rPr>
          <w:rFonts w:ascii="Times New Roman" w:eastAsia="Calibri" w:hAnsi="Times New Roman" w:cs="Times New Roman"/>
          <w:sz w:val="24"/>
          <w:szCs w:val="24"/>
        </w:rPr>
        <w:t>Публичному</w:t>
      </w:r>
      <w:r w:rsidR="00FC5CC2" w:rsidRPr="00B24BBA">
        <w:rPr>
          <w:rFonts w:ascii="Times New Roman" w:eastAsia="Calibri" w:hAnsi="Times New Roman" w:cs="Times New Roman"/>
          <w:sz w:val="24"/>
          <w:szCs w:val="24"/>
        </w:rPr>
        <w:t xml:space="preserve"> акционерно</w:t>
      </w:r>
      <w:r w:rsidR="00FC5CC2">
        <w:rPr>
          <w:rFonts w:ascii="Times New Roman" w:eastAsia="Calibri" w:hAnsi="Times New Roman" w:cs="Times New Roman"/>
          <w:sz w:val="24"/>
          <w:szCs w:val="24"/>
        </w:rPr>
        <w:t>му</w:t>
      </w:r>
      <w:r w:rsidR="00FC5CC2" w:rsidRPr="00B24BBA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="00FC5CC2">
        <w:rPr>
          <w:rFonts w:ascii="Times New Roman" w:eastAsia="Calibri" w:hAnsi="Times New Roman" w:cs="Times New Roman"/>
          <w:sz w:val="24"/>
          <w:szCs w:val="24"/>
        </w:rPr>
        <w:t>у</w:t>
      </w:r>
      <w:r w:rsidR="00FC5CC2" w:rsidRPr="00B24BB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FC5CC2" w:rsidRPr="00B24BBA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FC5CC2" w:rsidRPr="00B24BBA">
        <w:rPr>
          <w:rFonts w:ascii="Times New Roman" w:eastAsia="Calibri" w:hAnsi="Times New Roman" w:cs="Times New Roman"/>
          <w:sz w:val="24"/>
          <w:szCs w:val="24"/>
        </w:rPr>
        <w:t xml:space="preserve"> Юг»</w:t>
      </w:r>
      <w:r w:rsidR="00F81226">
        <w:rPr>
          <w:rFonts w:ascii="Times New Roman" w:eastAsia="Calibri" w:hAnsi="Times New Roman" w:cs="Times New Roman"/>
          <w:sz w:val="24"/>
          <w:szCs w:val="24"/>
        </w:rPr>
        <w:t xml:space="preserve"> обеспечить</w:t>
      </w:r>
      <w:r w:rsidR="00C152D5" w:rsidRPr="00FC5CC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4DD2" w:rsidRPr="00FC5CC2" w:rsidRDefault="00C152D5" w:rsidP="006374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2">
        <w:rPr>
          <w:rFonts w:ascii="Times New Roman" w:eastAsia="Calibri" w:hAnsi="Times New Roman" w:cs="Times New Roman"/>
          <w:sz w:val="24"/>
          <w:szCs w:val="24"/>
        </w:rPr>
        <w:t>3.1.</w:t>
      </w:r>
      <w:r w:rsidR="00764DD2" w:rsidRPr="00FC5CC2">
        <w:rPr>
          <w:rFonts w:ascii="Times New Roman" w:eastAsia="Calibri" w:hAnsi="Times New Roman" w:cs="Times New Roman"/>
          <w:sz w:val="24"/>
          <w:szCs w:val="24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764DD2" w:rsidRPr="00FC5CC2" w:rsidRDefault="00C152D5" w:rsidP="006374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2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764DD2" w:rsidRPr="00FC5CC2">
        <w:rPr>
          <w:rFonts w:ascii="Times New Roman" w:eastAsia="Calibri" w:hAnsi="Times New Roman" w:cs="Times New Roman"/>
          <w:sz w:val="24"/>
          <w:szCs w:val="24"/>
        </w:rPr>
        <w:t>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764DD2" w:rsidRPr="00FC5CC2" w:rsidRDefault="00764DD2" w:rsidP="006374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2">
        <w:rPr>
          <w:rFonts w:ascii="Times New Roman" w:eastAsia="Calibri" w:hAnsi="Times New Roman" w:cs="Times New Roman"/>
          <w:sz w:val="24"/>
          <w:szCs w:val="24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764DD2" w:rsidRPr="00FC5CC2" w:rsidRDefault="00764DD2" w:rsidP="006374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2">
        <w:rPr>
          <w:rFonts w:ascii="Times New Roman" w:eastAsia="Calibri" w:hAnsi="Times New Roman" w:cs="Times New Roman"/>
          <w:sz w:val="24"/>
          <w:szCs w:val="24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FC5CC2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FC5CC2">
        <w:rPr>
          <w:rFonts w:ascii="Times New Roman" w:eastAsia="Calibri" w:hAnsi="Times New Roman" w:cs="Times New Roman"/>
          <w:sz w:val="24"/>
          <w:szCs w:val="24"/>
        </w:rPr>
        <w:t xml:space="preserve"> чем шесть месяцев с момента прекращения публичного сервитута;</w:t>
      </w:r>
    </w:p>
    <w:p w:rsidR="00764DD2" w:rsidRPr="00FC5CC2" w:rsidRDefault="00764DD2" w:rsidP="006374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2">
        <w:rPr>
          <w:rFonts w:ascii="Times New Roman" w:eastAsia="Calibri" w:hAnsi="Times New Roman" w:cs="Times New Roman"/>
          <w:sz w:val="24"/>
          <w:szCs w:val="24"/>
        </w:rPr>
        <w:lastRenderedPageBreak/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6374B8" w:rsidRPr="00FC5CC2" w:rsidRDefault="005C342A" w:rsidP="006374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B24BBA" w:rsidRPr="00FC5CC2">
        <w:rPr>
          <w:rFonts w:ascii="Times New Roman" w:eastAsia="Calibri" w:hAnsi="Times New Roman" w:cs="Times New Roman"/>
          <w:sz w:val="24"/>
          <w:szCs w:val="24"/>
        </w:rPr>
        <w:t xml:space="preserve">Отделу по земельным отношениям </w:t>
      </w:r>
      <w:r w:rsidR="00C152D5" w:rsidRPr="00FC5CC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46460" w:rsidRPr="00FC5CC2">
        <w:rPr>
          <w:rFonts w:ascii="Times New Roman" w:eastAsia="Calibri" w:hAnsi="Times New Roman" w:cs="Times New Roman"/>
          <w:sz w:val="24"/>
          <w:szCs w:val="24"/>
        </w:rPr>
        <w:t>Юстинского</w:t>
      </w:r>
      <w:r w:rsidR="00C152D5" w:rsidRPr="00FC5CC2">
        <w:rPr>
          <w:rFonts w:ascii="Times New Roman" w:eastAsia="Calibri" w:hAnsi="Times New Roman" w:cs="Times New Roman"/>
          <w:sz w:val="24"/>
          <w:szCs w:val="24"/>
        </w:rPr>
        <w:t xml:space="preserve"> районного муниципального образования Республики Калмыкия обеспечить</w:t>
      </w:r>
      <w:r w:rsidR="006374B8" w:rsidRPr="00FC5CC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74B8" w:rsidRPr="00FC5CC2" w:rsidRDefault="006374B8" w:rsidP="006374B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2">
        <w:rPr>
          <w:rFonts w:ascii="Times New Roman" w:eastAsia="Calibri" w:hAnsi="Times New Roman" w:cs="Times New Roman"/>
          <w:sz w:val="24"/>
          <w:szCs w:val="24"/>
        </w:rPr>
        <w:t>4.1. Направление копии настоящего постановления в Управление Федеральной службы государственной регистрации, кадастра и картографии по Республике Калмыкия;</w:t>
      </w:r>
    </w:p>
    <w:p w:rsidR="00C172FC" w:rsidRPr="00FC5CC2" w:rsidRDefault="006374B8" w:rsidP="00C172F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2">
        <w:rPr>
          <w:rFonts w:ascii="Times New Roman" w:eastAsia="Calibri" w:hAnsi="Times New Roman" w:cs="Times New Roman"/>
          <w:sz w:val="24"/>
          <w:szCs w:val="24"/>
        </w:rPr>
        <w:t>4.2. Направление копии настоящего постановления законному представителю ПАО «</w:t>
      </w:r>
      <w:proofErr w:type="spellStart"/>
      <w:r w:rsidRPr="00FC5CC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Pr="00FC5CC2">
        <w:rPr>
          <w:rFonts w:ascii="Times New Roman" w:eastAsia="Calibri" w:hAnsi="Times New Roman" w:cs="Times New Roman"/>
          <w:sz w:val="24"/>
          <w:szCs w:val="24"/>
        </w:rPr>
        <w:t xml:space="preserve"> Юг» - одновременно со сведениями, предусмотренными </w:t>
      </w:r>
      <w:proofErr w:type="spellStart"/>
      <w:r w:rsidRPr="00FC5CC2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FC5CC2">
        <w:rPr>
          <w:rFonts w:ascii="Times New Roman" w:eastAsia="Calibri" w:hAnsi="Times New Roman" w:cs="Times New Roman"/>
          <w:sz w:val="24"/>
          <w:szCs w:val="24"/>
        </w:rPr>
        <w:t>. 5 п. 7 ст. 39.43 Земельного кодекса Российской Федерации от 25.10.2001 г. №136 – ФЗ.</w:t>
      </w:r>
    </w:p>
    <w:p w:rsidR="00C152D5" w:rsidRPr="00FC5CC2" w:rsidRDefault="00C172FC" w:rsidP="00C172F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2">
        <w:rPr>
          <w:rFonts w:ascii="Times New Roman" w:eastAsia="Calibri" w:hAnsi="Times New Roman" w:cs="Times New Roman"/>
          <w:sz w:val="24"/>
          <w:szCs w:val="24"/>
        </w:rPr>
        <w:t>4.3. Р</w:t>
      </w:r>
      <w:r w:rsidR="00C152D5" w:rsidRPr="00FC5CC2">
        <w:rPr>
          <w:rFonts w:ascii="Times New Roman" w:eastAsia="Calibri" w:hAnsi="Times New Roman" w:cs="Times New Roman"/>
          <w:sz w:val="24"/>
          <w:szCs w:val="24"/>
        </w:rPr>
        <w:t xml:space="preserve">азмещение настоящего постановления </w:t>
      </w:r>
      <w:r w:rsidR="00764DD2" w:rsidRPr="00FC5CC2">
        <w:rPr>
          <w:rFonts w:ascii="Times New Roman" w:eastAsia="Calibri" w:hAnsi="Times New Roman" w:cs="Times New Roman"/>
          <w:sz w:val="24"/>
          <w:szCs w:val="24"/>
        </w:rPr>
        <w:t xml:space="preserve">в сети Интернет на официальном сайте Администрации </w:t>
      </w:r>
      <w:r w:rsidR="00346460" w:rsidRPr="00FC5CC2">
        <w:rPr>
          <w:rFonts w:ascii="Times New Roman" w:eastAsia="Calibri" w:hAnsi="Times New Roman" w:cs="Times New Roman"/>
          <w:sz w:val="24"/>
          <w:szCs w:val="24"/>
        </w:rPr>
        <w:t>Юстинского</w:t>
      </w:r>
      <w:r w:rsidR="00764DD2" w:rsidRPr="00FC5CC2">
        <w:rPr>
          <w:rFonts w:ascii="Times New Roman" w:eastAsia="Calibri" w:hAnsi="Times New Roman" w:cs="Times New Roman"/>
          <w:sz w:val="24"/>
          <w:szCs w:val="24"/>
        </w:rPr>
        <w:t xml:space="preserve"> районного муниципального образования Республики Калмыкия: </w:t>
      </w:r>
      <w:hyperlink r:id="rId7" w:history="1">
        <w:r w:rsidR="00346460" w:rsidRPr="00FC5CC2">
          <w:rPr>
            <w:rStyle w:val="a4"/>
            <w:rFonts w:ascii="Times New Roman" w:hAnsi="Times New Roman" w:cs="Times New Roman"/>
            <w:sz w:val="24"/>
            <w:szCs w:val="24"/>
          </w:rPr>
          <w:t>http://юстинский-район.рф/</w:t>
        </w:r>
      </w:hyperlink>
      <w:r w:rsidR="00346460" w:rsidRPr="00FC5CC2">
        <w:rPr>
          <w:rFonts w:ascii="Times New Roman" w:hAnsi="Times New Roman" w:cs="Times New Roman"/>
          <w:sz w:val="24"/>
          <w:szCs w:val="24"/>
        </w:rPr>
        <w:t>.</w:t>
      </w:r>
    </w:p>
    <w:p w:rsidR="00FC5CC2" w:rsidRDefault="00FC5CC2" w:rsidP="00FC5CC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  Настоящее постановление </w:t>
      </w:r>
      <w:r w:rsidR="00764DD2" w:rsidRPr="00FC5CC2">
        <w:rPr>
          <w:rFonts w:ascii="Times New Roman" w:eastAsia="Calibri" w:hAnsi="Times New Roman" w:cs="Times New Roman"/>
          <w:sz w:val="24"/>
          <w:szCs w:val="24"/>
        </w:rPr>
        <w:t xml:space="preserve"> вступает в силу с момента его подписания.</w:t>
      </w:r>
    </w:p>
    <w:p w:rsidR="00FC5CC2" w:rsidRPr="00FC5CC2" w:rsidRDefault="00FC5CC2" w:rsidP="00FC5CC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proofErr w:type="gramStart"/>
      <w:r w:rsidRPr="00FC5C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5CC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– начальника Отдела развития АПК Администрации Юстинского районного муниципального образования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FC5CC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алмыкия </w:t>
      </w:r>
      <w:r w:rsidRPr="00FC5CC2">
        <w:rPr>
          <w:rFonts w:ascii="Times New Roman" w:hAnsi="Times New Roman" w:cs="Times New Roman"/>
          <w:sz w:val="24"/>
          <w:szCs w:val="24"/>
        </w:rPr>
        <w:t xml:space="preserve"> Хамаева Е.В.</w:t>
      </w:r>
    </w:p>
    <w:p w:rsidR="00FC5CC2" w:rsidRPr="00FC5CC2" w:rsidRDefault="00FC5CC2" w:rsidP="006374B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BAA" w:rsidRPr="00FC5CC2" w:rsidRDefault="00DD7BAA" w:rsidP="006374B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093" w:rsidRPr="00FC5CC2" w:rsidRDefault="00723093" w:rsidP="006374B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7A4" w:rsidRPr="00346460" w:rsidRDefault="00CA77A4" w:rsidP="006374B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CA77A4" w:rsidRPr="00346460" w:rsidRDefault="00CA77A4" w:rsidP="006374B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CA77A4" w:rsidRPr="00346460" w:rsidRDefault="00CA77A4" w:rsidP="006374B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B24BBA" w:rsidRPr="00B24BBA" w:rsidRDefault="00B24BBA" w:rsidP="00B24BBA">
      <w:pPr>
        <w:tabs>
          <w:tab w:val="left" w:pos="51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BBA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B24BBA" w:rsidRPr="00B24BBA" w:rsidRDefault="00B24BBA" w:rsidP="00B24BBA">
      <w:pPr>
        <w:tabs>
          <w:tab w:val="left" w:pos="51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BBA">
        <w:rPr>
          <w:rFonts w:ascii="Times New Roman" w:hAnsi="Times New Roman" w:cs="Times New Roman"/>
          <w:sz w:val="24"/>
          <w:szCs w:val="24"/>
        </w:rPr>
        <w:t>Юстинского районного</w:t>
      </w:r>
    </w:p>
    <w:p w:rsidR="00B24BBA" w:rsidRPr="00B24BBA" w:rsidRDefault="00B24BBA" w:rsidP="00B24BBA">
      <w:pPr>
        <w:tabs>
          <w:tab w:val="left" w:pos="51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B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24BBA" w:rsidRPr="00B24BBA" w:rsidRDefault="00B24BBA" w:rsidP="00B24BBA">
      <w:pPr>
        <w:tabs>
          <w:tab w:val="left" w:pos="51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BBA"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4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Ю.У. Бадмаева</w:t>
      </w:r>
    </w:p>
    <w:p w:rsidR="00DD7BAA" w:rsidRPr="00F07772" w:rsidRDefault="00DD7BAA" w:rsidP="00B24BBA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sectPr w:rsidR="00DD7BAA" w:rsidRPr="00F07772" w:rsidSect="00346460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2E8"/>
    <w:multiLevelType w:val="hybridMultilevel"/>
    <w:tmpl w:val="887C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0C25"/>
    <w:multiLevelType w:val="hybridMultilevel"/>
    <w:tmpl w:val="1272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E5F1A"/>
    <w:multiLevelType w:val="hybridMultilevel"/>
    <w:tmpl w:val="8A3A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0348"/>
    <w:multiLevelType w:val="hybridMultilevel"/>
    <w:tmpl w:val="4536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B5337"/>
    <w:multiLevelType w:val="multilevel"/>
    <w:tmpl w:val="A00EDE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5">
    <w:nsid w:val="4A32319D"/>
    <w:multiLevelType w:val="multilevel"/>
    <w:tmpl w:val="247637F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/>
      </w:rPr>
    </w:lvl>
  </w:abstractNum>
  <w:abstractNum w:abstractNumId="6">
    <w:nsid w:val="5EF94A55"/>
    <w:multiLevelType w:val="hybridMultilevel"/>
    <w:tmpl w:val="BA5CDB04"/>
    <w:lvl w:ilvl="0" w:tplc="C0369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761FB7"/>
    <w:multiLevelType w:val="hybridMultilevel"/>
    <w:tmpl w:val="B04CC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A78"/>
    <w:rsid w:val="000016AE"/>
    <w:rsid w:val="0001087B"/>
    <w:rsid w:val="00072F50"/>
    <w:rsid w:val="00090879"/>
    <w:rsid w:val="000E591B"/>
    <w:rsid w:val="000F33DC"/>
    <w:rsid w:val="001034F8"/>
    <w:rsid w:val="00146F1E"/>
    <w:rsid w:val="0015099D"/>
    <w:rsid w:val="00170DC5"/>
    <w:rsid w:val="001C4C88"/>
    <w:rsid w:val="001D0D46"/>
    <w:rsid w:val="00210C7A"/>
    <w:rsid w:val="002262DC"/>
    <w:rsid w:val="0025106D"/>
    <w:rsid w:val="00252FA2"/>
    <w:rsid w:val="002625DB"/>
    <w:rsid w:val="00266640"/>
    <w:rsid w:val="00276E8F"/>
    <w:rsid w:val="00293654"/>
    <w:rsid w:val="00294F04"/>
    <w:rsid w:val="002A5F08"/>
    <w:rsid w:val="002C22D1"/>
    <w:rsid w:val="002C2AD0"/>
    <w:rsid w:val="002F5199"/>
    <w:rsid w:val="00303800"/>
    <w:rsid w:val="00310C0A"/>
    <w:rsid w:val="003122CA"/>
    <w:rsid w:val="00346460"/>
    <w:rsid w:val="00346594"/>
    <w:rsid w:val="003560EB"/>
    <w:rsid w:val="00393168"/>
    <w:rsid w:val="003A08F5"/>
    <w:rsid w:val="003B2960"/>
    <w:rsid w:val="003D7EF3"/>
    <w:rsid w:val="003F010F"/>
    <w:rsid w:val="0041180B"/>
    <w:rsid w:val="00417088"/>
    <w:rsid w:val="004307C6"/>
    <w:rsid w:val="00433C1E"/>
    <w:rsid w:val="00443E3C"/>
    <w:rsid w:val="0046719E"/>
    <w:rsid w:val="00470532"/>
    <w:rsid w:val="00471C7E"/>
    <w:rsid w:val="004804F2"/>
    <w:rsid w:val="004B6341"/>
    <w:rsid w:val="004F2129"/>
    <w:rsid w:val="00511EAF"/>
    <w:rsid w:val="00517C76"/>
    <w:rsid w:val="005340A8"/>
    <w:rsid w:val="00535AD3"/>
    <w:rsid w:val="00542E5B"/>
    <w:rsid w:val="00557DBC"/>
    <w:rsid w:val="005603B7"/>
    <w:rsid w:val="00564CFD"/>
    <w:rsid w:val="00577C93"/>
    <w:rsid w:val="00585527"/>
    <w:rsid w:val="005A4B83"/>
    <w:rsid w:val="005A7609"/>
    <w:rsid w:val="005C342A"/>
    <w:rsid w:val="006374B8"/>
    <w:rsid w:val="00650FC2"/>
    <w:rsid w:val="00653735"/>
    <w:rsid w:val="00655458"/>
    <w:rsid w:val="00657531"/>
    <w:rsid w:val="0066245B"/>
    <w:rsid w:val="00685393"/>
    <w:rsid w:val="00687699"/>
    <w:rsid w:val="00687B01"/>
    <w:rsid w:val="00696637"/>
    <w:rsid w:val="006A2D92"/>
    <w:rsid w:val="006C0DF0"/>
    <w:rsid w:val="006C3996"/>
    <w:rsid w:val="00711C07"/>
    <w:rsid w:val="00723093"/>
    <w:rsid w:val="007326CF"/>
    <w:rsid w:val="00744669"/>
    <w:rsid w:val="00764DD2"/>
    <w:rsid w:val="007800CD"/>
    <w:rsid w:val="007A034B"/>
    <w:rsid w:val="007B3298"/>
    <w:rsid w:val="007B3C88"/>
    <w:rsid w:val="007E28C0"/>
    <w:rsid w:val="007E726D"/>
    <w:rsid w:val="00811200"/>
    <w:rsid w:val="00812CB1"/>
    <w:rsid w:val="0082080C"/>
    <w:rsid w:val="00822930"/>
    <w:rsid w:val="00825332"/>
    <w:rsid w:val="00841509"/>
    <w:rsid w:val="008417F7"/>
    <w:rsid w:val="00851351"/>
    <w:rsid w:val="00857A78"/>
    <w:rsid w:val="00870FC5"/>
    <w:rsid w:val="00893283"/>
    <w:rsid w:val="008947DB"/>
    <w:rsid w:val="00897696"/>
    <w:rsid w:val="008A3858"/>
    <w:rsid w:val="008A4E14"/>
    <w:rsid w:val="008A5A11"/>
    <w:rsid w:val="008C6965"/>
    <w:rsid w:val="009247CC"/>
    <w:rsid w:val="00940F54"/>
    <w:rsid w:val="0094191A"/>
    <w:rsid w:val="00946248"/>
    <w:rsid w:val="009A61E4"/>
    <w:rsid w:val="009E23DB"/>
    <w:rsid w:val="009E3658"/>
    <w:rsid w:val="00A17499"/>
    <w:rsid w:val="00A215ED"/>
    <w:rsid w:val="00A21E10"/>
    <w:rsid w:val="00A228FE"/>
    <w:rsid w:val="00A316CA"/>
    <w:rsid w:val="00A5090F"/>
    <w:rsid w:val="00A630A1"/>
    <w:rsid w:val="00A6457E"/>
    <w:rsid w:val="00A70426"/>
    <w:rsid w:val="00A80D31"/>
    <w:rsid w:val="00A9777E"/>
    <w:rsid w:val="00AA349B"/>
    <w:rsid w:val="00AC1C05"/>
    <w:rsid w:val="00AC713A"/>
    <w:rsid w:val="00AC7A22"/>
    <w:rsid w:val="00AD2D11"/>
    <w:rsid w:val="00B24BBA"/>
    <w:rsid w:val="00B32F8F"/>
    <w:rsid w:val="00B35A0C"/>
    <w:rsid w:val="00B37792"/>
    <w:rsid w:val="00B631DA"/>
    <w:rsid w:val="00B65F62"/>
    <w:rsid w:val="00B66329"/>
    <w:rsid w:val="00B92F02"/>
    <w:rsid w:val="00BC1B9F"/>
    <w:rsid w:val="00BD3E95"/>
    <w:rsid w:val="00C05048"/>
    <w:rsid w:val="00C152D5"/>
    <w:rsid w:val="00C172FC"/>
    <w:rsid w:val="00C47415"/>
    <w:rsid w:val="00C5675B"/>
    <w:rsid w:val="00C94178"/>
    <w:rsid w:val="00CA77A4"/>
    <w:rsid w:val="00CB2A5B"/>
    <w:rsid w:val="00CC515E"/>
    <w:rsid w:val="00CD466C"/>
    <w:rsid w:val="00CE4D98"/>
    <w:rsid w:val="00D26662"/>
    <w:rsid w:val="00D67D26"/>
    <w:rsid w:val="00D91EA2"/>
    <w:rsid w:val="00D971D2"/>
    <w:rsid w:val="00DA5BC8"/>
    <w:rsid w:val="00DB6657"/>
    <w:rsid w:val="00DB7EA4"/>
    <w:rsid w:val="00DD7BAA"/>
    <w:rsid w:val="00DD7F2A"/>
    <w:rsid w:val="00DE7BC7"/>
    <w:rsid w:val="00DF1C0A"/>
    <w:rsid w:val="00DF7612"/>
    <w:rsid w:val="00E053B0"/>
    <w:rsid w:val="00E405CC"/>
    <w:rsid w:val="00E569DA"/>
    <w:rsid w:val="00E60F1B"/>
    <w:rsid w:val="00E80907"/>
    <w:rsid w:val="00EA0B18"/>
    <w:rsid w:val="00EA3F2C"/>
    <w:rsid w:val="00EB4447"/>
    <w:rsid w:val="00EC4FD7"/>
    <w:rsid w:val="00EE02AF"/>
    <w:rsid w:val="00EE57BE"/>
    <w:rsid w:val="00F03CF1"/>
    <w:rsid w:val="00F07772"/>
    <w:rsid w:val="00F13F2D"/>
    <w:rsid w:val="00F35426"/>
    <w:rsid w:val="00F40B10"/>
    <w:rsid w:val="00F432F6"/>
    <w:rsid w:val="00F5379E"/>
    <w:rsid w:val="00F64130"/>
    <w:rsid w:val="00F81226"/>
    <w:rsid w:val="00F91A90"/>
    <w:rsid w:val="00FB4E3D"/>
    <w:rsid w:val="00FC5CC2"/>
    <w:rsid w:val="00FD0893"/>
    <w:rsid w:val="00FD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9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FE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C1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4D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102;&#1089;&#1090;&#1080;&#1085;&#1089;&#1082;&#1080;&#1081;-&#1088;&#1072;&#1081;&#1086;&#1085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0440-BA9A-4117-983C-2E1DCEC2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7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Ноутбук</cp:lastModifiedBy>
  <cp:revision>41</cp:revision>
  <cp:lastPrinted>2020-02-18T05:47:00Z</cp:lastPrinted>
  <dcterms:created xsi:type="dcterms:W3CDTF">2020-05-26T07:23:00Z</dcterms:created>
  <dcterms:modified xsi:type="dcterms:W3CDTF">2022-12-13T13:44:00Z</dcterms:modified>
</cp:coreProperties>
</file>