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90"/>
        <w:gridCol w:w="1680"/>
        <w:gridCol w:w="3585"/>
      </w:tblGrid>
      <w:tr w:rsidR="00A11DAF" w:rsidRPr="00A11DAF" w:rsidTr="00A11DAF">
        <w:tc>
          <w:tcPr>
            <w:tcW w:w="3990" w:type="dxa"/>
            <w:shd w:val="clear" w:color="auto" w:fill="FFFFFF"/>
            <w:vAlign w:val="center"/>
            <w:hideMark/>
          </w:tcPr>
          <w:p w:rsidR="00A11DAF" w:rsidRPr="00A11DAF" w:rsidRDefault="00A11DAF" w:rsidP="00A11DA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A11DAF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  <w:lang w:eastAsia="ru-RU"/>
              </w:rPr>
              <w:t>ПОСТАНОВЛЕНИЕ</w:t>
            </w:r>
          </w:p>
          <w:p w:rsidR="00A11DAF" w:rsidRPr="00A11DAF" w:rsidRDefault="00A11DAF" w:rsidP="00A11DA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A11DAF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  <w:lang w:eastAsia="ru-RU"/>
              </w:rPr>
              <w:t>ГЛАВЫ АДМИНИСТРАЦИИ</w:t>
            </w:r>
          </w:p>
          <w:p w:rsidR="00A11DAF" w:rsidRPr="00A11DAF" w:rsidRDefault="00A11DAF" w:rsidP="00A11DA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A11DAF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  <w:lang w:eastAsia="ru-RU"/>
              </w:rPr>
              <w:t>ЮСТИНСКОГО РАЙОННОГО МУНИЦИПАЛЬНОГО ОБРАЗОВАНИЯ РЕСПУБЛИКИ КАЛМЫКИЯ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A11DAF" w:rsidRPr="00A11DAF" w:rsidRDefault="00A11DAF" w:rsidP="00A11DA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A11DAF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69.95pt;height:70.65pt"/>
              </w:pict>
            </w:r>
          </w:p>
        </w:tc>
        <w:tc>
          <w:tcPr>
            <w:tcW w:w="3585" w:type="dxa"/>
            <w:shd w:val="clear" w:color="auto" w:fill="FFFFFF"/>
            <w:vAlign w:val="center"/>
            <w:hideMark/>
          </w:tcPr>
          <w:p w:rsidR="00A11DAF" w:rsidRPr="00A11DAF" w:rsidRDefault="00A11DAF" w:rsidP="00A11DA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A11DAF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  <w:lang w:eastAsia="ru-RU"/>
              </w:rPr>
              <w:t>ХАЛЬМГ ТАҢҺЧИН</w:t>
            </w:r>
          </w:p>
          <w:p w:rsidR="00A11DAF" w:rsidRPr="00A11DAF" w:rsidRDefault="00A11DAF" w:rsidP="00A11DA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proofErr w:type="gramStart"/>
            <w:r w:rsidRPr="00A11DAF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  <w:lang w:eastAsia="ru-RU"/>
              </w:rPr>
              <w:t>Y</w:t>
            </w:r>
            <w:proofErr w:type="gramEnd"/>
            <w:r w:rsidRPr="00A11DAF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  <w:lang w:eastAsia="ru-RU"/>
              </w:rPr>
              <w:t>СТИН РАЙОНА</w:t>
            </w:r>
          </w:p>
          <w:p w:rsidR="00A11DAF" w:rsidRPr="00A11DAF" w:rsidRDefault="00A11DAF" w:rsidP="00A11DA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A11DAF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  <w:lang w:eastAsia="ru-RU"/>
              </w:rPr>
              <w:t>МУНИЦИПАЛЬН Б</w:t>
            </w:r>
            <w:proofErr w:type="gramStart"/>
            <w:r w:rsidRPr="00A11DAF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  <w:lang w:eastAsia="ru-RU"/>
              </w:rPr>
              <w:t>Y</w:t>
            </w:r>
            <w:proofErr w:type="gramEnd"/>
            <w:r w:rsidRPr="00A11DAF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  <w:lang w:eastAsia="ru-RU"/>
              </w:rPr>
              <w:t>РДӘЦИН</w:t>
            </w:r>
          </w:p>
          <w:p w:rsidR="00A11DAF" w:rsidRPr="00A11DAF" w:rsidRDefault="00A11DAF" w:rsidP="00A11DA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A11DAF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  <w:lang w:eastAsia="ru-RU"/>
              </w:rPr>
              <w:t>АДМИНИСТРАЦИН ТОГТАВР</w:t>
            </w:r>
          </w:p>
        </w:tc>
      </w:tr>
    </w:tbl>
    <w:p w:rsidR="00A11DAF" w:rsidRPr="00A11DAF" w:rsidRDefault="00A11DAF" w:rsidP="00A11DAF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11DA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359300, Республика Калмыкия,  п. </w:t>
      </w:r>
      <w:proofErr w:type="spellStart"/>
      <w:r w:rsidRPr="00A11DA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Цаган</w:t>
      </w:r>
      <w:proofErr w:type="spellEnd"/>
      <w:r w:rsidRPr="00A11DA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Аман  </w:t>
      </w:r>
      <w:proofErr w:type="spellStart"/>
      <w:r w:rsidRPr="00A11DA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Юстинского</w:t>
      </w:r>
      <w:proofErr w:type="spellEnd"/>
      <w:r w:rsidRPr="00A11DA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района,  ул. Советская, 46  код /847 44/, тел. 9-24-00,   9-10-75 факс 9-14-00</w:t>
      </w:r>
    </w:p>
    <w:p w:rsidR="00A11DAF" w:rsidRPr="00A11DAF" w:rsidRDefault="00A11DAF" w:rsidP="00A11DAF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11DA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от «28» ноября 2012 г.                                    № 488                                               п. </w:t>
      </w:r>
      <w:proofErr w:type="spellStart"/>
      <w:r w:rsidRPr="00A11DA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Цаган</w:t>
      </w:r>
      <w:proofErr w:type="spellEnd"/>
      <w:r w:rsidRPr="00A11DA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Аман</w:t>
      </w:r>
    </w:p>
    <w:p w:rsidR="00A11DAF" w:rsidRPr="00A11DAF" w:rsidRDefault="00A11DAF" w:rsidP="00A11DAF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11DA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p w:rsidR="00A11DAF" w:rsidRPr="00A11DAF" w:rsidRDefault="00A11DAF" w:rsidP="00A11DAF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11DA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p w:rsidR="00A11DAF" w:rsidRPr="00A11DAF" w:rsidRDefault="00A11DAF" w:rsidP="00A11DAF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11DA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p w:rsidR="00A11DAF" w:rsidRPr="00A11DAF" w:rsidRDefault="00A11DAF" w:rsidP="00A11DAF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11DA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Об информировании населения о</w:t>
      </w:r>
    </w:p>
    <w:p w:rsidR="00A11DAF" w:rsidRPr="00A11DAF" w:rsidRDefault="00A11DAF" w:rsidP="00A11DAF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proofErr w:type="gramStart"/>
      <w:r w:rsidRPr="00A11DA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мерах</w:t>
      </w:r>
      <w:proofErr w:type="gramEnd"/>
      <w:r w:rsidRPr="00A11DA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пожарной безопасности.</w:t>
      </w:r>
    </w:p>
    <w:p w:rsidR="00A11DAF" w:rsidRPr="00A11DAF" w:rsidRDefault="00A11DAF" w:rsidP="00A11DAF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11DA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p w:rsidR="00A11DAF" w:rsidRPr="00A11DAF" w:rsidRDefault="00A11DAF" w:rsidP="00A11DAF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proofErr w:type="gramStart"/>
      <w:r w:rsidRPr="00A11DA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Во исполнение Федеральных законов от 21 декабря 1994 г. № 69-ФЗ «О пожарной безопасности» в редакции Федерального закона от 18 октября 2007 г. № 230 ФЗ «О внесении изменений в отдельные законодательные акты Российской Федерации в связи с совершенствованием разграничения полномочий» и от 6 октября 2003 г. № 131-ФЗ «Об общих принципах организации местного самоуправления в Российской Федерации», а также в целях реализации</w:t>
      </w:r>
      <w:proofErr w:type="gramEnd"/>
      <w:r w:rsidRPr="00A11DA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первичных мер пожарной безопасности и организации информирования населения о мерах пожарной безопасности на территории сельского поселения </w:t>
      </w:r>
      <w:proofErr w:type="spellStart"/>
      <w:r w:rsidRPr="00A11DA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Юстинского</w:t>
      </w:r>
      <w:proofErr w:type="spellEnd"/>
      <w:r w:rsidRPr="00A11DA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районного муниципального образования.</w:t>
      </w:r>
    </w:p>
    <w:p w:rsidR="00A11DAF" w:rsidRPr="00A11DAF" w:rsidRDefault="00A11DAF" w:rsidP="00A11DAF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11DA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p w:rsidR="00A11DAF" w:rsidRPr="00A11DAF" w:rsidRDefault="00A11DAF" w:rsidP="00A11DAF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11DA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постановляю:</w:t>
      </w:r>
    </w:p>
    <w:p w:rsidR="00A11DAF" w:rsidRPr="00A11DAF" w:rsidRDefault="00A11DAF" w:rsidP="00A11DAF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11DA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p w:rsidR="00A11DAF" w:rsidRPr="00A11DAF" w:rsidRDefault="00A11DAF" w:rsidP="00A11DAF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11DA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1.     Утвердить Порядок организации информировании населения и территории о мерах пожарной безопасности, приемах и способах защиты, а также пропаганде пожарно-технических знаний на территории </w:t>
      </w:r>
      <w:proofErr w:type="spellStart"/>
      <w:r w:rsidRPr="00A11DA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Юстинского</w:t>
      </w:r>
      <w:proofErr w:type="spellEnd"/>
      <w:r w:rsidRPr="00A11DA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района (приложение 1).</w:t>
      </w:r>
    </w:p>
    <w:p w:rsidR="00A11DAF" w:rsidRPr="00A11DAF" w:rsidRDefault="00A11DAF" w:rsidP="00A11DAF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11DA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2.     Главам СМО, руководителям организаций и учреждений, независимо от организационно-правовых форм и форм собственности информирование населения, работников организаций, предприятий проводить в соответствии с настоящим порядком.</w:t>
      </w:r>
    </w:p>
    <w:p w:rsidR="00A11DAF" w:rsidRPr="00A11DAF" w:rsidRDefault="00A11DAF" w:rsidP="00A11DAF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11DA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3.     Контроль за исполнением настоящего постановления возложить </w:t>
      </w:r>
      <w:proofErr w:type="gramStart"/>
      <w:r w:rsidRPr="00A11DA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на</w:t>
      </w:r>
      <w:proofErr w:type="gramEnd"/>
      <w:r w:rsidRPr="00A11DA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proofErr w:type="gramStart"/>
      <w:r w:rsidRPr="00A11DA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зам</w:t>
      </w:r>
      <w:proofErr w:type="gramEnd"/>
      <w:r w:rsidRPr="00A11DA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. Главы администрации </w:t>
      </w:r>
      <w:proofErr w:type="spellStart"/>
      <w:r w:rsidRPr="00A11DA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Юстинского</w:t>
      </w:r>
      <w:proofErr w:type="spellEnd"/>
      <w:r w:rsidRPr="00A11DA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районного муниципального образования </w:t>
      </w:r>
      <w:proofErr w:type="spellStart"/>
      <w:r w:rsidRPr="00A11DA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Хамаева</w:t>
      </w:r>
      <w:proofErr w:type="spellEnd"/>
      <w:r w:rsidRPr="00A11DA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Е.В.</w:t>
      </w:r>
    </w:p>
    <w:p w:rsidR="00A11DAF" w:rsidRPr="00A11DAF" w:rsidRDefault="00A11DAF" w:rsidP="00A11DAF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11DA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lastRenderedPageBreak/>
        <w:t>4.     Постановление вступает в силу со дня его подписания.</w:t>
      </w:r>
    </w:p>
    <w:p w:rsidR="00A11DAF" w:rsidRPr="00A11DAF" w:rsidRDefault="00A11DAF" w:rsidP="00A11DAF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11DA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p w:rsidR="00A11DAF" w:rsidRPr="00A11DAF" w:rsidRDefault="00A11DAF" w:rsidP="00A11DAF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11DA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p w:rsidR="00A11DAF" w:rsidRPr="00A11DAF" w:rsidRDefault="00A11DAF" w:rsidP="00A11DAF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11DA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p w:rsidR="00A11DAF" w:rsidRPr="00A11DAF" w:rsidRDefault="00A11DAF" w:rsidP="00A11DAF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11DA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p w:rsidR="00A11DAF" w:rsidRPr="00A11DAF" w:rsidRDefault="00A11DAF" w:rsidP="00A11DAF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11DA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Глава Администрации</w:t>
      </w:r>
    </w:p>
    <w:p w:rsidR="00A11DAF" w:rsidRPr="00A11DAF" w:rsidRDefault="00A11DAF" w:rsidP="00A11DAF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proofErr w:type="spellStart"/>
      <w:r w:rsidRPr="00A11DA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Юстинского</w:t>
      </w:r>
      <w:proofErr w:type="spellEnd"/>
      <w:r w:rsidRPr="00A11DA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районного</w:t>
      </w:r>
    </w:p>
    <w:p w:rsidR="00A11DAF" w:rsidRPr="00A11DAF" w:rsidRDefault="00A11DAF" w:rsidP="00A11DAF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11DA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муниципального образования</w:t>
      </w:r>
    </w:p>
    <w:p w:rsidR="00A11DAF" w:rsidRPr="00A11DAF" w:rsidRDefault="00A11DAF" w:rsidP="00A11DAF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11DA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Республики Калмыкия                                                         Л. </w:t>
      </w:r>
      <w:proofErr w:type="spellStart"/>
      <w:r w:rsidRPr="00A11DA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Кейгер</w:t>
      </w:r>
      <w:proofErr w:type="spellEnd"/>
    </w:p>
    <w:p w:rsidR="00A11DAF" w:rsidRPr="00A11DAF" w:rsidRDefault="00A11DAF" w:rsidP="00A11DAF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11DA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p w:rsidR="00A11DAF" w:rsidRPr="00A11DAF" w:rsidRDefault="00A11DAF" w:rsidP="00A11DAF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11DA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p w:rsidR="00A11DAF" w:rsidRPr="00A11DAF" w:rsidRDefault="00A11DAF" w:rsidP="00A11DAF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11DA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p w:rsidR="00A11DAF" w:rsidRPr="00A11DAF" w:rsidRDefault="00A11DAF" w:rsidP="00A11DAF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11DA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p w:rsidR="00A11DAF" w:rsidRPr="00A11DAF" w:rsidRDefault="00A11DAF" w:rsidP="00A11DAF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11DA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p w:rsidR="00A11DAF" w:rsidRPr="00A11DAF" w:rsidRDefault="00A11DAF" w:rsidP="00A11DAF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11DA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Приложение №1</w:t>
      </w:r>
    </w:p>
    <w:p w:rsidR="00A11DAF" w:rsidRPr="00A11DAF" w:rsidRDefault="00A11DAF" w:rsidP="00A11DAF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11DA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к Постановлению</w:t>
      </w:r>
    </w:p>
    <w:p w:rsidR="00A11DAF" w:rsidRPr="00A11DAF" w:rsidRDefault="00A11DAF" w:rsidP="00A11DAF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11DA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Главы Администрации</w:t>
      </w:r>
    </w:p>
    <w:p w:rsidR="00A11DAF" w:rsidRPr="00A11DAF" w:rsidRDefault="00A11DAF" w:rsidP="00A11DAF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proofErr w:type="spellStart"/>
      <w:r w:rsidRPr="00A11DA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Юстинского</w:t>
      </w:r>
      <w:proofErr w:type="spellEnd"/>
      <w:r w:rsidRPr="00A11DA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районного</w:t>
      </w:r>
    </w:p>
    <w:p w:rsidR="00A11DAF" w:rsidRPr="00A11DAF" w:rsidRDefault="00A11DAF" w:rsidP="00A11DAF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11DA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муниципального образования</w:t>
      </w:r>
    </w:p>
    <w:p w:rsidR="00A11DAF" w:rsidRPr="00A11DAF" w:rsidRDefault="00A11DAF" w:rsidP="00A11DAF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11DA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№ 488 от «28» ноября 2012 г.</w:t>
      </w:r>
    </w:p>
    <w:p w:rsidR="00A11DAF" w:rsidRPr="00A11DAF" w:rsidRDefault="00A11DAF" w:rsidP="00A11DAF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11DA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p w:rsidR="00A11DAF" w:rsidRPr="00A11DAF" w:rsidRDefault="00A11DAF" w:rsidP="00A11DAF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11DA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p w:rsidR="00A11DAF" w:rsidRPr="00A11DAF" w:rsidRDefault="00A11DAF" w:rsidP="00A11DAF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11DA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p w:rsidR="00A11DAF" w:rsidRPr="00A11DAF" w:rsidRDefault="00A11DAF" w:rsidP="00A11DAF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11DAF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Порядок</w:t>
      </w:r>
    </w:p>
    <w:p w:rsidR="00A11DAF" w:rsidRPr="00A11DAF" w:rsidRDefault="00A11DAF" w:rsidP="00A11DAF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11DAF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организации информирования населения и территорий</w:t>
      </w:r>
    </w:p>
    <w:p w:rsidR="00A11DAF" w:rsidRPr="00A11DAF" w:rsidRDefault="00A11DAF" w:rsidP="00A11DAF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11DAF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о мерах пожарной безопасности, приемах  способах защиты,</w:t>
      </w:r>
    </w:p>
    <w:p w:rsidR="00A11DAF" w:rsidRPr="00A11DAF" w:rsidRDefault="00A11DAF" w:rsidP="00A11DAF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11DAF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а также пропаганде пожарно-технических знаний</w:t>
      </w:r>
    </w:p>
    <w:p w:rsidR="00A11DAF" w:rsidRPr="00A11DAF" w:rsidRDefault="00A11DAF" w:rsidP="00A11DAF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11DA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p w:rsidR="00A11DAF" w:rsidRPr="00A11DAF" w:rsidRDefault="00A11DAF" w:rsidP="00A11DAF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11DAF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lastRenderedPageBreak/>
        <w:t>1. Общие положения</w:t>
      </w:r>
    </w:p>
    <w:p w:rsidR="00A11DAF" w:rsidRPr="00A11DAF" w:rsidRDefault="00A11DAF" w:rsidP="00A11DAF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11DA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1.1.   Настоящий порядок определяет последовательность и сроки действий по реализации полномочий администрации сельского поседения по организации информирования населения через средства массовой информации и по иным каналам о прогнозируемых и возникших пожарах, мерах по обеспечению пожарной безопасности населения и территорий, приемах и способах защиты.</w:t>
      </w:r>
    </w:p>
    <w:p w:rsidR="00A11DAF" w:rsidRPr="00A11DAF" w:rsidRDefault="00A11DAF" w:rsidP="00A11DAF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11DA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1.2.   Администрация сельского поселения осуществляет функцию по организации информирования населения в соответствии с полномочиями, возложенными на органы местного самоуправления Федеральными законами от 21 декабря 1944 г. № 69-ФЗ «О пожарной безопасности», от 6 октября 2003 г. № 131-ФЗ «Об общих принципах организации местного самоуправления в Российской Федерации»</w:t>
      </w:r>
    </w:p>
    <w:p w:rsidR="00A11DAF" w:rsidRPr="00A11DAF" w:rsidRDefault="00A11DAF" w:rsidP="00A11DAF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11DA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p w:rsidR="00A11DAF" w:rsidRPr="00A11DAF" w:rsidRDefault="00A11DAF" w:rsidP="00A11DAF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11DAF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2. Порядок организации информирования населения мерам пожарной безопасности</w:t>
      </w:r>
    </w:p>
    <w:p w:rsidR="00A11DAF" w:rsidRPr="00A11DAF" w:rsidRDefault="00A11DAF" w:rsidP="00A11DAF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11DA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2.1.   Организация своевременного и качественного проведения информирования населения и территорий о мерах пожарной безопасности, приемах и способах защиты, а также пропаганде пожарно-технических знаний (далее - информирование) возлагается на руководителя (должностного лица) органа местного самоуправления, руководителей структурных подразделений предприятий, организаций, общественных организаций.</w:t>
      </w:r>
    </w:p>
    <w:p w:rsidR="00A11DAF" w:rsidRPr="00A11DAF" w:rsidRDefault="00A11DAF" w:rsidP="00A11DAF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11DA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2.2.   Информирование проводится в виде пожарно-технических минимумов, противопожарных инструктажей, пожарно-технических конференций, лекций, семинаров, бесед, сходов с населением, игровых занятий, а так же по средствам электронных и печатных средств массовой информации.</w:t>
      </w:r>
    </w:p>
    <w:p w:rsidR="00A11DAF" w:rsidRPr="00A11DAF" w:rsidRDefault="00A11DAF" w:rsidP="00A11DAF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11DA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2.3.   При организации информирования населения через средства массовой информации и по иным каналам о прогнозируемых и возникающих пожарах, мерах по обеспечению безопасности населения и территорий, приемах и способах защиты не давать сведения, которые могут вызвать панику среди населения, массовые нарушения общественного порядка, а также информацию, содержащую сведения ограниченного доступа.</w:t>
      </w:r>
    </w:p>
    <w:p w:rsidR="00A11DAF" w:rsidRPr="00A11DAF" w:rsidRDefault="00A11DAF" w:rsidP="00A11DAF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11DA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2.4.   Права и обязанности должностных лиц по организации информирования населения о пожарах, мерах по обеспечению безопасности населения и территорий, приемах и способах защиты устанавливаются должностными инструкциями, утвержденными в установленном порядке соответствующими руководителями, исходя из следующих прав и обязанностей по решению данной задачи:</w:t>
      </w:r>
    </w:p>
    <w:p w:rsidR="00A11DAF" w:rsidRPr="00A11DAF" w:rsidRDefault="00A11DAF" w:rsidP="00A11DAF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11DA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2.4.1.      Обязанности должностных лиц:</w:t>
      </w:r>
    </w:p>
    <w:p w:rsidR="00A11DAF" w:rsidRPr="00A11DAF" w:rsidRDefault="00A11DAF" w:rsidP="00A11DAF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11DA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- организация доведения до населения экстренной речевой информации при угрозе и возникновения пожаров;</w:t>
      </w:r>
    </w:p>
    <w:p w:rsidR="00A11DAF" w:rsidRPr="00A11DAF" w:rsidRDefault="00A11DAF" w:rsidP="00A11DAF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11DA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- выступления должностных лиц организаций и администрации сельского поселения </w:t>
      </w:r>
      <w:proofErr w:type="spellStart"/>
      <w:r w:rsidRPr="00A11DA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Юстинского</w:t>
      </w:r>
      <w:proofErr w:type="spellEnd"/>
      <w:r w:rsidRPr="00A11DA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районного муниципального образования в средствах информации по вопросам пожарной безопасности;</w:t>
      </w:r>
    </w:p>
    <w:p w:rsidR="00A11DAF" w:rsidRPr="00A11DAF" w:rsidRDefault="00A11DAF" w:rsidP="00A11DAF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11DA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- участие в подготовке  проведении пресс-конференций;</w:t>
      </w:r>
    </w:p>
    <w:p w:rsidR="00A11DAF" w:rsidRPr="00A11DAF" w:rsidRDefault="00A11DAF" w:rsidP="00A11DAF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11DA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- участие в подготовке, публикаций для печатных средств массовой информации по вопросам пожарной безопасности;</w:t>
      </w:r>
    </w:p>
    <w:p w:rsidR="00A11DAF" w:rsidRPr="00A11DAF" w:rsidRDefault="00A11DAF" w:rsidP="00A11DAF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11DA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lastRenderedPageBreak/>
        <w:t xml:space="preserve">- подготовка и представление в СМИ информации о деятельности сельского поселения </w:t>
      </w:r>
      <w:proofErr w:type="spellStart"/>
      <w:r w:rsidRPr="00A11DA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Юстинского</w:t>
      </w:r>
      <w:proofErr w:type="spellEnd"/>
      <w:r w:rsidRPr="00A11DA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районного муниципального образования по вопросам обеспечения пожарной безопасности в границах сельских поселений, а также для размещения данной информации на официальном сайте районной администрации;</w:t>
      </w:r>
    </w:p>
    <w:p w:rsidR="00A11DAF" w:rsidRPr="00A11DAF" w:rsidRDefault="00A11DAF" w:rsidP="00A11DAF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11DA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- развитие контактов со средствами массовой информации в пределах совей компетенции.</w:t>
      </w:r>
    </w:p>
    <w:p w:rsidR="00A11DAF" w:rsidRPr="00A11DAF" w:rsidRDefault="00A11DAF" w:rsidP="00A11DAF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11DA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2.4.2.      Права:</w:t>
      </w:r>
    </w:p>
    <w:p w:rsidR="00A11DAF" w:rsidRPr="00A11DAF" w:rsidRDefault="00A11DAF" w:rsidP="00A11DAF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11DA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осуществлять </w:t>
      </w:r>
      <w:proofErr w:type="gramStart"/>
      <w:r w:rsidRPr="00A11DA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контроль за</w:t>
      </w:r>
      <w:proofErr w:type="gramEnd"/>
      <w:r w:rsidRPr="00A11DA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достоверностью информации, направленной в средства массовой информации о пожарах, мерах по обеспечению безопасности населения и территорий, приемах и способах защиты;</w:t>
      </w:r>
    </w:p>
    <w:p w:rsidR="00A11DAF" w:rsidRPr="00A11DAF" w:rsidRDefault="00A11DAF" w:rsidP="00A11DAF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11DA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- запрашивать и получать в установленном порядке информацию от территориальных надзорных органов и организаций района по вопросам пожарной безопасности.</w:t>
      </w:r>
    </w:p>
    <w:p w:rsidR="00A11DAF" w:rsidRPr="00A11DAF" w:rsidRDefault="00A11DAF" w:rsidP="00A11DAF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11DA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2.5.   Информирование мерам пожарной безопасности работников организаций проводится администрацией (собственниками) этих организаций.</w:t>
      </w:r>
    </w:p>
    <w:p w:rsidR="00A11DAF" w:rsidRPr="00A11DAF" w:rsidRDefault="00A11DAF" w:rsidP="00A11DAF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11DA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2.6.   Жилищные организации сельского поселения </w:t>
      </w:r>
      <w:proofErr w:type="spellStart"/>
      <w:r w:rsidRPr="00A11DA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Юстинского</w:t>
      </w:r>
      <w:proofErr w:type="spellEnd"/>
      <w:r w:rsidRPr="00A11DA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районного муниципального образования  не реже одного раза в полугодие информируют население путем распространения памяток о мерах пожарной безопасности в быту.</w:t>
      </w:r>
    </w:p>
    <w:p w:rsidR="00A11DAF" w:rsidRPr="00A11DAF" w:rsidRDefault="00A11DAF" w:rsidP="00A11DAF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11DA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2.7.   Администрации организаций, расположенных в границах сельского поселения содействуют выступлению Государственного пожарного надзора с тематическими лекциями (беседами) о мерах пожарной безопасности, а также, по мере возможности, организуют пожарно-технические конференции.</w:t>
      </w:r>
    </w:p>
    <w:p w:rsidR="00A11DAF" w:rsidRPr="00A11DAF" w:rsidRDefault="00A11DAF" w:rsidP="00A11DAF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11DA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2.8.   В процессе информирования следует использовать плакаты, стенды, кино и видеоматериалы о необходимости соблюдения мер пожарной безопасности и средствах противопожарной защиты.</w:t>
      </w:r>
    </w:p>
    <w:p w:rsidR="00A11DAF" w:rsidRPr="00A11DAF" w:rsidRDefault="00A11DAF" w:rsidP="00A11DAF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11DA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2.9.   Руководитель предприятия, лица, назначенные </w:t>
      </w:r>
      <w:proofErr w:type="gramStart"/>
      <w:r w:rsidRPr="00A11DA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ответственными</w:t>
      </w:r>
      <w:proofErr w:type="gramEnd"/>
      <w:r w:rsidRPr="00A11DA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за пожарную безопасность структурных подразделений должны пройти пожарно-технический минимум.</w:t>
      </w:r>
    </w:p>
    <w:p w:rsidR="00A11DAF" w:rsidRPr="00A11DAF" w:rsidRDefault="00A11DAF" w:rsidP="00A11DAF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11DA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p w:rsidR="005B6362" w:rsidRPr="00A11DAF" w:rsidRDefault="00A11DAF">
      <w:pPr>
        <w:rPr>
          <w:rFonts w:ascii="Times New Roman" w:hAnsi="Times New Roman" w:cs="Times New Roman"/>
          <w:sz w:val="24"/>
          <w:szCs w:val="24"/>
        </w:rPr>
      </w:pPr>
    </w:p>
    <w:sectPr w:rsidR="005B6362" w:rsidRPr="00A11DAF" w:rsidSect="006E5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11DAF"/>
    <w:rsid w:val="000436FD"/>
    <w:rsid w:val="006A75BF"/>
    <w:rsid w:val="006E502C"/>
    <w:rsid w:val="00A11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1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1D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1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1020</Words>
  <Characters>5820</Characters>
  <Application>Microsoft Office Word</Application>
  <DocSecurity>0</DocSecurity>
  <Lines>48</Lines>
  <Paragraphs>13</Paragraphs>
  <ScaleCrop>false</ScaleCrop>
  <Company>Microsoft</Company>
  <LinksUpToDate>false</LinksUpToDate>
  <CharactersWithSpaces>6827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2018-02-02T06:12:00Z</dcterms:created>
  <dcterms:modified xsi:type="dcterms:W3CDTF">2018-02-02T06:12:00Z</dcterms:modified>
</cp:coreProperties>
</file>