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4F0567" w:rsidTr="004F0567">
        <w:tc>
          <w:tcPr>
            <w:tcW w:w="358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8673AC">
        <w:rPr>
          <w:rFonts w:ascii="Times New Roman" w:hAnsi="Times New Roman"/>
        </w:rPr>
        <w:t xml:space="preserve">  20</w:t>
      </w:r>
      <w:r w:rsidR="001C42AE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» </w:t>
      </w:r>
      <w:r w:rsidR="008673AC">
        <w:rPr>
          <w:rFonts w:ascii="Times New Roman" w:hAnsi="Times New Roman"/>
        </w:rPr>
        <w:t>октября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770D8">
        <w:rPr>
          <w:rFonts w:ascii="Times New Roman" w:hAnsi="Times New Roman"/>
        </w:rPr>
        <w:t>2022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</w:t>
      </w:r>
      <w:r w:rsidR="001C42AE">
        <w:rPr>
          <w:rFonts w:ascii="Times New Roman" w:hAnsi="Times New Roman"/>
        </w:rPr>
        <w:t xml:space="preserve">  </w:t>
      </w:r>
      <w:r w:rsidRPr="00303C6A">
        <w:rPr>
          <w:rFonts w:ascii="Times New Roman" w:hAnsi="Times New Roman"/>
        </w:rPr>
        <w:t>№</w:t>
      </w:r>
      <w:r w:rsidR="007E4720">
        <w:rPr>
          <w:rFonts w:ascii="Times New Roman" w:hAnsi="Times New Roman"/>
        </w:rPr>
        <w:t>106</w:t>
      </w:r>
      <w:r w:rsidRPr="00303C6A">
        <w:rPr>
          <w:rFonts w:ascii="Times New Roman" w:hAnsi="Times New Roman"/>
        </w:rPr>
        <w:tab/>
      </w:r>
      <w:r w:rsidR="001C42AE">
        <w:rPr>
          <w:rFonts w:ascii="Times New Roman" w:hAnsi="Times New Roman"/>
        </w:rPr>
        <w:t xml:space="preserve">           </w:t>
      </w:r>
      <w:r w:rsidRPr="00303C6A">
        <w:rPr>
          <w:rFonts w:ascii="Times New Roman" w:hAnsi="Times New Roman"/>
        </w:rPr>
        <w:tab/>
        <w:t xml:space="preserve">  </w:t>
      </w:r>
      <w:r w:rsidR="001C42AE">
        <w:rPr>
          <w:rFonts w:ascii="Times New Roman" w:hAnsi="Times New Roman"/>
        </w:rPr>
        <w:t xml:space="preserve">                             </w:t>
      </w:r>
      <w:r w:rsidRPr="00303C6A">
        <w:rPr>
          <w:rFonts w:ascii="Times New Roman" w:hAnsi="Times New Roman"/>
        </w:rPr>
        <w:t>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</w:p>
    <w:p w:rsidR="00935ACB" w:rsidRDefault="002B7DD8" w:rsidP="002B7DD8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безвозмездной передаче муниципального имущества</w:t>
      </w:r>
      <w:r w:rsidR="00935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</w:p>
    <w:p w:rsidR="002B7DD8" w:rsidRPr="0095058C" w:rsidRDefault="005C6B9F" w:rsidP="002B7DD8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Цаганаманского</w:t>
      </w:r>
      <w:proofErr w:type="spellEnd"/>
      <w:r w:rsidR="005F3C64">
        <w:rPr>
          <w:rFonts w:ascii="Times New Roman" w:hAnsi="Times New Roman"/>
          <w:sz w:val="28"/>
          <w:szCs w:val="28"/>
        </w:rPr>
        <w:t xml:space="preserve"> </w:t>
      </w:r>
      <w:r w:rsidR="002B7DD8">
        <w:rPr>
          <w:rFonts w:ascii="Times New Roman" w:hAnsi="Times New Roman"/>
          <w:sz w:val="28"/>
          <w:szCs w:val="28"/>
        </w:rPr>
        <w:t>СМО</w:t>
      </w:r>
      <w:r w:rsidR="002B7DD8" w:rsidRPr="0095058C">
        <w:rPr>
          <w:rFonts w:ascii="Times New Roman" w:hAnsi="Times New Roman"/>
          <w:sz w:val="28"/>
          <w:szCs w:val="28"/>
        </w:rPr>
        <w:t>»</w:t>
      </w:r>
    </w:p>
    <w:p w:rsidR="002B7DD8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D8" w:rsidRDefault="002B7DD8" w:rsidP="002B7D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209 Гражданского кодекса Российской Федерации, с Положением об управлении муниципальной собственностью РМО РК, Уставом Юстинского районного муниципального образования,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1730C8">
        <w:rPr>
          <w:rFonts w:ascii="Times New Roman" w:eastAsia="Times New Roman" w:hAnsi="Times New Roman" w:cs="Times New Roman"/>
          <w:sz w:val="28"/>
          <w:szCs w:val="28"/>
        </w:rPr>
        <w:t>уководствуясь ст.54 Устава Юстинского районного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Собрание Депутатов Юстинского районного муниципального образования Республики Калмыкия,</w:t>
      </w:r>
    </w:p>
    <w:p w:rsidR="004F0567" w:rsidRDefault="004F0567" w:rsidP="002B7D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РЕШИЛО:</w:t>
      </w:r>
    </w:p>
    <w:p w:rsidR="002B7DD8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08E7">
        <w:rPr>
          <w:rFonts w:ascii="Times New Roman" w:hAnsi="Times New Roman"/>
          <w:sz w:val="28"/>
          <w:szCs w:val="28"/>
        </w:rPr>
        <w:t xml:space="preserve">Передать </w:t>
      </w:r>
      <w:r w:rsidR="005C6B9F">
        <w:rPr>
          <w:rFonts w:ascii="Times New Roman" w:hAnsi="Times New Roman"/>
          <w:sz w:val="28"/>
          <w:szCs w:val="28"/>
        </w:rPr>
        <w:t>Цаганаманскому</w:t>
      </w:r>
      <w:r w:rsidR="005F3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сельскому муниципальному образованию Республики Калмыкия </w:t>
      </w:r>
      <w:r w:rsidRPr="003E08E7">
        <w:rPr>
          <w:rFonts w:ascii="Times New Roman" w:hAnsi="Times New Roman"/>
          <w:sz w:val="28"/>
          <w:szCs w:val="28"/>
        </w:rPr>
        <w:t>муниципальное имущество, сог</w:t>
      </w:r>
      <w:r w:rsidR="00F80790">
        <w:rPr>
          <w:rFonts w:ascii="Times New Roman" w:hAnsi="Times New Roman"/>
          <w:sz w:val="28"/>
          <w:szCs w:val="28"/>
        </w:rPr>
        <w:t>ласно Приложения</w:t>
      </w:r>
      <w:r w:rsidR="008673AC">
        <w:rPr>
          <w:rFonts w:ascii="Times New Roman" w:hAnsi="Times New Roman"/>
          <w:sz w:val="28"/>
          <w:szCs w:val="28"/>
        </w:rPr>
        <w:t>м</w:t>
      </w:r>
      <w:r w:rsidR="00F80790">
        <w:rPr>
          <w:rFonts w:ascii="Times New Roman" w:hAnsi="Times New Roman"/>
          <w:sz w:val="28"/>
          <w:szCs w:val="28"/>
        </w:rPr>
        <w:t xml:space="preserve"> 1</w:t>
      </w:r>
      <w:r w:rsidR="008673AC">
        <w:rPr>
          <w:rFonts w:ascii="Times New Roman" w:hAnsi="Times New Roman"/>
          <w:sz w:val="28"/>
          <w:szCs w:val="28"/>
        </w:rPr>
        <w:t>, 2</w:t>
      </w:r>
    </w:p>
    <w:p w:rsidR="002B7DD8" w:rsidRPr="00C25E4E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</w:t>
      </w:r>
      <w:r w:rsidRPr="001730C8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а</w:t>
      </w:r>
      <w:r w:rsidRPr="001730C8">
        <w:rPr>
          <w:rFonts w:ascii="Times New Roman" w:hAnsi="Times New Roman"/>
          <w:sz w:val="28"/>
          <w:szCs w:val="28"/>
        </w:rPr>
        <w:t xml:space="preserve"> казны муниципального имущества   Юстинского районного муниципального  образования  Республики Калмыкия   муниципальное им</w:t>
      </w:r>
      <w:r w:rsidR="00F80790">
        <w:rPr>
          <w:rFonts w:ascii="Times New Roman" w:hAnsi="Times New Roman"/>
          <w:sz w:val="28"/>
          <w:szCs w:val="28"/>
        </w:rPr>
        <w:t>ущество согласно Приложени</w:t>
      </w:r>
      <w:r w:rsidR="00036A41">
        <w:rPr>
          <w:rFonts w:ascii="Times New Roman" w:hAnsi="Times New Roman"/>
          <w:sz w:val="28"/>
          <w:szCs w:val="28"/>
        </w:rPr>
        <w:t>я</w:t>
      </w:r>
      <w:r w:rsidR="008673AC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1</w:t>
      </w:r>
      <w:r w:rsidR="008673AC">
        <w:rPr>
          <w:rFonts w:ascii="Times New Roman" w:hAnsi="Times New Roman"/>
          <w:sz w:val="28"/>
          <w:szCs w:val="28"/>
        </w:rPr>
        <w:t>, 2</w:t>
      </w:r>
    </w:p>
    <w:p w:rsidR="00F80790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1730C8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 (обнародования).</w:t>
      </w:r>
    </w:p>
    <w:p w:rsidR="002B7DD8" w:rsidRDefault="002B7DD8" w:rsidP="00F807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D8" w:rsidRDefault="005C6B9F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7DD8">
        <w:rPr>
          <w:rFonts w:ascii="Times New Roman" w:hAnsi="Times New Roman"/>
          <w:sz w:val="28"/>
          <w:szCs w:val="28"/>
        </w:rPr>
        <w:t xml:space="preserve"> Юстинского </w:t>
      </w:r>
      <w:proofErr w:type="gramStart"/>
      <w:r w:rsidR="002B7DD8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2B7DD8" w:rsidRDefault="002B7DD8" w:rsidP="002B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B7DD8" w:rsidRDefault="002B7DD8" w:rsidP="002B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</w:t>
      </w:r>
      <w:r w:rsidR="006D0F9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D0F9E">
        <w:rPr>
          <w:rFonts w:ascii="Times New Roman" w:hAnsi="Times New Roman"/>
          <w:sz w:val="28"/>
          <w:szCs w:val="28"/>
        </w:rPr>
        <w:t>ахлачи</w:t>
      </w:r>
      <w:proofErr w:type="spellEnd"/>
      <w:r w:rsidR="006D0F9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31FC4">
        <w:rPr>
          <w:rFonts w:ascii="Times New Roman" w:hAnsi="Times New Roman"/>
          <w:sz w:val="28"/>
          <w:szCs w:val="28"/>
        </w:rPr>
        <w:t xml:space="preserve">                    </w:t>
      </w:r>
      <w:r w:rsidR="005C6B9F">
        <w:rPr>
          <w:rFonts w:ascii="Times New Roman" w:hAnsi="Times New Roman"/>
          <w:sz w:val="28"/>
          <w:szCs w:val="28"/>
        </w:rPr>
        <w:t xml:space="preserve">   </w:t>
      </w:r>
      <w:r w:rsidR="00531FC4">
        <w:rPr>
          <w:rFonts w:ascii="Times New Roman" w:hAnsi="Times New Roman"/>
          <w:sz w:val="28"/>
          <w:szCs w:val="28"/>
        </w:rPr>
        <w:t xml:space="preserve">           Г</w:t>
      </w:r>
      <w:r>
        <w:rPr>
          <w:rFonts w:ascii="Times New Roman" w:hAnsi="Times New Roman"/>
          <w:sz w:val="28"/>
          <w:szCs w:val="28"/>
        </w:rPr>
        <w:t>.</w:t>
      </w:r>
      <w:r w:rsidR="00B4243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Очиров</w:t>
      </w: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50D85" w:rsidRDefault="00A50D85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50D85" w:rsidRDefault="00A50D85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82372" w:rsidRPr="003E08E7" w:rsidRDefault="00766703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6703">
        <w:rPr>
          <w:rFonts w:ascii="Times New Roman" w:hAnsi="Times New Roman"/>
          <w:sz w:val="24"/>
          <w:szCs w:val="24"/>
        </w:rPr>
        <w:t xml:space="preserve"> </w:t>
      </w:r>
      <w:r w:rsidR="008673AC">
        <w:rPr>
          <w:rFonts w:ascii="Times New Roman" w:hAnsi="Times New Roman"/>
          <w:sz w:val="24"/>
          <w:szCs w:val="24"/>
        </w:rPr>
        <w:t xml:space="preserve">                        от «  20</w:t>
      </w:r>
      <w:r w:rsidR="007667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8673AC">
        <w:rPr>
          <w:rFonts w:ascii="Times New Roman" w:hAnsi="Times New Roman"/>
          <w:sz w:val="24"/>
          <w:szCs w:val="24"/>
        </w:rPr>
        <w:t>октября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 w:rsidR="00766703">
        <w:rPr>
          <w:rFonts w:ascii="Times New Roman" w:hAnsi="Times New Roman"/>
          <w:sz w:val="24"/>
          <w:szCs w:val="24"/>
        </w:rPr>
        <w:t>22</w:t>
      </w:r>
      <w:r w:rsidRPr="003E08E7">
        <w:rPr>
          <w:rFonts w:ascii="Times New Roman" w:hAnsi="Times New Roman"/>
          <w:sz w:val="24"/>
          <w:szCs w:val="24"/>
        </w:rPr>
        <w:t xml:space="preserve"> г. №</w:t>
      </w:r>
      <w:r w:rsidR="007E4720">
        <w:rPr>
          <w:rFonts w:ascii="Times New Roman" w:hAnsi="Times New Roman"/>
          <w:sz w:val="24"/>
          <w:szCs w:val="24"/>
        </w:rPr>
        <w:t>106</w:t>
      </w: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82372" w:rsidRPr="003E08E7" w:rsidRDefault="00B82372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372" w:rsidRPr="003E08E7" w:rsidRDefault="00B82372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8E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73AC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Pr="003E08E7">
        <w:rPr>
          <w:rFonts w:ascii="Times New Roman" w:hAnsi="Times New Roman" w:cs="Times New Roman"/>
          <w:sz w:val="24"/>
          <w:szCs w:val="24"/>
        </w:rPr>
        <w:t xml:space="preserve">имущество, передаваемое в собственность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Цаганаманского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B82372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2372" w:rsidRPr="00E0233D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134"/>
        <w:gridCol w:w="851"/>
        <w:gridCol w:w="1276"/>
        <w:gridCol w:w="1418"/>
        <w:gridCol w:w="1134"/>
        <w:gridCol w:w="1134"/>
        <w:gridCol w:w="1134"/>
        <w:gridCol w:w="992"/>
      </w:tblGrid>
      <w:tr w:rsidR="00BB4965" w:rsidRPr="001E0F79" w:rsidTr="00BB4965">
        <w:trPr>
          <w:trHeight w:val="1088"/>
        </w:trPr>
        <w:tc>
          <w:tcPr>
            <w:tcW w:w="392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</w:t>
            </w:r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851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площадь,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1C4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недвижимости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:rsidR="00BB4965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правоустанавливающего документа</w:t>
            </w:r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стоимость,</w:t>
            </w: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</w:tr>
      <w:tr w:rsidR="00BB4965" w:rsidRPr="001E0F79" w:rsidTr="00BB4965">
        <w:trPr>
          <w:trHeight w:val="360"/>
        </w:trPr>
        <w:tc>
          <w:tcPr>
            <w:tcW w:w="392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B4965" w:rsidRPr="00BB4965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гаража на 5 автомашин, нежилое</w:t>
            </w:r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080.1.0026</w:t>
            </w:r>
          </w:p>
        </w:tc>
        <w:tc>
          <w:tcPr>
            <w:tcW w:w="851" w:type="dxa"/>
          </w:tcPr>
          <w:p w:rsidR="00BB4965" w:rsidRPr="001E0F79" w:rsidRDefault="00BB4965" w:rsidP="00A35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</w:t>
            </w:r>
            <w:r w:rsidR="00A355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Калмыкия,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Цаган Аман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Хана, 17</w:t>
            </w:r>
          </w:p>
        </w:tc>
        <w:tc>
          <w:tcPr>
            <w:tcW w:w="1418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08:11:010125:386</w:t>
            </w:r>
          </w:p>
        </w:tc>
        <w:tc>
          <w:tcPr>
            <w:tcW w:w="1134" w:type="dxa"/>
          </w:tcPr>
          <w:p w:rsidR="00BB4965" w:rsidRPr="001E0F79" w:rsidRDefault="00BA0828" w:rsidP="00BA08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08-08-11/005/2011-690 от 21.10.2011г</w:t>
            </w:r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25800,00</w:t>
            </w:r>
          </w:p>
        </w:tc>
        <w:tc>
          <w:tcPr>
            <w:tcW w:w="1134" w:type="dxa"/>
          </w:tcPr>
          <w:p w:rsidR="00BB4965" w:rsidRPr="001E0F79" w:rsidRDefault="00BB4965" w:rsidP="00D14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25800,00</w:t>
            </w:r>
          </w:p>
        </w:tc>
      </w:tr>
      <w:tr w:rsidR="00BB4965" w:rsidRPr="001E0F79" w:rsidTr="00BB4965">
        <w:trPr>
          <w:trHeight w:val="360"/>
        </w:trPr>
        <w:tc>
          <w:tcPr>
            <w:tcW w:w="392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9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B4965" w:rsidRPr="00BB4965" w:rsidRDefault="00BB4965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гаража на 2 автомашин, нежилое</w:t>
            </w:r>
          </w:p>
        </w:tc>
        <w:tc>
          <w:tcPr>
            <w:tcW w:w="1134" w:type="dxa"/>
          </w:tcPr>
          <w:p w:rsidR="00BB4965" w:rsidRPr="001E0F79" w:rsidRDefault="00BB4965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080.1.0027</w:t>
            </w:r>
          </w:p>
        </w:tc>
        <w:tc>
          <w:tcPr>
            <w:tcW w:w="851" w:type="dxa"/>
          </w:tcPr>
          <w:p w:rsidR="00BB4965" w:rsidRPr="001E0F79" w:rsidRDefault="00BB4965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134,71</w:t>
            </w:r>
          </w:p>
        </w:tc>
        <w:tc>
          <w:tcPr>
            <w:tcW w:w="1276" w:type="dxa"/>
          </w:tcPr>
          <w:p w:rsidR="00BB4965" w:rsidRPr="001E0F79" w:rsidRDefault="00BB4965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Калмыкия,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Цаган Аман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Хана, 17</w:t>
            </w:r>
          </w:p>
        </w:tc>
        <w:tc>
          <w:tcPr>
            <w:tcW w:w="1418" w:type="dxa"/>
          </w:tcPr>
          <w:p w:rsidR="00BB4965" w:rsidRPr="001E0F79" w:rsidRDefault="00BB4965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08:11:010125:385</w:t>
            </w:r>
          </w:p>
        </w:tc>
        <w:tc>
          <w:tcPr>
            <w:tcW w:w="1134" w:type="dxa"/>
          </w:tcPr>
          <w:p w:rsidR="00BB4965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08-08-11/005/2011-689 от 21.10.2011г</w:t>
            </w:r>
          </w:p>
        </w:tc>
        <w:tc>
          <w:tcPr>
            <w:tcW w:w="1134" w:type="dxa"/>
          </w:tcPr>
          <w:p w:rsidR="00BB4965" w:rsidRPr="001E0F79" w:rsidRDefault="00BB4965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4090,00</w:t>
            </w:r>
          </w:p>
        </w:tc>
        <w:tc>
          <w:tcPr>
            <w:tcW w:w="1134" w:type="dxa"/>
          </w:tcPr>
          <w:p w:rsidR="00BB4965" w:rsidRPr="001E0F79" w:rsidRDefault="00BB4965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B4965" w:rsidRPr="001E0F79" w:rsidRDefault="00BB4965" w:rsidP="00BB49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4090,00</w:t>
            </w:r>
          </w:p>
        </w:tc>
      </w:tr>
      <w:tr w:rsidR="00A35546" w:rsidRPr="001E0F79" w:rsidTr="00BB4965">
        <w:trPr>
          <w:trHeight w:val="360"/>
        </w:trPr>
        <w:tc>
          <w:tcPr>
            <w:tcW w:w="392" w:type="dxa"/>
          </w:tcPr>
          <w:p w:rsidR="00A35546" w:rsidRPr="001E0F79" w:rsidRDefault="00A35546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9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35546" w:rsidRPr="001E0F79" w:rsidRDefault="00A35546" w:rsidP="00FB49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</w:t>
            </w:r>
            <w:r w:rsidR="00FB49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астерской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нежилое</w:t>
            </w:r>
          </w:p>
        </w:tc>
        <w:tc>
          <w:tcPr>
            <w:tcW w:w="1134" w:type="dxa"/>
          </w:tcPr>
          <w:p w:rsidR="00A35546" w:rsidRPr="001E0F79" w:rsidRDefault="00A35546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080.1.0028</w:t>
            </w:r>
          </w:p>
        </w:tc>
        <w:tc>
          <w:tcPr>
            <w:tcW w:w="851" w:type="dxa"/>
          </w:tcPr>
          <w:p w:rsidR="00A35546" w:rsidRPr="001E0F79" w:rsidRDefault="00A35546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636,23</w:t>
            </w:r>
          </w:p>
        </w:tc>
        <w:tc>
          <w:tcPr>
            <w:tcW w:w="1276" w:type="dxa"/>
          </w:tcPr>
          <w:p w:rsidR="00A35546" w:rsidRPr="001E0F79" w:rsidRDefault="00A35546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Калмыкия,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Цаган Аман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Хана, 17</w:t>
            </w:r>
          </w:p>
        </w:tc>
        <w:tc>
          <w:tcPr>
            <w:tcW w:w="1418" w:type="dxa"/>
          </w:tcPr>
          <w:p w:rsidR="00A35546" w:rsidRPr="001E0F79" w:rsidRDefault="00A35546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08:11:010125:143</w:t>
            </w:r>
          </w:p>
        </w:tc>
        <w:tc>
          <w:tcPr>
            <w:tcW w:w="1134" w:type="dxa"/>
          </w:tcPr>
          <w:p w:rsidR="00A35546" w:rsidRPr="001E0F79" w:rsidRDefault="00BA0828" w:rsidP="00BA08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08-08-11/005/2011-692 от 21.10.2011г</w:t>
            </w:r>
          </w:p>
        </w:tc>
        <w:tc>
          <w:tcPr>
            <w:tcW w:w="1134" w:type="dxa"/>
          </w:tcPr>
          <w:p w:rsidR="00A35546" w:rsidRPr="001E0F79" w:rsidRDefault="00A35546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552 140,00</w:t>
            </w:r>
          </w:p>
        </w:tc>
        <w:tc>
          <w:tcPr>
            <w:tcW w:w="1134" w:type="dxa"/>
          </w:tcPr>
          <w:p w:rsidR="00A35546" w:rsidRPr="001E0F79" w:rsidRDefault="00A35546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5546" w:rsidRPr="001E0F79" w:rsidRDefault="00A35546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552 140,00</w:t>
            </w:r>
          </w:p>
        </w:tc>
      </w:tr>
      <w:tr w:rsidR="00BB4965" w:rsidRPr="001E0F79" w:rsidTr="00BB4965">
        <w:trPr>
          <w:trHeight w:val="360"/>
        </w:trPr>
        <w:tc>
          <w:tcPr>
            <w:tcW w:w="392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965" w:rsidRPr="001E0F79" w:rsidRDefault="00A35546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582 030,00</w:t>
            </w:r>
          </w:p>
        </w:tc>
        <w:tc>
          <w:tcPr>
            <w:tcW w:w="1134" w:type="dxa"/>
          </w:tcPr>
          <w:p w:rsidR="00BB4965" w:rsidRPr="001E0F79" w:rsidRDefault="00A35546" w:rsidP="004F05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B4965" w:rsidRPr="001E0F79" w:rsidRDefault="00A35546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582 030,00</w:t>
            </w:r>
          </w:p>
        </w:tc>
      </w:tr>
    </w:tbl>
    <w:p w:rsidR="004728B2" w:rsidRDefault="004728B2" w:rsidP="00472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28B2" w:rsidRDefault="004728B2" w:rsidP="00472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372" w:rsidRDefault="00B82372" w:rsidP="00B82372"/>
    <w:p w:rsidR="00B82372" w:rsidRDefault="00B82372" w:rsidP="00B82372"/>
    <w:p w:rsidR="008673AC" w:rsidRDefault="008673AC"/>
    <w:p w:rsidR="008673AC" w:rsidRPr="008673AC" w:rsidRDefault="008673AC" w:rsidP="008673AC"/>
    <w:p w:rsidR="008673AC" w:rsidRPr="008673AC" w:rsidRDefault="008673AC" w:rsidP="008673AC"/>
    <w:p w:rsidR="008673AC" w:rsidRPr="008673AC" w:rsidRDefault="008673AC" w:rsidP="008673AC"/>
    <w:p w:rsidR="008673AC" w:rsidRPr="008673AC" w:rsidRDefault="008673AC" w:rsidP="008673AC"/>
    <w:p w:rsidR="008673AC" w:rsidRPr="008673AC" w:rsidRDefault="008673AC" w:rsidP="008673AC"/>
    <w:p w:rsidR="008673AC" w:rsidRPr="00BB4965" w:rsidRDefault="008673AC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673AC" w:rsidRPr="003E08E7" w:rsidRDefault="008673AC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8673AC" w:rsidRPr="003E08E7" w:rsidRDefault="008673AC" w:rsidP="008673A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от «  20 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22</w:t>
      </w:r>
      <w:r w:rsidRPr="003E08E7">
        <w:rPr>
          <w:rFonts w:ascii="Times New Roman" w:hAnsi="Times New Roman"/>
          <w:sz w:val="24"/>
          <w:szCs w:val="24"/>
        </w:rPr>
        <w:t xml:space="preserve"> г. № </w:t>
      </w:r>
      <w:r w:rsidR="007E4720">
        <w:rPr>
          <w:rFonts w:ascii="Times New Roman" w:hAnsi="Times New Roman"/>
          <w:sz w:val="24"/>
          <w:szCs w:val="24"/>
        </w:rPr>
        <w:t>106</w:t>
      </w: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673AC" w:rsidRPr="003E08E7" w:rsidRDefault="008673AC" w:rsidP="008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3AC" w:rsidRPr="003E08E7" w:rsidRDefault="008673AC" w:rsidP="008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8E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Pr="003E08E7">
        <w:rPr>
          <w:rFonts w:ascii="Times New Roman" w:hAnsi="Times New Roman" w:cs="Times New Roman"/>
          <w:sz w:val="24"/>
          <w:szCs w:val="24"/>
        </w:rPr>
        <w:t xml:space="preserve">имущество, передаваемое в собственность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Цаганаманского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8673AC" w:rsidRDefault="008673AC" w:rsidP="008673AC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73AC" w:rsidRPr="00E0233D" w:rsidRDefault="008673AC" w:rsidP="008673AC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1453"/>
        <w:gridCol w:w="1272"/>
        <w:gridCol w:w="709"/>
        <w:gridCol w:w="709"/>
        <w:gridCol w:w="1453"/>
        <w:gridCol w:w="1453"/>
        <w:gridCol w:w="1204"/>
        <w:gridCol w:w="1271"/>
      </w:tblGrid>
      <w:tr w:rsidR="00BA0828" w:rsidRPr="001E0F79" w:rsidTr="00BA0828">
        <w:trPr>
          <w:trHeight w:val="1061"/>
        </w:trPr>
        <w:tc>
          <w:tcPr>
            <w:tcW w:w="502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3" w:type="dxa"/>
          </w:tcPr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272" w:type="dxa"/>
          </w:tcPr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</w:tcPr>
          <w:p w:rsidR="00BA0828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</w:t>
            </w:r>
          </w:p>
        </w:tc>
        <w:tc>
          <w:tcPr>
            <w:tcW w:w="709" w:type="dxa"/>
          </w:tcPr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53" w:type="dxa"/>
          </w:tcPr>
          <w:p w:rsidR="00BA0828" w:rsidRDefault="00BA0828" w:rsidP="00A3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828" w:rsidRDefault="00BA0828" w:rsidP="00A3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единицу,</w:t>
            </w:r>
          </w:p>
          <w:p w:rsidR="00BA0828" w:rsidRPr="001E0F79" w:rsidRDefault="00BA0828" w:rsidP="00A3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53" w:type="dxa"/>
          </w:tcPr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стоимость,</w:t>
            </w:r>
          </w:p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04" w:type="dxa"/>
          </w:tcPr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1" w:type="dxa"/>
          </w:tcPr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828" w:rsidRPr="001E0F79" w:rsidRDefault="00BA0828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</w:tr>
      <w:tr w:rsidR="00BA0828" w:rsidRPr="001E0F79" w:rsidTr="00BA0828">
        <w:trPr>
          <w:trHeight w:val="351"/>
        </w:trPr>
        <w:tc>
          <w:tcPr>
            <w:tcW w:w="502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3" w:type="dxa"/>
          </w:tcPr>
          <w:p w:rsidR="00BA0828" w:rsidRPr="00A35546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Мотоблок МБ – 23 Н 9.0.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</w:t>
            </w:r>
          </w:p>
        </w:tc>
        <w:tc>
          <w:tcPr>
            <w:tcW w:w="1272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013.4.0099</w:t>
            </w:r>
          </w:p>
        </w:tc>
        <w:tc>
          <w:tcPr>
            <w:tcW w:w="709" w:type="dxa"/>
          </w:tcPr>
          <w:p w:rsidR="00BA0828" w:rsidRPr="00BA0828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BA0828" w:rsidRPr="00A35546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3" w:type="dxa"/>
          </w:tcPr>
          <w:p w:rsidR="00BA0828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74 900,00</w:t>
            </w:r>
          </w:p>
        </w:tc>
        <w:tc>
          <w:tcPr>
            <w:tcW w:w="1453" w:type="dxa"/>
          </w:tcPr>
          <w:p w:rsidR="00BA0828" w:rsidRPr="00A35546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74 900,00</w:t>
            </w:r>
          </w:p>
        </w:tc>
        <w:tc>
          <w:tcPr>
            <w:tcW w:w="1204" w:type="dxa"/>
          </w:tcPr>
          <w:p w:rsidR="00BA0828" w:rsidRPr="00A35546" w:rsidRDefault="00BA0828" w:rsidP="00F44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74 900,00</w:t>
            </w:r>
          </w:p>
        </w:tc>
        <w:tc>
          <w:tcPr>
            <w:tcW w:w="1271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0828" w:rsidRPr="001E0F79" w:rsidTr="00BA0828">
        <w:trPr>
          <w:trHeight w:val="351"/>
        </w:trPr>
        <w:tc>
          <w:tcPr>
            <w:tcW w:w="502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3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Сенокосилка роторная Заря,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272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013.4.0100</w:t>
            </w:r>
          </w:p>
        </w:tc>
        <w:tc>
          <w:tcPr>
            <w:tcW w:w="709" w:type="dxa"/>
          </w:tcPr>
          <w:p w:rsidR="00BA0828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BA0828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16 900,00</w:t>
            </w:r>
          </w:p>
        </w:tc>
        <w:tc>
          <w:tcPr>
            <w:tcW w:w="1453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16 900,00</w:t>
            </w:r>
          </w:p>
        </w:tc>
        <w:tc>
          <w:tcPr>
            <w:tcW w:w="1204" w:type="dxa"/>
          </w:tcPr>
          <w:p w:rsidR="00BA0828" w:rsidRPr="001E0F79" w:rsidRDefault="00BA0828" w:rsidP="00F44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16 900,00</w:t>
            </w:r>
          </w:p>
        </w:tc>
        <w:tc>
          <w:tcPr>
            <w:tcW w:w="1271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A0828" w:rsidRPr="001E0F79" w:rsidTr="00BA0828">
        <w:trPr>
          <w:trHeight w:val="351"/>
        </w:trPr>
        <w:tc>
          <w:tcPr>
            <w:tcW w:w="502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2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828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828" w:rsidRPr="00A35546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BA0828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91 800,00</w:t>
            </w:r>
          </w:p>
        </w:tc>
        <w:tc>
          <w:tcPr>
            <w:tcW w:w="1204" w:type="dxa"/>
          </w:tcPr>
          <w:p w:rsidR="00BA0828" w:rsidRPr="001E0F79" w:rsidRDefault="00BA0828" w:rsidP="00F44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91 800,00</w:t>
            </w:r>
          </w:p>
        </w:tc>
        <w:tc>
          <w:tcPr>
            <w:tcW w:w="1271" w:type="dxa"/>
          </w:tcPr>
          <w:p w:rsidR="00BA0828" w:rsidRPr="001E0F79" w:rsidRDefault="00BA0828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673AC" w:rsidRDefault="008673AC" w:rsidP="00867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3AC" w:rsidRDefault="008673AC" w:rsidP="00867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3AC" w:rsidRDefault="008673AC" w:rsidP="008673AC"/>
    <w:p w:rsidR="008673AC" w:rsidRDefault="008673AC" w:rsidP="008673AC"/>
    <w:p w:rsidR="008673AC" w:rsidRPr="008673AC" w:rsidRDefault="008673AC" w:rsidP="008673AC"/>
    <w:sectPr w:rsidR="008673AC" w:rsidRPr="008673AC" w:rsidSect="00A50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179AA"/>
    <w:rsid w:val="00036A41"/>
    <w:rsid w:val="001856CA"/>
    <w:rsid w:val="001955D1"/>
    <w:rsid w:val="001C2A18"/>
    <w:rsid w:val="001C42AE"/>
    <w:rsid w:val="001E0F79"/>
    <w:rsid w:val="002A6C70"/>
    <w:rsid w:val="002B7DD8"/>
    <w:rsid w:val="002E1858"/>
    <w:rsid w:val="004728B2"/>
    <w:rsid w:val="004C2D1A"/>
    <w:rsid w:val="004F0384"/>
    <w:rsid w:val="004F0567"/>
    <w:rsid w:val="00531FC4"/>
    <w:rsid w:val="005345A0"/>
    <w:rsid w:val="00553D47"/>
    <w:rsid w:val="00572DB8"/>
    <w:rsid w:val="0058596C"/>
    <w:rsid w:val="005A6B68"/>
    <w:rsid w:val="005C6B9F"/>
    <w:rsid w:val="005F0F73"/>
    <w:rsid w:val="005F3C64"/>
    <w:rsid w:val="006360AA"/>
    <w:rsid w:val="006770D8"/>
    <w:rsid w:val="006D0F9E"/>
    <w:rsid w:val="00766703"/>
    <w:rsid w:val="007E4720"/>
    <w:rsid w:val="007F0111"/>
    <w:rsid w:val="008603C1"/>
    <w:rsid w:val="008673AC"/>
    <w:rsid w:val="00935ACB"/>
    <w:rsid w:val="0096025D"/>
    <w:rsid w:val="009822B4"/>
    <w:rsid w:val="00A258E4"/>
    <w:rsid w:val="00A35546"/>
    <w:rsid w:val="00A50D85"/>
    <w:rsid w:val="00A5133F"/>
    <w:rsid w:val="00A60590"/>
    <w:rsid w:val="00A60EF7"/>
    <w:rsid w:val="00B42435"/>
    <w:rsid w:val="00B641AA"/>
    <w:rsid w:val="00B82372"/>
    <w:rsid w:val="00BA0828"/>
    <w:rsid w:val="00BB4965"/>
    <w:rsid w:val="00C326DF"/>
    <w:rsid w:val="00D04C1C"/>
    <w:rsid w:val="00D15381"/>
    <w:rsid w:val="00DA3117"/>
    <w:rsid w:val="00DE6BAD"/>
    <w:rsid w:val="00E63073"/>
    <w:rsid w:val="00E63288"/>
    <w:rsid w:val="00E640EB"/>
    <w:rsid w:val="00F80790"/>
    <w:rsid w:val="00FB4923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Admin</cp:lastModifiedBy>
  <cp:revision>23</cp:revision>
  <cp:lastPrinted>2022-05-16T13:54:00Z</cp:lastPrinted>
  <dcterms:created xsi:type="dcterms:W3CDTF">2019-07-12T10:29:00Z</dcterms:created>
  <dcterms:modified xsi:type="dcterms:W3CDTF">2022-10-20T12:31:00Z</dcterms:modified>
</cp:coreProperties>
</file>