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R="007471CB" w:rsidRPr="007471CB" w:rsidTr="007D6C64">
        <w:tc>
          <w:tcPr>
            <w:tcW w:w="4041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7471CB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7471CB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7471CB">
              <w:rPr>
                <w:rFonts w:ascii="Times New Roman" w:eastAsia="Times New Roman" w:hAnsi="Times New Roman" w:cs="Times New Roman"/>
                <w:b/>
              </w:rPr>
              <w:t>РДӘЦИН ДЕПУТАТНРИН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ХУРГИН  ШИИДВР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923925"/>
                  <wp:effectExtent l="19050" t="0" r="9525" b="0"/>
                  <wp:docPr id="6" name="Рисунок 6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СОБРАНИЯ ДЕПУТАТОВ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ЮСТИНСКОГО РАЙОННОГО МУНИЦИПАЛЬНОГО ОБРАЗОВАНИЯ</w:t>
            </w:r>
          </w:p>
          <w:p w:rsidR="007471CB" w:rsidRPr="007471CB" w:rsidRDefault="007471CB" w:rsidP="007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1CB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7471CB" w:rsidRPr="007471CB" w:rsidRDefault="007471CB" w:rsidP="007471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71CB">
        <w:rPr>
          <w:rFonts w:ascii="Times New Roman" w:eastAsia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7471CB" w:rsidRPr="007471CB" w:rsidRDefault="00C92193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43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1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43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D814C0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 xml:space="preserve"> №</w:t>
      </w:r>
      <w:r w:rsidR="0028629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A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</w:r>
      <w:r w:rsidR="007471CB" w:rsidRPr="007471CB">
        <w:rPr>
          <w:rFonts w:ascii="Times New Roman" w:eastAsia="Times New Roman" w:hAnsi="Times New Roman" w:cs="Times New Roman"/>
          <w:sz w:val="24"/>
          <w:szCs w:val="24"/>
        </w:rPr>
        <w:tab/>
        <w:t>п. Цаган-Аман</w:t>
      </w:r>
    </w:p>
    <w:p w:rsidR="007471CB" w:rsidRDefault="007471CB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2BE" w:rsidRPr="007471CB" w:rsidRDefault="00D342BE" w:rsidP="0074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</w:p>
    <w:p w:rsidR="007471CB" w:rsidRPr="00A23F35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82B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Юсти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нского СМО РК и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82B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Генеральный план Юсти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нского</w:t>
      </w:r>
    </w:p>
    <w:p w:rsidR="002A07DA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СМО РК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>в части  изменения</w:t>
      </w:r>
    </w:p>
    <w:p w:rsidR="007471CB" w:rsidRPr="007471CB" w:rsidRDefault="002A07DA" w:rsidP="002A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7471CB" w:rsidRPr="00A23F35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территориальных зон</w:t>
      </w:r>
    </w:p>
    <w:p w:rsidR="007471CB" w:rsidRPr="007471CB" w:rsidRDefault="007471CB" w:rsidP="002A07DA">
      <w:pPr>
        <w:spacing w:after="0" w:line="240" w:lineRule="auto"/>
        <w:ind w:left="3119" w:right="-93" w:hanging="31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2A07DA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33 Градостроительного кодекса Российской Федерации, п.18 ч.1 ст.7 Устава Юстинского РМО РК, заключения о результатах публичных слушаний  от </w:t>
      </w:r>
      <w:r w:rsidR="00A82B8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2B8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>г.   Собрание депутатов Юстинского районное муниципальное образование Республики Калмыкия</w:t>
      </w:r>
    </w:p>
    <w:p w:rsidR="007471CB" w:rsidRDefault="007471CB" w:rsidP="00C921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2BE" w:rsidRPr="00A23F35" w:rsidRDefault="00D342BE" w:rsidP="007471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C243F8" w:rsidRDefault="007471CB" w:rsidP="007471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3F35">
        <w:rPr>
          <w:rFonts w:ascii="Times New Roman" w:eastAsia="Times New Roman" w:hAnsi="Times New Roman" w:cs="Times New Roman"/>
          <w:sz w:val="28"/>
          <w:szCs w:val="28"/>
        </w:rPr>
        <w:t>Внести изменения в правила земле</w:t>
      </w:r>
      <w:r w:rsidR="004773E6">
        <w:rPr>
          <w:rFonts w:ascii="Times New Roman" w:eastAsia="Times New Roman" w:hAnsi="Times New Roman" w:cs="Times New Roman"/>
          <w:sz w:val="28"/>
          <w:szCs w:val="28"/>
        </w:rPr>
        <w:t>пользования и застройки Юсти</w:t>
      </w: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сельского муниципального образования Республики Калмыкия, 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МО РК от 2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.0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.201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№ 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105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генерального плана 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Юсти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нского СМО РК и Правил земле</w:t>
      </w:r>
      <w:r w:rsidR="004773E6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пользования и застройки Юсти</w:t>
      </w:r>
      <w:r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нского сельского муниципального образования Республики Калмыкия», </w:t>
      </w:r>
      <w:r w:rsidRPr="00A23F35">
        <w:rPr>
          <w:rFonts w:ascii="Times New Roman" w:eastAsia="Times New Roman" w:hAnsi="Times New Roman" w:cs="Times New Roman"/>
          <w:sz w:val="28"/>
          <w:szCs w:val="28"/>
        </w:rPr>
        <w:t>в части изменения территориальных зон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- добавить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участок </w:t>
      </w:r>
      <w:proofErr w:type="gramStart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«Зоны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  <w:lang w:bidi="hi-IN"/>
        </w:rPr>
        <w:t>объектов транспортной инфраструктуры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» на картах градостроительного зонирования и зон с особыми условиями использования терри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тории п</w:t>
      </w:r>
      <w:proofErr w:type="gramStart"/>
      <w:r w:rsidR="003173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73E6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4773E6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71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 xml:space="preserve">0 метрах по направлению на 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от Отделения почтовой связи п.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Юста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Яшкульского почтамта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3F8" w:rsidRDefault="00C243F8" w:rsidP="00C243F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3F8" w:rsidRPr="00C243F8" w:rsidRDefault="00A41F10" w:rsidP="00C243F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bidi="hi-IN"/>
        </w:rPr>
      </w:pPr>
      <w:proofErr w:type="gramStart"/>
      <w:r w:rsidRPr="00C243F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Генеральный план 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Юсти</w:t>
      </w:r>
      <w:r w:rsidRPr="00C243F8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сельского муниципального образования Республики Калмыкия, 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утверждённые Решением Собрания депутатов Юстинского 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 РК от </w:t>
      </w:r>
      <w:r w:rsidR="00072899"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072899"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.0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072899"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.201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072899" w:rsidRPr="00A23F3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№ 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генерального плана 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Юсти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нского СМО РК и Правил земле</w:t>
      </w:r>
      <w:r w:rsidR="00072899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пользования и застройки Юсти</w:t>
      </w:r>
      <w:r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нского сельского муниципального образования Республики Калмыкия»</w:t>
      </w:r>
      <w:r w:rsidR="00C243F8" w:rsidRPr="00C243F8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применит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ельно к территории п. Юста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– на карте «Проектный план» генерального плана п. 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Юста Юсти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нского СМО примерно в 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71</w:t>
      </w:r>
      <w:r w:rsidR="003173FC">
        <w:rPr>
          <w:rFonts w:ascii="Times New Roman" w:eastAsia="Times New Roman" w:hAnsi="Times New Roman" w:cs="Times New Roman"/>
          <w:sz w:val="28"/>
          <w:szCs w:val="28"/>
        </w:rPr>
        <w:t>0 метра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х по</w:t>
      </w:r>
      <w:proofErr w:type="gramEnd"/>
      <w:r w:rsidR="00072899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на восток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от Отделения почтовой связи 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Start"/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899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07289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 xml:space="preserve"> Яшкульского почтамта добавить участок зоны «Территории производственно-коммунальной застройки -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объекты транспортной инфраструктуры</w:t>
      </w:r>
      <w:r w:rsidR="00C243F8" w:rsidRPr="00C243F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C243F8" w:rsidRPr="00C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3F8" w:rsidRPr="00C243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243F8" w:rsidRDefault="00047D00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71CB" w:rsidRPr="00C243F8" w:rsidRDefault="00C243F8" w:rsidP="00C243F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        официальном сайте администрации Юстинского районного муниципального образования 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="007471CB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D342BE" w:rsidRPr="00C243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Юстинский-район.рф.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71CB" w:rsidRPr="00C243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41F10" w:rsidRDefault="00A23F35" w:rsidP="00A23F3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471CB" w:rsidRPr="007471CB" w:rsidRDefault="00C243F8" w:rsidP="00C243F8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3F35" w:rsidRPr="00A23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(обнародования). </w:t>
      </w:r>
    </w:p>
    <w:p w:rsidR="007471CB" w:rsidRPr="007471CB" w:rsidRDefault="007471CB" w:rsidP="00C243F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BE" w:rsidRPr="007471CB" w:rsidRDefault="00D342BE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Глав</w:t>
      </w:r>
      <w:r w:rsidR="00BC18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Юстинского </w:t>
      </w:r>
      <w:proofErr w:type="gramStart"/>
      <w:r w:rsidRPr="007471CB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proofErr w:type="gramEnd"/>
    </w:p>
    <w:p w:rsidR="007471CB" w:rsidRPr="007471CB" w:rsidRDefault="007471CB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471CB" w:rsidRPr="007471CB" w:rsidRDefault="00C92193" w:rsidP="0074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Республики Калмыкия (ахлачи)</w:t>
      </w:r>
      <w:r w:rsidR="007471CB"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C1876">
        <w:rPr>
          <w:rFonts w:ascii="Times New Roman" w:eastAsia="Times New Roman" w:hAnsi="Times New Roman" w:cs="Times New Roman"/>
          <w:sz w:val="28"/>
          <w:szCs w:val="28"/>
        </w:rPr>
        <w:t xml:space="preserve">    Г.Г. Очиров</w:t>
      </w:r>
    </w:p>
    <w:p w:rsidR="007471CB" w:rsidRPr="007471CB" w:rsidRDefault="007471CB" w:rsidP="0074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1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0A71" w:rsidRDefault="00750A71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A41F10" w:rsidRDefault="00A41F10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C243F8" w:rsidRDefault="00C243F8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Default="00BD1E9C">
      <w:pPr>
        <w:rPr>
          <w:sz w:val="28"/>
          <w:szCs w:val="28"/>
        </w:rPr>
      </w:pPr>
    </w:p>
    <w:p w:rsidR="00BD1E9C" w:rsidRPr="007471CB" w:rsidRDefault="00BD1E9C" w:rsidP="00BD1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1E9C" w:rsidRPr="007471CB" w:rsidSect="009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C91"/>
    <w:multiLevelType w:val="hybridMultilevel"/>
    <w:tmpl w:val="FE8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67B"/>
    <w:multiLevelType w:val="multilevel"/>
    <w:tmpl w:val="6F823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6CE6ECF"/>
    <w:multiLevelType w:val="multilevel"/>
    <w:tmpl w:val="B2AAC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1CB"/>
    <w:rsid w:val="000366C3"/>
    <w:rsid w:val="00047D00"/>
    <w:rsid w:val="00072899"/>
    <w:rsid w:val="0009641C"/>
    <w:rsid w:val="001F2F36"/>
    <w:rsid w:val="001F4B40"/>
    <w:rsid w:val="0028629C"/>
    <w:rsid w:val="002A07DA"/>
    <w:rsid w:val="003173FC"/>
    <w:rsid w:val="00331DFA"/>
    <w:rsid w:val="00343334"/>
    <w:rsid w:val="0041330A"/>
    <w:rsid w:val="004773E6"/>
    <w:rsid w:val="0051701F"/>
    <w:rsid w:val="005E31ED"/>
    <w:rsid w:val="005F7E5C"/>
    <w:rsid w:val="006C4FA4"/>
    <w:rsid w:val="007320AB"/>
    <w:rsid w:val="007471CB"/>
    <w:rsid w:val="00750A71"/>
    <w:rsid w:val="007D399E"/>
    <w:rsid w:val="00862A8A"/>
    <w:rsid w:val="008A3C65"/>
    <w:rsid w:val="008A5D75"/>
    <w:rsid w:val="008C7430"/>
    <w:rsid w:val="00995AE1"/>
    <w:rsid w:val="009E6C1E"/>
    <w:rsid w:val="00A23F35"/>
    <w:rsid w:val="00A41F10"/>
    <w:rsid w:val="00A807E2"/>
    <w:rsid w:val="00A82B83"/>
    <w:rsid w:val="00A92CD2"/>
    <w:rsid w:val="00AF5319"/>
    <w:rsid w:val="00BA1D46"/>
    <w:rsid w:val="00BC1876"/>
    <w:rsid w:val="00BD1E9C"/>
    <w:rsid w:val="00BF0439"/>
    <w:rsid w:val="00C243F8"/>
    <w:rsid w:val="00C2567F"/>
    <w:rsid w:val="00C92193"/>
    <w:rsid w:val="00D342BE"/>
    <w:rsid w:val="00D814C0"/>
    <w:rsid w:val="00DF3DD3"/>
    <w:rsid w:val="00EC50C2"/>
    <w:rsid w:val="00EE3040"/>
    <w:rsid w:val="00E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B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ОО-pk</cp:lastModifiedBy>
  <cp:revision>23</cp:revision>
  <cp:lastPrinted>2020-12-08T12:55:00Z</cp:lastPrinted>
  <dcterms:created xsi:type="dcterms:W3CDTF">2018-02-06T14:27:00Z</dcterms:created>
  <dcterms:modified xsi:type="dcterms:W3CDTF">2020-12-14T10:45:00Z</dcterms:modified>
</cp:coreProperties>
</file>