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8F" w:rsidRPr="0040638F" w:rsidRDefault="0040638F" w:rsidP="0040638F">
      <w:pPr>
        <w:shd w:val="clear" w:color="auto" w:fill="FFFFFF"/>
        <w:spacing w:after="157" w:line="375" w:lineRule="atLeast"/>
        <w:ind w:left="709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28"/>
          <w:szCs w:val="28"/>
        </w:rPr>
      </w:pPr>
      <w:r>
        <w:rPr>
          <w:rFonts w:ascii="Montserrat" w:eastAsia="Times New Roman" w:hAnsi="Montserrat" w:cs="Times New Roman"/>
          <w:b/>
          <w:bCs/>
          <w:color w:val="273350"/>
          <w:sz w:val="28"/>
        </w:rPr>
        <w:t>П</w:t>
      </w:r>
      <w:r w:rsidRPr="0040638F">
        <w:rPr>
          <w:rFonts w:ascii="Montserrat" w:eastAsia="Times New Roman" w:hAnsi="Montserrat" w:cs="Times New Roman"/>
          <w:b/>
          <w:bCs/>
          <w:color w:val="273350"/>
          <w:sz w:val="28"/>
        </w:rPr>
        <w:t>орядок мониторинга социальных сетей по выявлению фактов распространения информации, склоняющей обучающихся к асоциальному поведению</w:t>
      </w:r>
    </w:p>
    <w:p w:rsidR="0040638F" w:rsidRPr="0040638F" w:rsidRDefault="0040638F" w:rsidP="0040638F">
      <w:pPr>
        <w:shd w:val="clear" w:color="auto" w:fill="FFFFFF"/>
        <w:spacing w:before="282" w:after="157" w:line="375" w:lineRule="atLeast"/>
        <w:jc w:val="both"/>
        <w:outlineLvl w:val="2"/>
        <w:rPr>
          <w:rFonts w:ascii="Montserrat" w:eastAsia="Times New Roman" w:hAnsi="Montserrat" w:cs="Times New Roman"/>
          <w:b/>
          <w:bCs/>
          <w:color w:val="273350"/>
          <w:sz w:val="28"/>
          <w:szCs w:val="28"/>
        </w:rPr>
      </w:pPr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>1. Основные положения</w:t>
      </w:r>
    </w:p>
    <w:p w:rsidR="0040638F" w:rsidRPr="0040638F" w:rsidRDefault="0040638F" w:rsidP="0040638F">
      <w:pPr>
        <w:shd w:val="clear" w:color="auto" w:fill="FFFFFF"/>
        <w:spacing w:before="282" w:after="157" w:line="375" w:lineRule="atLeast"/>
        <w:jc w:val="both"/>
        <w:outlineLvl w:val="2"/>
        <w:rPr>
          <w:rFonts w:ascii="Montserrat" w:eastAsia="Times New Roman" w:hAnsi="Montserrat" w:cs="Times New Roman"/>
          <w:b/>
          <w:bCs/>
          <w:color w:val="273350"/>
          <w:sz w:val="28"/>
          <w:szCs w:val="28"/>
        </w:rPr>
      </w:pPr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 xml:space="preserve">1.1. Порядок мониторинга социальных сетей по выявлению факторов распространения информации, склоняющей несовершеннолетних к асоциальному поведению (далее - мониторинг), разработан в целях анализа и оценки социальных сетей, посещаемых детьми, по своевременному выявлению информации, причиняющей вред их здоровью и развитию. Мониторинг направлен на изучение </w:t>
      </w:r>
      <w:proofErr w:type="spellStart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>контента</w:t>
      </w:r>
      <w:proofErr w:type="spellEnd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 xml:space="preserve">, </w:t>
      </w:r>
      <w:proofErr w:type="gramStart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>размещенного</w:t>
      </w:r>
      <w:proofErr w:type="gramEnd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 xml:space="preserve"> на страницах социальных сетей несовершеннолетних.</w:t>
      </w:r>
    </w:p>
    <w:p w:rsidR="0040638F" w:rsidRPr="0040638F" w:rsidRDefault="0040638F" w:rsidP="0040638F">
      <w:pPr>
        <w:shd w:val="clear" w:color="auto" w:fill="FFFFFF"/>
        <w:spacing w:before="282" w:after="157" w:line="375" w:lineRule="atLeast"/>
        <w:jc w:val="both"/>
        <w:outlineLvl w:val="2"/>
        <w:rPr>
          <w:rFonts w:ascii="Montserrat" w:eastAsia="Times New Roman" w:hAnsi="Montserrat" w:cs="Times New Roman"/>
          <w:b/>
          <w:bCs/>
          <w:color w:val="273350"/>
          <w:sz w:val="28"/>
          <w:szCs w:val="28"/>
        </w:rPr>
      </w:pPr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 xml:space="preserve">1.2. Задачами мониторинга является: определение круга пользователей социальными сетями из числа обучающихся образовательной организации; выявление несовершеннолетних, являющихся условными лидерами (наиболее популярных пользователей); выявление признаков </w:t>
      </w:r>
      <w:proofErr w:type="spellStart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>девиантного</w:t>
      </w:r>
      <w:proofErr w:type="spellEnd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 xml:space="preserve"> поведения несовершеннолетних.</w:t>
      </w:r>
    </w:p>
    <w:p w:rsidR="0040638F" w:rsidRPr="0040638F" w:rsidRDefault="0040638F" w:rsidP="0040638F">
      <w:pPr>
        <w:shd w:val="clear" w:color="auto" w:fill="FFFFFF"/>
        <w:spacing w:before="282" w:after="157" w:line="375" w:lineRule="atLeast"/>
        <w:jc w:val="both"/>
        <w:outlineLvl w:val="2"/>
        <w:rPr>
          <w:rFonts w:ascii="Montserrat" w:eastAsia="Times New Roman" w:hAnsi="Montserrat" w:cs="Times New Roman"/>
          <w:b/>
          <w:bCs/>
          <w:color w:val="273350"/>
          <w:sz w:val="28"/>
          <w:szCs w:val="28"/>
        </w:rPr>
      </w:pPr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 xml:space="preserve">1.3. </w:t>
      </w:r>
      <w:proofErr w:type="gramStart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>Предметом мониторинга является информация, причиняющая вред здоровью и (или) развитию детей, а именно: побуждающая детей к совершению действий, представляющих угрозу их жизни и (или) здоровью, в том числе к причинению вреда своему здоровью, самоубийству, либо жизни и (или) здоровью иных лиц, либо направленная на склонение или иное вовлечение детей в совершение таких действий;</w:t>
      </w:r>
      <w:proofErr w:type="gramEnd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 xml:space="preserve"> </w:t>
      </w:r>
      <w:proofErr w:type="gramStart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>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принять участие в азартных играх, заниматься проституцией, бродяжничеством или попрошайничеством;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животным; содержащая изображение или описание сексуального насилия;</w:t>
      </w:r>
      <w:proofErr w:type="gramEnd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 xml:space="preserve"> </w:t>
      </w:r>
      <w:proofErr w:type="gramStart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>отрицающая семейные ценности, пропагандирующая нетрадиционные сексуальные отношения и формирующая неуважение к родителям и (или) другим членам семьи; оправдывающая противоправное поведение; содержащая нецензурную брань; содержащая информацию порнографического характера; о несовершеннолетнем, пострадавшем в результате противоправных действий (бездействия), позволяющая прямо или косвенно установить личность такого несовершеннолетнего; побуждающая детей вступить в различные секты.</w:t>
      </w:r>
      <w:proofErr w:type="gramEnd"/>
    </w:p>
    <w:p w:rsidR="0040638F" w:rsidRPr="0040638F" w:rsidRDefault="0040638F" w:rsidP="0040638F">
      <w:pPr>
        <w:shd w:val="clear" w:color="auto" w:fill="FFFFFF"/>
        <w:spacing w:before="282" w:after="157" w:line="375" w:lineRule="atLeast"/>
        <w:jc w:val="both"/>
        <w:outlineLvl w:val="2"/>
        <w:rPr>
          <w:rFonts w:ascii="Montserrat" w:eastAsia="Times New Roman" w:hAnsi="Montserrat" w:cs="Times New Roman"/>
          <w:b/>
          <w:bCs/>
          <w:color w:val="273350"/>
          <w:sz w:val="28"/>
          <w:szCs w:val="28"/>
        </w:rPr>
      </w:pPr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lastRenderedPageBreak/>
        <w:t>2. Механизм осуществления мониторинга</w:t>
      </w:r>
    </w:p>
    <w:p w:rsidR="0040638F" w:rsidRPr="0040638F" w:rsidRDefault="0040638F" w:rsidP="0040638F">
      <w:pPr>
        <w:shd w:val="clear" w:color="auto" w:fill="FFFFFF"/>
        <w:spacing w:before="282" w:after="157" w:line="375" w:lineRule="atLeast"/>
        <w:jc w:val="both"/>
        <w:outlineLvl w:val="2"/>
        <w:rPr>
          <w:rFonts w:ascii="Montserrat" w:eastAsia="Times New Roman" w:hAnsi="Montserrat" w:cs="Times New Roman"/>
          <w:b/>
          <w:bCs/>
          <w:color w:val="273350"/>
          <w:sz w:val="28"/>
          <w:szCs w:val="28"/>
        </w:rPr>
      </w:pPr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>2.1. Обязанность педагогов осуществлять мониторинг социальных сетей по выявлению фактов распространения информации, причиняющей вред здоровью и (или) развитию детей, определяется приказом директора образовательной организации.</w:t>
      </w:r>
    </w:p>
    <w:p w:rsidR="0040638F" w:rsidRPr="0040638F" w:rsidRDefault="0040638F" w:rsidP="0040638F">
      <w:pPr>
        <w:shd w:val="clear" w:color="auto" w:fill="FFFFFF"/>
        <w:spacing w:before="282" w:after="157" w:line="375" w:lineRule="atLeast"/>
        <w:jc w:val="both"/>
        <w:outlineLvl w:val="2"/>
        <w:rPr>
          <w:rFonts w:ascii="Montserrat" w:eastAsia="Times New Roman" w:hAnsi="Montserrat" w:cs="Times New Roman"/>
          <w:b/>
          <w:bCs/>
          <w:color w:val="273350"/>
          <w:sz w:val="28"/>
          <w:szCs w:val="28"/>
        </w:rPr>
      </w:pPr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 xml:space="preserve">2.2. Мониторинг осуществляется на основе данных, получаемых педагогами в социальных сетях, расположенных в сети «Интернет», к которым могут относиться: </w:t>
      </w:r>
      <w:proofErr w:type="spellStart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>Вконтакте</w:t>
      </w:r>
      <w:proofErr w:type="spellEnd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 xml:space="preserve">, Одноклассники, </w:t>
      </w:r>
      <w:proofErr w:type="spellStart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>Facebook</w:t>
      </w:r>
      <w:proofErr w:type="spellEnd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 xml:space="preserve">, </w:t>
      </w:r>
      <w:proofErr w:type="spellStart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>Фотострана</w:t>
      </w:r>
      <w:proofErr w:type="spellEnd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 xml:space="preserve">, </w:t>
      </w:r>
      <w:proofErr w:type="spellStart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>MySpace</w:t>
      </w:r>
      <w:proofErr w:type="spellEnd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 xml:space="preserve">, </w:t>
      </w:r>
      <w:proofErr w:type="spellStart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>Instagram</w:t>
      </w:r>
      <w:proofErr w:type="spellEnd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 xml:space="preserve">, </w:t>
      </w:r>
      <w:proofErr w:type="spellStart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>Twitter</w:t>
      </w:r>
      <w:proofErr w:type="spellEnd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 xml:space="preserve"> , </w:t>
      </w:r>
      <w:proofErr w:type="spellStart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>ДругВокруг</w:t>
      </w:r>
      <w:proofErr w:type="spellEnd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 xml:space="preserve">, </w:t>
      </w:r>
      <w:proofErr w:type="spellStart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>Twich</w:t>
      </w:r>
      <w:proofErr w:type="spellEnd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 xml:space="preserve">, </w:t>
      </w:r>
      <w:proofErr w:type="spellStart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>Likee</w:t>
      </w:r>
      <w:proofErr w:type="spellEnd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 xml:space="preserve">, </w:t>
      </w:r>
      <w:proofErr w:type="spellStart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>Tik</w:t>
      </w:r>
      <w:proofErr w:type="spellEnd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 xml:space="preserve"> </w:t>
      </w:r>
      <w:proofErr w:type="spellStart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>tok</w:t>
      </w:r>
      <w:proofErr w:type="spellEnd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 xml:space="preserve"> «Мой Мир» на почтовом сайте </w:t>
      </w:r>
      <w:proofErr w:type="spellStart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>mail.ru</w:t>
      </w:r>
      <w:proofErr w:type="spellEnd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 xml:space="preserve">, а также переписываться в </w:t>
      </w:r>
      <w:proofErr w:type="spellStart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>мессенджерах</w:t>
      </w:r>
      <w:proofErr w:type="spellEnd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 xml:space="preserve"> - </w:t>
      </w:r>
      <w:proofErr w:type="spellStart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>WhatsApp</w:t>
      </w:r>
      <w:proofErr w:type="spellEnd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 xml:space="preserve">, </w:t>
      </w:r>
      <w:proofErr w:type="spellStart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>Viber</w:t>
      </w:r>
      <w:proofErr w:type="spellEnd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 xml:space="preserve">, </w:t>
      </w:r>
      <w:proofErr w:type="spellStart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>FacebookMessenger</w:t>
      </w:r>
      <w:proofErr w:type="spellEnd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 xml:space="preserve">, </w:t>
      </w:r>
      <w:proofErr w:type="spellStart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>Skype</w:t>
      </w:r>
      <w:proofErr w:type="spellEnd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 xml:space="preserve">, ICQ, </w:t>
      </w:r>
      <w:proofErr w:type="spellStart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>GoogleHangouts</w:t>
      </w:r>
      <w:proofErr w:type="spellEnd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 xml:space="preserve">, </w:t>
      </w:r>
      <w:proofErr w:type="spellStart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>Telegram</w:t>
      </w:r>
      <w:proofErr w:type="spellEnd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 xml:space="preserve">, </w:t>
      </w:r>
      <w:proofErr w:type="spellStart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>Snapchat</w:t>
      </w:r>
      <w:proofErr w:type="spellEnd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 xml:space="preserve"> и др.</w:t>
      </w:r>
    </w:p>
    <w:p w:rsidR="0040638F" w:rsidRPr="0040638F" w:rsidRDefault="0040638F" w:rsidP="0040638F">
      <w:pPr>
        <w:shd w:val="clear" w:color="auto" w:fill="FFFFFF"/>
        <w:spacing w:before="282" w:after="157" w:line="375" w:lineRule="atLeast"/>
        <w:jc w:val="both"/>
        <w:outlineLvl w:val="2"/>
        <w:rPr>
          <w:rFonts w:ascii="Montserrat" w:eastAsia="Times New Roman" w:hAnsi="Montserrat" w:cs="Times New Roman"/>
          <w:b/>
          <w:bCs/>
          <w:color w:val="273350"/>
          <w:sz w:val="28"/>
          <w:szCs w:val="28"/>
        </w:rPr>
      </w:pPr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>2.3. Мониторинг осуществляется не реже 1 раза в месяц, а в отношении несовершеннолетних, стоящих на различных видах профилактического учета, не реже 1 раза в неделю.</w:t>
      </w:r>
    </w:p>
    <w:p w:rsidR="0040638F" w:rsidRPr="0040638F" w:rsidRDefault="0040638F" w:rsidP="0040638F">
      <w:pPr>
        <w:shd w:val="clear" w:color="auto" w:fill="FFFFFF"/>
        <w:spacing w:before="282" w:after="157" w:line="375" w:lineRule="atLeast"/>
        <w:jc w:val="both"/>
        <w:outlineLvl w:val="2"/>
        <w:rPr>
          <w:rFonts w:ascii="Montserrat" w:eastAsia="Times New Roman" w:hAnsi="Montserrat" w:cs="Times New Roman"/>
          <w:b/>
          <w:bCs/>
          <w:color w:val="273350"/>
          <w:sz w:val="28"/>
          <w:szCs w:val="28"/>
        </w:rPr>
      </w:pPr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 xml:space="preserve">2.4. </w:t>
      </w:r>
      <w:proofErr w:type="gramStart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 xml:space="preserve">Анализу на странице социальных сетей несовершеннолетних подлежит: наличие терминологии, используемой в среде потребителей наркотических средств и психотропных веществ, деструктивных сообществах; наличие в </w:t>
      </w:r>
      <w:proofErr w:type="spellStart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>аккаунте</w:t>
      </w:r>
      <w:proofErr w:type="spellEnd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 xml:space="preserve"> информации, свидетельствующей на возникновение у несовершеннолетнего негативных эмоций, а именно гнева, печали, страха, отвращения, презрения, горя, стыда, вины; наличие групп с агрессивными концепциями, склоняющих к противоправным действиям и т.п., «окружение, друзья подростка».</w:t>
      </w:r>
      <w:proofErr w:type="gramEnd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 xml:space="preserve"> Каждая страница пользователя содержит комментарии на так называемой «стене», которые характеризуют круг интересов, увлечений, актуальных на данный момент проблем, манеры общения в сети.</w:t>
      </w:r>
    </w:p>
    <w:p w:rsidR="0040638F" w:rsidRPr="0040638F" w:rsidRDefault="0040638F" w:rsidP="0040638F">
      <w:pPr>
        <w:shd w:val="clear" w:color="auto" w:fill="FFFFFF"/>
        <w:spacing w:before="282" w:after="157" w:line="375" w:lineRule="atLeast"/>
        <w:jc w:val="both"/>
        <w:outlineLvl w:val="2"/>
        <w:rPr>
          <w:rFonts w:ascii="Montserrat" w:eastAsia="Times New Roman" w:hAnsi="Montserrat" w:cs="Times New Roman"/>
          <w:b/>
          <w:bCs/>
          <w:color w:val="273350"/>
          <w:sz w:val="28"/>
          <w:szCs w:val="28"/>
        </w:rPr>
      </w:pPr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>2.5. Исследование социальных сетей осуществляется в следующем порядке.</w:t>
      </w:r>
    </w:p>
    <w:p w:rsidR="0040638F" w:rsidRPr="0040638F" w:rsidRDefault="0040638F" w:rsidP="0040638F">
      <w:pPr>
        <w:shd w:val="clear" w:color="auto" w:fill="FFFFFF"/>
        <w:spacing w:before="282" w:after="157" w:line="375" w:lineRule="atLeast"/>
        <w:jc w:val="both"/>
        <w:outlineLvl w:val="2"/>
        <w:rPr>
          <w:rFonts w:ascii="Montserrat" w:eastAsia="Times New Roman" w:hAnsi="Montserrat" w:cs="Times New Roman"/>
          <w:b/>
          <w:bCs/>
          <w:color w:val="273350"/>
          <w:sz w:val="28"/>
          <w:szCs w:val="28"/>
        </w:rPr>
      </w:pPr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>2.5.1. В случае «Открытого профиля» (</w:t>
      </w:r>
      <w:proofErr w:type="spellStart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>аккаунт</w:t>
      </w:r>
      <w:proofErr w:type="spellEnd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 xml:space="preserve"> доступен для просмотра пользователей, не состоящих в «друзьях» с пользователем, чей </w:t>
      </w:r>
      <w:proofErr w:type="spellStart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>аккаунт</w:t>
      </w:r>
      <w:proofErr w:type="spellEnd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 xml:space="preserve"> изучается и доступном для просмотра) осуществляется изучение информации на главной странице </w:t>
      </w:r>
      <w:proofErr w:type="spellStart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>аккаунта</w:t>
      </w:r>
      <w:proofErr w:type="spellEnd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 xml:space="preserve"> несовершеннолетнего (в том числе разделы «Фотография профиля», </w:t>
      </w:r>
      <w:proofErr w:type="gramStart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>информация</w:t>
      </w:r>
      <w:proofErr w:type="gramEnd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 xml:space="preserve"> размещенная на основной стене </w:t>
      </w:r>
      <w:proofErr w:type="spellStart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>аккаунта</w:t>
      </w:r>
      <w:proofErr w:type="spellEnd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 xml:space="preserve"> «Все записи»), а также изучение информации, размещенной в специализированных вкладках на странице несовершеннолетнего (в том числе разделы, «Фотографии», «</w:t>
      </w:r>
      <w:proofErr w:type="gramStart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>Подробная информация о себе», «Жизненная позиция», «Личная информация», «Аудиозаписи», «Закрепленная информация», «Подписки»).</w:t>
      </w:r>
      <w:proofErr w:type="gramEnd"/>
    </w:p>
    <w:p w:rsidR="0040638F" w:rsidRPr="0040638F" w:rsidRDefault="0040638F" w:rsidP="0040638F">
      <w:pPr>
        <w:shd w:val="clear" w:color="auto" w:fill="FFFFFF"/>
        <w:spacing w:before="282" w:after="157" w:line="375" w:lineRule="atLeast"/>
        <w:jc w:val="both"/>
        <w:outlineLvl w:val="2"/>
        <w:rPr>
          <w:rFonts w:ascii="Montserrat" w:eastAsia="Times New Roman" w:hAnsi="Montserrat" w:cs="Times New Roman"/>
          <w:b/>
          <w:bCs/>
          <w:color w:val="273350"/>
          <w:sz w:val="28"/>
          <w:szCs w:val="28"/>
        </w:rPr>
      </w:pPr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lastRenderedPageBreak/>
        <w:t xml:space="preserve">2.5.2. </w:t>
      </w:r>
      <w:proofErr w:type="gramStart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>В случае «Закрытого профиля» (</w:t>
      </w:r>
      <w:proofErr w:type="spellStart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>аккаунт</w:t>
      </w:r>
      <w:proofErr w:type="spellEnd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 xml:space="preserve"> не доступен для просмотра пользователей, не состоящих в «друзьях» с пользователем) осуществляется изучение доступной информации, в том числе: основное фото, «статус» (в случае наличия), доступная для просмотра «информация о себе» («День рождения», «Город», «Место учебы»).</w:t>
      </w:r>
      <w:proofErr w:type="gramEnd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 xml:space="preserve"> В случае «Закрытого профиля», с целью его изучения рекомендуется добавиться к несовершеннолетнему в друзья.</w:t>
      </w:r>
    </w:p>
    <w:p w:rsidR="0040638F" w:rsidRPr="0040638F" w:rsidRDefault="0040638F" w:rsidP="0040638F">
      <w:pPr>
        <w:shd w:val="clear" w:color="auto" w:fill="FFFFFF"/>
        <w:spacing w:before="282" w:after="157" w:line="375" w:lineRule="atLeast"/>
        <w:jc w:val="both"/>
        <w:outlineLvl w:val="2"/>
        <w:rPr>
          <w:rFonts w:ascii="Montserrat" w:eastAsia="Times New Roman" w:hAnsi="Montserrat" w:cs="Times New Roman"/>
          <w:b/>
          <w:bCs/>
          <w:color w:val="273350"/>
          <w:sz w:val="28"/>
          <w:szCs w:val="28"/>
        </w:rPr>
      </w:pPr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>2.6. Исследование проводится с использованием маркеров риска, то есть признаков, связанных с повышенной вероятностью нахождения ребенка в социально-опасном положении, актуализируемых с учетом структурных и функциональных изменений в исследуемых социальных сетях и направляемых в образовательные организации.</w:t>
      </w:r>
    </w:p>
    <w:p w:rsidR="0040638F" w:rsidRPr="0040638F" w:rsidRDefault="0040638F" w:rsidP="0040638F">
      <w:pPr>
        <w:shd w:val="clear" w:color="auto" w:fill="FFFFFF"/>
        <w:spacing w:before="282" w:after="157" w:line="375" w:lineRule="atLeast"/>
        <w:jc w:val="both"/>
        <w:outlineLvl w:val="2"/>
        <w:rPr>
          <w:rFonts w:ascii="Montserrat" w:eastAsia="Times New Roman" w:hAnsi="Montserrat" w:cs="Times New Roman"/>
          <w:b/>
          <w:bCs/>
          <w:color w:val="273350"/>
          <w:sz w:val="28"/>
          <w:szCs w:val="28"/>
        </w:rPr>
      </w:pPr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>3. Результаты мониторинга</w:t>
      </w:r>
    </w:p>
    <w:p w:rsidR="0040638F" w:rsidRPr="0040638F" w:rsidRDefault="0040638F" w:rsidP="0040638F">
      <w:pPr>
        <w:shd w:val="clear" w:color="auto" w:fill="FFFFFF"/>
        <w:spacing w:before="282" w:after="157" w:line="375" w:lineRule="atLeast"/>
        <w:jc w:val="both"/>
        <w:outlineLvl w:val="2"/>
        <w:rPr>
          <w:rFonts w:ascii="Montserrat" w:eastAsia="Times New Roman" w:hAnsi="Montserrat" w:cs="Times New Roman"/>
          <w:b/>
          <w:bCs/>
          <w:color w:val="273350"/>
          <w:sz w:val="28"/>
          <w:szCs w:val="28"/>
        </w:rPr>
      </w:pPr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>3.1. При обнаружении на изученных страницах социальных сетей пользователей информации, указанной в п. 1.3 настоящего Порядка, или «окружения и друзей» несовершеннолетнего сомнительного вида педагог незамедлительно сообщает о выявленных фактах заместителю директора по ВР образовательной организации.</w:t>
      </w:r>
    </w:p>
    <w:p w:rsidR="0040638F" w:rsidRPr="0040638F" w:rsidRDefault="0040638F" w:rsidP="0040638F">
      <w:pPr>
        <w:shd w:val="clear" w:color="auto" w:fill="FFFFFF"/>
        <w:spacing w:before="282" w:after="157" w:line="375" w:lineRule="atLeast"/>
        <w:jc w:val="both"/>
        <w:outlineLvl w:val="2"/>
        <w:rPr>
          <w:rFonts w:ascii="Montserrat" w:eastAsia="Times New Roman" w:hAnsi="Montserrat" w:cs="Times New Roman"/>
          <w:b/>
          <w:bCs/>
          <w:color w:val="273350"/>
          <w:sz w:val="28"/>
          <w:szCs w:val="28"/>
        </w:rPr>
      </w:pPr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 xml:space="preserve">3.2. Факт выявления информации запрещенной для распространения среди детей педагог фиксирует в форме служебной записки, в которой указываются электронные ссылки на социальные сети, расположенные в сети «Интернет», приложением к которой являются </w:t>
      </w:r>
      <w:proofErr w:type="spellStart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>скриншоты</w:t>
      </w:r>
      <w:proofErr w:type="spellEnd"/>
      <w:r w:rsidRPr="0040638F">
        <w:rPr>
          <w:rFonts w:ascii="Montserrat" w:eastAsia="Times New Roman" w:hAnsi="Montserrat" w:cs="Times New Roman"/>
          <w:b/>
          <w:bCs/>
          <w:color w:val="273350"/>
          <w:sz w:val="25"/>
          <w:szCs w:val="25"/>
        </w:rPr>
        <w:t xml:space="preserve"> соответствующих изображений.</w:t>
      </w:r>
    </w:p>
    <w:p w:rsidR="001309D0" w:rsidRDefault="001309D0"/>
    <w:sectPr w:rsidR="0013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0638F"/>
    <w:rsid w:val="001309D0"/>
    <w:rsid w:val="00406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63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638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4063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2024-04-19T08:03:00Z</dcterms:created>
  <dcterms:modified xsi:type="dcterms:W3CDTF">2024-04-19T08:11:00Z</dcterms:modified>
</cp:coreProperties>
</file>