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8B" w:rsidRPr="002E148B" w:rsidRDefault="002E148B" w:rsidP="002E148B">
      <w:pPr>
        <w:shd w:val="clear" w:color="auto" w:fill="FFFFFF"/>
        <w:spacing w:after="0" w:line="240" w:lineRule="auto"/>
        <w:jc w:val="center"/>
        <w:outlineLvl w:val="0"/>
        <w:rPr>
          <w:rFonts w:ascii="Times New Roman" w:eastAsia="Times New Roman" w:hAnsi="Times New Roman" w:cs="Times New Roman"/>
          <w:color w:val="000000"/>
          <w:kern w:val="36"/>
          <w:sz w:val="32"/>
          <w:szCs w:val="32"/>
        </w:rPr>
      </w:pPr>
      <w:r w:rsidRPr="002E148B">
        <w:rPr>
          <w:rFonts w:ascii="Times New Roman" w:eastAsia="Times New Roman" w:hAnsi="Times New Roman" w:cs="Times New Roman"/>
          <w:color w:val="000000"/>
          <w:kern w:val="36"/>
          <w:sz w:val="32"/>
          <w:szCs w:val="32"/>
        </w:rPr>
        <w:t>Рекомендации гражданам по действиям в случае возникновения чрезвычайных ситуаций</w:t>
      </w:r>
    </w:p>
    <w:p w:rsidR="002E148B" w:rsidRPr="002E148B" w:rsidRDefault="002E148B" w:rsidP="002E148B">
      <w:pPr>
        <w:shd w:val="clear" w:color="auto" w:fill="FFFFFF"/>
        <w:spacing w:after="0" w:line="240" w:lineRule="auto"/>
        <w:jc w:val="center"/>
        <w:rPr>
          <w:rFonts w:ascii="Times New Roman" w:eastAsia="Times New Roman" w:hAnsi="Times New Roman" w:cs="Times New Roman"/>
          <w:b/>
          <w:bCs/>
          <w:color w:val="000000"/>
          <w:sz w:val="28"/>
          <w:szCs w:val="28"/>
        </w:rPr>
      </w:pPr>
    </w:p>
    <w:p w:rsidR="002E148B" w:rsidRPr="002E148B" w:rsidRDefault="002E148B" w:rsidP="002E148B">
      <w:pPr>
        <w:shd w:val="clear" w:color="auto" w:fill="FFFFFF"/>
        <w:spacing w:after="0" w:line="240" w:lineRule="auto"/>
        <w:jc w:val="center"/>
        <w:rPr>
          <w:rFonts w:ascii="Times New Roman" w:eastAsia="Times New Roman" w:hAnsi="Times New Roman" w:cs="Times New Roman"/>
          <w:color w:val="000000"/>
          <w:sz w:val="28"/>
          <w:szCs w:val="28"/>
        </w:rPr>
      </w:pPr>
      <w:r w:rsidRPr="002E148B">
        <w:rPr>
          <w:rFonts w:ascii="Times New Roman" w:eastAsia="Times New Roman" w:hAnsi="Times New Roman" w:cs="Times New Roman"/>
          <w:b/>
          <w:bCs/>
          <w:color w:val="000000"/>
          <w:sz w:val="28"/>
          <w:szCs w:val="28"/>
        </w:rPr>
        <w:t>Общие правила поведения при ЧС</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1. Не паникуйте и не поддавайтесь панике. Призывайте окружающих к спокойствию. Паника в любой чрезвычайной ситуации вызывает неосознанные действия, приводящие к тяжелым последствиям.</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2. По возможности немедленно звоните по </w:t>
      </w:r>
      <w:r w:rsidRPr="002E148B">
        <w:rPr>
          <w:rFonts w:ascii="Times New Roman" w:eastAsia="Times New Roman" w:hAnsi="Times New Roman" w:cs="Times New Roman"/>
          <w:b/>
          <w:bCs/>
          <w:color w:val="000000"/>
          <w:sz w:val="28"/>
          <w:szCs w:val="28"/>
        </w:rPr>
        <w:t>единому экстренному каналу помощи 112</w:t>
      </w:r>
      <w:r w:rsidRPr="002E148B">
        <w:rPr>
          <w:rFonts w:ascii="Times New Roman" w:eastAsia="Times New Roman" w:hAnsi="Times New Roman" w:cs="Times New Roman"/>
          <w:color w:val="000000"/>
          <w:sz w:val="28"/>
          <w:szCs w:val="28"/>
        </w:rPr>
        <w:t>. При своем сообщении сохраняйте спокойствие, выдержку. Старайтесь говорить коротко и понятно. В сообщении необходимо сказать: что случилось; место, где это произошло (адрес, ориентиры); если Вы оказались очевидцем и Вам ничего не угрожает, постарайтесь оставаться на месте до приезда специалистов.</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3. Если Вы пострадали или получили травмы или Вы оказались вблизи пострадавшего, окажите первую медицинскую помощь. Своевременное оказание первой медицинской помощи позволит предотвратить или снизить тяжелые последствия.</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4. Включите радио, телевизор, прослушайте информацию, передаваемую через уличные громкоговорители и громкоговорящие устройства. В речевом сообщении до Вас доведут, что произошло, основные рекомендации и правила поведения.</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5. Выполняйте рекомендации специалистов (спасателей и пожарных, сотрудников полиции, медицинских работников). Это поможет своевременно оказать помощь пострадавшим, снизить или предотвратить последствия (воздействие опасных факторов).</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6. Не создавайте условий, препятствующих и затрудняющих действия специалистов. Пропустите автотранспорт, двигающийся со специальными сигналами и специальной раскраской.</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7. Не заходите за ограждение, обозначающее опасную зону. Оповещение при угрозе или возникновении чрезвычайной ситуации. Помните! Сирены и прерывистые гудки предприятий или транспортных средств означают сигнал «Внимание всем!». Услышав его, немедленно включите громкоговоритель, радио или телевизор, прослушайте информационное сообщение о чрезвычайной ситуации, о правилах поведения и Ваших действиях. Информация о случившемся будет многократно повторяться и по мере развития событий уточняться.</w:t>
      </w:r>
    </w:p>
    <w:p w:rsidR="002E148B" w:rsidRPr="002E148B" w:rsidRDefault="002E148B" w:rsidP="002E148B">
      <w:pPr>
        <w:shd w:val="clear" w:color="auto" w:fill="FFFFFF"/>
        <w:spacing w:after="0" w:line="240" w:lineRule="auto"/>
        <w:jc w:val="both"/>
        <w:rPr>
          <w:rFonts w:ascii="Times New Roman" w:eastAsia="Times New Roman" w:hAnsi="Times New Roman" w:cs="Times New Roman"/>
          <w:b/>
          <w:bCs/>
          <w:color w:val="000000"/>
          <w:sz w:val="28"/>
          <w:szCs w:val="28"/>
        </w:rPr>
      </w:pPr>
    </w:p>
    <w:p w:rsidR="002E148B" w:rsidRPr="002E148B" w:rsidRDefault="002E148B" w:rsidP="002E148B">
      <w:pPr>
        <w:shd w:val="clear" w:color="auto" w:fill="FFFFFF"/>
        <w:spacing w:after="0" w:line="240" w:lineRule="auto"/>
        <w:jc w:val="center"/>
        <w:rPr>
          <w:rFonts w:ascii="Times New Roman" w:eastAsia="Times New Roman" w:hAnsi="Times New Roman" w:cs="Times New Roman"/>
          <w:color w:val="000000"/>
          <w:sz w:val="28"/>
          <w:szCs w:val="28"/>
        </w:rPr>
      </w:pPr>
      <w:r w:rsidRPr="002E148B">
        <w:rPr>
          <w:rFonts w:ascii="Times New Roman" w:eastAsia="Times New Roman" w:hAnsi="Times New Roman" w:cs="Times New Roman"/>
          <w:b/>
          <w:bCs/>
          <w:color w:val="000000"/>
          <w:sz w:val="28"/>
          <w:szCs w:val="28"/>
        </w:rPr>
        <w:t>Обнаружение подозрительного предмета, который может оказаться взрывным устройством</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2E148B">
        <w:rPr>
          <w:rFonts w:ascii="Times New Roman" w:eastAsia="Times New Roman" w:hAnsi="Times New Roman" w:cs="Times New Roman"/>
          <w:color w:val="000000"/>
          <w:sz w:val="28"/>
          <w:szCs w:val="28"/>
        </w:rPr>
        <w:t>При обнаружении подозрительных, вызывающих сомнение предметов необходимо немедленно сообщить в ближайшее отдел полиции или по телефону «102/112».</w:t>
      </w:r>
      <w:proofErr w:type="gramEnd"/>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lastRenderedPageBreak/>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ближайший отдел полиции.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Если вы обнаружили неизвестный предмет в учреждении, немедленно сообщите о находке администрации или охране.</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Во всех перечисленных случаях:</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не трогайте, не передвигайте, не вскрывайте обнаруженный предмет;</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зафиксируйте время обнаружения предмета;</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постарайтесь сделать все возможное, чтобы люди отошли как можно дальше от находки;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обязательно дождитесь прибытия оперативно-следственной группы.</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w:t>
      </w:r>
    </w:p>
    <w:p w:rsidR="002E148B" w:rsidRPr="002E148B" w:rsidRDefault="002E148B" w:rsidP="002E148B">
      <w:pPr>
        <w:shd w:val="clear" w:color="auto" w:fill="FFFFFF"/>
        <w:spacing w:after="0" w:line="240" w:lineRule="auto"/>
        <w:jc w:val="center"/>
        <w:rPr>
          <w:rFonts w:ascii="Times New Roman" w:eastAsia="Times New Roman" w:hAnsi="Times New Roman" w:cs="Times New Roman"/>
          <w:color w:val="000000"/>
          <w:sz w:val="28"/>
          <w:szCs w:val="28"/>
        </w:rPr>
      </w:pPr>
      <w:r w:rsidRPr="002E148B">
        <w:rPr>
          <w:rFonts w:ascii="Times New Roman" w:eastAsia="Times New Roman" w:hAnsi="Times New Roman" w:cs="Times New Roman"/>
          <w:b/>
          <w:bCs/>
          <w:color w:val="000000"/>
          <w:sz w:val="28"/>
          <w:szCs w:val="28"/>
        </w:rPr>
        <w:t>Получение информации об эвакуации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2E148B" w:rsidRPr="002E148B" w:rsidRDefault="002E148B" w:rsidP="002E148B">
      <w:pPr>
        <w:shd w:val="clear" w:color="auto" w:fill="FFFFFF"/>
        <w:spacing w:after="0" w:line="240" w:lineRule="auto"/>
        <w:ind w:left="708"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Если вы находитесь в квартире, выполните следующие действия:</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возьмите личные документы, деньги, ценности;</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отключите электричество, воду и газ;</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окажите помощь в эвакуации пожилых и </w:t>
      </w:r>
      <w:proofErr w:type="gramStart"/>
      <w:r w:rsidRPr="002E148B">
        <w:rPr>
          <w:rFonts w:ascii="Times New Roman" w:eastAsia="Times New Roman" w:hAnsi="Times New Roman" w:cs="Times New Roman"/>
          <w:color w:val="000000"/>
          <w:sz w:val="28"/>
          <w:szCs w:val="28"/>
        </w:rPr>
        <w:t>тяжело больных</w:t>
      </w:r>
      <w:proofErr w:type="gramEnd"/>
      <w:r w:rsidRPr="002E148B">
        <w:rPr>
          <w:rFonts w:ascii="Times New Roman" w:eastAsia="Times New Roman" w:hAnsi="Times New Roman" w:cs="Times New Roman"/>
          <w:color w:val="000000"/>
          <w:sz w:val="28"/>
          <w:szCs w:val="28"/>
        </w:rPr>
        <w:t> людей;</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обязательно закройте входную дверь на замок – это защитит квартиру от возможного проникновения мародеров.</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Не допускайте паники, истерики и спешки. Помещение покидайте организованно.</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Возвращайтесь в покинутое помещение только после разрешения ответственных лиц.</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Помните, что от согласованности и четкости ваших действий будет зависеть жизнь и здоровье многих людей.</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b/>
          <w:bCs/>
          <w:color w:val="000000"/>
          <w:sz w:val="28"/>
          <w:szCs w:val="28"/>
        </w:rPr>
        <w:t>Поведение в толпе</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Избегайте больших скоплений людей.</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Не присоединяйтесь к толпе, как бы ни хотелось посмотреть на происходящие события.</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Если оказались в толпе, позвольте ей нести вас, но попытайтесь выбраться из неё.</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lastRenderedPageBreak/>
        <w:t>Глубоко вдохните и разведите согнутые в локтях руки чуть в стороны, чтобы грудная клетка не была сдавлена.</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Стремитесь оказаться подальше от высоких и крупных людей, людей с громоздкими предметами и большими сумками.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Любыми способами старайтесь удержаться на ногах.</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Не держите руки в карманах.</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Двигаясь, поднимайте ноги как можно выше, ставьте ногу на полную стопу, не семените, не поднимайтесь на цыпочки.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Если что-то уронили, ни в коем случае не наклоняйтесь, чтобы поднять.</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Если встать не удается, свернитесь клубком, защитите голову предплечьями, а ладонями прикройте затылок.</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Легче всего укрыться от толпы в углах зала или вблизи стен, но сложнее оттуда добираться до выхода.</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При возникновении паники старайтесь сохранить спокойствие и способность трезво оценивать ситуацию.</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Не присоединяйтесь к митингующим "ради интереса". Сначала узнайте, санкционирован ли митинг, за что агитируют выступающие люди.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2E148B" w:rsidRPr="002E148B" w:rsidRDefault="002E148B" w:rsidP="002E148B">
      <w:pPr>
        <w:shd w:val="clear" w:color="auto" w:fill="FFFFFF"/>
        <w:spacing w:after="0" w:line="240" w:lineRule="auto"/>
        <w:jc w:val="both"/>
        <w:rPr>
          <w:rFonts w:ascii="Times New Roman" w:eastAsia="Times New Roman" w:hAnsi="Times New Roman" w:cs="Times New Roman"/>
          <w:b/>
          <w:bCs/>
          <w:color w:val="000000"/>
          <w:sz w:val="28"/>
          <w:szCs w:val="28"/>
        </w:rPr>
      </w:pPr>
    </w:p>
    <w:p w:rsidR="002E148B" w:rsidRPr="002E148B" w:rsidRDefault="002E148B" w:rsidP="002E148B">
      <w:pPr>
        <w:shd w:val="clear" w:color="auto" w:fill="FFFFFF"/>
        <w:spacing w:after="0" w:line="240" w:lineRule="auto"/>
        <w:jc w:val="center"/>
        <w:rPr>
          <w:rFonts w:ascii="Times New Roman" w:eastAsia="Times New Roman" w:hAnsi="Times New Roman" w:cs="Times New Roman"/>
          <w:color w:val="000000"/>
          <w:sz w:val="28"/>
          <w:szCs w:val="28"/>
        </w:rPr>
      </w:pPr>
      <w:r w:rsidRPr="002E148B">
        <w:rPr>
          <w:rFonts w:ascii="Times New Roman" w:eastAsia="Times New Roman" w:hAnsi="Times New Roman" w:cs="Times New Roman"/>
          <w:b/>
          <w:bCs/>
          <w:color w:val="000000"/>
          <w:sz w:val="28"/>
          <w:szCs w:val="28"/>
        </w:rPr>
        <w:t>Захват в заложники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Во всех случаях ваша жизнь становится предметом торга для террористов.</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Захват может произойти в транспорте, в учреждении, на улице, в квартире.</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Если вы оказались в заложниках, рекомендуем придерживаться следующих правил поведения:</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lastRenderedPageBreak/>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будьте готовы к применению террористами повязок на глаза, кляпов, наручников или веревок;</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не пытайтесь оказывать сопротивление, не проявляйте ненужного героизма, пытаясь разоружить бандита или прорваться к выходу или окну;</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если вас заставляют выйти из помещения, говоря, что вы взяты в заложники, не сопротивляйтесь;</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2E148B" w:rsidRPr="002E148B" w:rsidRDefault="002E148B" w:rsidP="002E148B">
      <w:pPr>
        <w:shd w:val="clear" w:color="auto" w:fill="FFFFFF"/>
        <w:spacing w:after="0" w:line="240" w:lineRule="auto"/>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 </w:t>
      </w:r>
    </w:p>
    <w:p w:rsidR="002E148B" w:rsidRPr="002E148B" w:rsidRDefault="002E148B" w:rsidP="002E148B">
      <w:pPr>
        <w:shd w:val="clear" w:color="auto" w:fill="FFFFFF"/>
        <w:spacing w:after="0" w:line="240" w:lineRule="auto"/>
        <w:jc w:val="center"/>
        <w:rPr>
          <w:rFonts w:ascii="Times New Roman" w:eastAsia="Times New Roman" w:hAnsi="Times New Roman" w:cs="Times New Roman"/>
          <w:color w:val="000000"/>
          <w:sz w:val="28"/>
          <w:szCs w:val="28"/>
        </w:rPr>
      </w:pPr>
      <w:r w:rsidRPr="002E148B">
        <w:rPr>
          <w:rFonts w:ascii="Times New Roman" w:eastAsia="Times New Roman" w:hAnsi="Times New Roman" w:cs="Times New Roman"/>
          <w:b/>
          <w:bCs/>
          <w:color w:val="000000"/>
          <w:sz w:val="28"/>
          <w:szCs w:val="28"/>
        </w:rPr>
        <w:t>Действия при угрозе совершения террористического акта</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Не подбирайте бесхозных вещей, как бы привлекательно они не выглядели.</w:t>
      </w:r>
      <w:r>
        <w:rPr>
          <w:rFonts w:ascii="Times New Roman" w:eastAsia="Times New Roman" w:hAnsi="Times New Roman" w:cs="Times New Roman"/>
          <w:color w:val="000000"/>
          <w:sz w:val="28"/>
          <w:szCs w:val="28"/>
        </w:rPr>
        <w:t xml:space="preserve"> </w:t>
      </w:r>
      <w:r w:rsidRPr="002E148B">
        <w:rPr>
          <w:rFonts w:ascii="Times New Roman" w:eastAsia="Times New Roman" w:hAnsi="Times New Roman" w:cs="Times New Roman"/>
          <w:color w:val="000000"/>
          <w:sz w:val="28"/>
          <w:szCs w:val="28"/>
        </w:rPr>
        <w:t xml:space="preserve">В них могут быть закамуфлированы взрывные устройства (в банках из-под пива, сотовых телефонах и т.п.). </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2E148B" w:rsidRPr="002E148B" w:rsidRDefault="002E148B" w:rsidP="002E148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E148B">
        <w:rPr>
          <w:rFonts w:ascii="Times New Roman" w:eastAsia="Times New Roman" w:hAnsi="Times New Roman" w:cs="Times New Roman"/>
          <w:color w:val="000000"/>
          <w:sz w:val="28"/>
          <w:szCs w:val="28"/>
        </w:rPr>
        <w:t>Случайно узнав о готовящемся теракте, немедленно сообщите об этом в правоохранительные органы.</w:t>
      </w:r>
    </w:p>
    <w:p w:rsidR="00000000" w:rsidRPr="002E148B" w:rsidRDefault="005E1A26" w:rsidP="002E148B">
      <w:pPr>
        <w:spacing w:after="0" w:line="240" w:lineRule="auto"/>
        <w:jc w:val="both"/>
        <w:rPr>
          <w:rFonts w:ascii="Times New Roman" w:hAnsi="Times New Roman" w:cs="Times New Roman"/>
          <w:sz w:val="28"/>
          <w:szCs w:val="28"/>
        </w:rPr>
      </w:pPr>
    </w:p>
    <w:p w:rsidR="002E148B" w:rsidRPr="005E1A26" w:rsidRDefault="002E148B" w:rsidP="002E148B">
      <w:pPr>
        <w:spacing w:after="0" w:line="240" w:lineRule="auto"/>
        <w:jc w:val="both"/>
        <w:rPr>
          <w:rFonts w:ascii="Times New Roman" w:hAnsi="Times New Roman" w:cs="Times New Roman"/>
          <w:b/>
          <w:sz w:val="28"/>
          <w:szCs w:val="28"/>
        </w:rPr>
      </w:pPr>
      <w:r w:rsidRPr="005E1A26">
        <w:rPr>
          <w:rFonts w:ascii="Times New Roman" w:hAnsi="Times New Roman" w:cs="Times New Roman"/>
          <w:b/>
          <w:sz w:val="28"/>
          <w:szCs w:val="28"/>
        </w:rPr>
        <w:t xml:space="preserve">Антитеррористическая комиссия в </w:t>
      </w:r>
      <w:proofErr w:type="spellStart"/>
      <w:r w:rsidRPr="005E1A26">
        <w:rPr>
          <w:rFonts w:ascii="Times New Roman" w:hAnsi="Times New Roman" w:cs="Times New Roman"/>
          <w:b/>
          <w:sz w:val="28"/>
          <w:szCs w:val="28"/>
        </w:rPr>
        <w:t>Юстинском</w:t>
      </w:r>
      <w:proofErr w:type="spellEnd"/>
      <w:r w:rsidRPr="005E1A26">
        <w:rPr>
          <w:rFonts w:ascii="Times New Roman" w:hAnsi="Times New Roman" w:cs="Times New Roman"/>
          <w:b/>
          <w:sz w:val="28"/>
          <w:szCs w:val="28"/>
        </w:rPr>
        <w:t xml:space="preserve"> РМО РК </w:t>
      </w:r>
      <w:r w:rsidR="005E1A26" w:rsidRPr="005E1A26">
        <w:rPr>
          <w:rFonts w:ascii="Times New Roman" w:hAnsi="Times New Roman" w:cs="Times New Roman"/>
          <w:b/>
          <w:sz w:val="28"/>
          <w:szCs w:val="28"/>
        </w:rPr>
        <w:t xml:space="preserve">     </w:t>
      </w:r>
      <w:r w:rsidR="005E1A26">
        <w:rPr>
          <w:rFonts w:ascii="Times New Roman" w:hAnsi="Times New Roman" w:cs="Times New Roman"/>
          <w:b/>
          <w:sz w:val="28"/>
          <w:szCs w:val="28"/>
        </w:rPr>
        <w:t>24.08.2023 г.</w:t>
      </w:r>
    </w:p>
    <w:sectPr w:rsidR="002E148B" w:rsidRPr="005E1A26" w:rsidSect="002E148B">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148B"/>
    <w:rsid w:val="002E148B"/>
    <w:rsid w:val="005E1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1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48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E14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148B"/>
    <w:rPr>
      <w:b/>
      <w:bCs/>
    </w:rPr>
  </w:style>
</w:styles>
</file>

<file path=word/webSettings.xml><?xml version="1.0" encoding="utf-8"?>
<w:webSettings xmlns:r="http://schemas.openxmlformats.org/officeDocument/2006/relationships" xmlns:w="http://schemas.openxmlformats.org/wordprocessingml/2006/main">
  <w:divs>
    <w:div w:id="314532835">
      <w:bodyDiv w:val="1"/>
      <w:marLeft w:val="0"/>
      <w:marRight w:val="0"/>
      <w:marTop w:val="0"/>
      <w:marBottom w:val="0"/>
      <w:divBdr>
        <w:top w:val="none" w:sz="0" w:space="0" w:color="auto"/>
        <w:left w:val="none" w:sz="0" w:space="0" w:color="auto"/>
        <w:bottom w:val="none" w:sz="0" w:space="0" w:color="auto"/>
        <w:right w:val="none" w:sz="0" w:space="0" w:color="auto"/>
      </w:divBdr>
      <w:divsChild>
        <w:div w:id="1491091968">
          <w:marLeft w:val="0"/>
          <w:marRight w:val="0"/>
          <w:marTop w:val="0"/>
          <w:marBottom w:val="0"/>
          <w:divBdr>
            <w:top w:val="none" w:sz="0" w:space="0" w:color="auto"/>
            <w:left w:val="none" w:sz="0" w:space="0" w:color="auto"/>
            <w:bottom w:val="none" w:sz="0" w:space="0" w:color="auto"/>
            <w:right w:val="none" w:sz="0" w:space="0" w:color="auto"/>
          </w:divBdr>
        </w:div>
        <w:div w:id="46953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1376</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2023-09-19T07:26:00Z</dcterms:created>
  <dcterms:modified xsi:type="dcterms:W3CDTF">2023-09-19T07:45:00Z</dcterms:modified>
</cp:coreProperties>
</file>