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1"/>
        <w:gridCol w:w="3294"/>
        <w:gridCol w:w="3317"/>
      </w:tblGrid>
      <w:tr w:rsidR="00EA53B6" w:rsidRPr="00EA53B6" w:rsidTr="00613E3D">
        <w:trPr>
          <w:trHeight w:val="1394"/>
        </w:trPr>
        <w:tc>
          <w:tcPr>
            <w:tcW w:w="10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3B6" w:rsidRPr="00EA53B6" w:rsidRDefault="00EA53B6" w:rsidP="00EA53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w w:val="75"/>
                <w:sz w:val="72"/>
                <w:szCs w:val="72"/>
              </w:rPr>
            </w:pPr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72"/>
                <w:szCs w:val="72"/>
              </w:rPr>
              <w:t>МУНИЦИПАЛЬНЫЙ ВЕСТНИК</w:t>
            </w:r>
          </w:p>
        </w:tc>
      </w:tr>
      <w:tr w:rsidR="00EA53B6" w:rsidRPr="00EA53B6" w:rsidTr="00613E3D">
        <w:trPr>
          <w:trHeight w:val="3310"/>
        </w:trPr>
        <w:tc>
          <w:tcPr>
            <w:tcW w:w="10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6" w:rsidRPr="00EA53B6" w:rsidRDefault="00EA53B6" w:rsidP="00EA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75"/>
                <w:sz w:val="40"/>
                <w:szCs w:val="40"/>
              </w:rPr>
            </w:pPr>
          </w:p>
          <w:p w:rsidR="00EA53B6" w:rsidRPr="00EA53B6" w:rsidRDefault="00EA53B6" w:rsidP="00EA5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w w:val="75"/>
                <w:sz w:val="40"/>
                <w:szCs w:val="40"/>
              </w:rPr>
            </w:pPr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40"/>
                <w:szCs w:val="40"/>
              </w:rPr>
              <w:t xml:space="preserve">Муниципальная газета, предназначенная для опубликованная муниципальных нормативных правовых и иных актов, другой официальной информации органов местного самоуправления </w:t>
            </w:r>
            <w:proofErr w:type="spellStart"/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40"/>
                <w:szCs w:val="40"/>
              </w:rPr>
              <w:t>Юстинского</w:t>
            </w:r>
            <w:proofErr w:type="spellEnd"/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40"/>
                <w:szCs w:val="40"/>
              </w:rPr>
              <w:t xml:space="preserve"> районного муниципального образования Республики Калмыкия</w:t>
            </w:r>
          </w:p>
        </w:tc>
      </w:tr>
      <w:tr w:rsidR="00EA53B6" w:rsidRPr="00EA53B6" w:rsidTr="00613E3D">
        <w:trPr>
          <w:trHeight w:val="51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3B6" w:rsidRPr="00EA53B6" w:rsidRDefault="00EA53B6" w:rsidP="008310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w w:val="75"/>
                <w:sz w:val="32"/>
                <w:szCs w:val="32"/>
              </w:rPr>
            </w:pPr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32"/>
                <w:szCs w:val="32"/>
              </w:rPr>
              <w:t xml:space="preserve">№  </w:t>
            </w:r>
            <w:r w:rsidR="0083101E">
              <w:rPr>
                <w:rFonts w:ascii="Times New Roman" w:eastAsia="Times New Roman" w:hAnsi="Times New Roman" w:cs="Times New Roman"/>
                <w:bCs/>
                <w:w w:val="75"/>
                <w:sz w:val="32"/>
                <w:szCs w:val="32"/>
              </w:rPr>
              <w:t>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3B6" w:rsidRPr="00EA53B6" w:rsidRDefault="00EA53B6" w:rsidP="00107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w w:val="75"/>
                <w:sz w:val="32"/>
                <w:szCs w:val="32"/>
              </w:rPr>
            </w:pPr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32"/>
                <w:szCs w:val="32"/>
              </w:rPr>
              <w:t xml:space="preserve">« </w:t>
            </w:r>
            <w:r w:rsidR="00107DE0">
              <w:rPr>
                <w:rFonts w:ascii="Times New Roman" w:eastAsia="Times New Roman" w:hAnsi="Times New Roman" w:cs="Times New Roman"/>
                <w:bCs/>
                <w:w w:val="75"/>
                <w:sz w:val="32"/>
                <w:szCs w:val="32"/>
              </w:rPr>
              <w:t>23</w:t>
            </w:r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32"/>
                <w:szCs w:val="32"/>
              </w:rPr>
              <w:t xml:space="preserve"> » </w:t>
            </w:r>
            <w:r w:rsidR="00107DE0">
              <w:rPr>
                <w:rFonts w:ascii="Times New Roman" w:eastAsia="Times New Roman" w:hAnsi="Times New Roman" w:cs="Times New Roman"/>
                <w:bCs/>
                <w:w w:val="75"/>
                <w:sz w:val="32"/>
                <w:szCs w:val="32"/>
              </w:rPr>
              <w:t>июн</w:t>
            </w:r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32"/>
                <w:szCs w:val="32"/>
              </w:rPr>
              <w:t>я  2025 года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3B6" w:rsidRPr="00EA53B6" w:rsidRDefault="00EA53B6" w:rsidP="00EA5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w w:val="75"/>
                <w:sz w:val="32"/>
                <w:szCs w:val="32"/>
              </w:rPr>
            </w:pPr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32"/>
                <w:szCs w:val="32"/>
              </w:rPr>
              <w:t>Распространяется бесплатно</w:t>
            </w:r>
          </w:p>
        </w:tc>
      </w:tr>
      <w:tr w:rsidR="00EA53B6" w:rsidRPr="00EA53B6" w:rsidTr="00613E3D">
        <w:trPr>
          <w:trHeight w:val="310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6" w:rsidRPr="00EA53B6" w:rsidRDefault="00EA53B6" w:rsidP="00EA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</w:pPr>
          </w:p>
          <w:p w:rsidR="00EA53B6" w:rsidRPr="00EA53B6" w:rsidRDefault="00EA53B6" w:rsidP="00EA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53B6" w:rsidRPr="00EA53B6" w:rsidRDefault="00EA53B6" w:rsidP="00EA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3B6" w:rsidRPr="00EA53B6" w:rsidRDefault="00EA53B6" w:rsidP="00EA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3B6" w:rsidRPr="00EA53B6" w:rsidRDefault="00EA53B6" w:rsidP="00EA53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6" w:rsidRPr="00EA53B6" w:rsidRDefault="00EA53B6" w:rsidP="00EA53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6" w:rsidRPr="00EA53B6" w:rsidRDefault="00EA53B6" w:rsidP="00EA53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</w:pPr>
          </w:p>
        </w:tc>
      </w:tr>
      <w:tr w:rsidR="00EA53B6" w:rsidRPr="00EA53B6" w:rsidTr="00613E3D">
        <w:trPr>
          <w:trHeight w:val="4787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6" w:rsidRPr="00EA53B6" w:rsidRDefault="00EA53B6" w:rsidP="00EA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</w:pPr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  <w:t>Муниципальная газета</w:t>
            </w:r>
          </w:p>
          <w:p w:rsidR="00EA53B6" w:rsidRPr="00EA53B6" w:rsidRDefault="00EA53B6" w:rsidP="00EA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</w:pPr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  <w:t>«Муниципальный вестник»</w:t>
            </w:r>
          </w:p>
          <w:p w:rsidR="00EA53B6" w:rsidRPr="00EA53B6" w:rsidRDefault="00EA53B6" w:rsidP="00EA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</w:pPr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  <w:t xml:space="preserve">Редакция и издатель: Собрание депутатов </w:t>
            </w:r>
            <w:proofErr w:type="spellStart"/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  <w:t>Юстинского</w:t>
            </w:r>
            <w:proofErr w:type="spellEnd"/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  <w:t xml:space="preserve"> районного муниципального образования Республики Калмыкия</w:t>
            </w:r>
          </w:p>
          <w:p w:rsidR="00EA53B6" w:rsidRPr="00EA53B6" w:rsidRDefault="00EA53B6" w:rsidP="00EA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</w:pPr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  <w:t xml:space="preserve">Адрес: 359300, Республика Калмыкия, </w:t>
            </w:r>
            <w:proofErr w:type="spellStart"/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  <w:t>Юстинский</w:t>
            </w:r>
            <w:proofErr w:type="spellEnd"/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  <w:t xml:space="preserve"> район, п. </w:t>
            </w:r>
            <w:proofErr w:type="spellStart"/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  <w:t>Цаган</w:t>
            </w:r>
            <w:proofErr w:type="spellEnd"/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  <w:t>-Аман, ул.Советская,46.</w:t>
            </w:r>
          </w:p>
          <w:p w:rsidR="00EA53B6" w:rsidRPr="00EA53B6" w:rsidRDefault="00EA53B6" w:rsidP="00EA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</w:pPr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  <w:t>Тел.8-84744-91075</w:t>
            </w:r>
          </w:p>
          <w:p w:rsidR="00EA53B6" w:rsidRPr="00EA53B6" w:rsidRDefault="00EA53B6" w:rsidP="00EA5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3B6" w:rsidRPr="00EA53B6" w:rsidRDefault="00EA53B6" w:rsidP="00EA53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</w:pPr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  <w:t xml:space="preserve">Учредитель: Собрание депутатов </w:t>
            </w:r>
            <w:proofErr w:type="spellStart"/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  <w:t>Юстинского</w:t>
            </w:r>
            <w:proofErr w:type="spellEnd"/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3B6" w:rsidRPr="00EA53B6" w:rsidRDefault="00EA53B6" w:rsidP="00EA53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</w:pPr>
            <w:r w:rsidRPr="00EA53B6">
              <w:rPr>
                <w:rFonts w:ascii="Times New Roman" w:eastAsia="Times New Roman" w:hAnsi="Times New Roman" w:cs="Times New Roman"/>
                <w:bCs/>
                <w:w w:val="75"/>
                <w:sz w:val="28"/>
                <w:szCs w:val="28"/>
              </w:rPr>
              <w:t>Тираж: 30 экз.</w:t>
            </w:r>
          </w:p>
        </w:tc>
      </w:tr>
    </w:tbl>
    <w:p w:rsidR="00EA53B6" w:rsidRPr="00EA53B6" w:rsidRDefault="00EA53B6" w:rsidP="00EA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3B6" w:rsidRPr="00EA53B6" w:rsidRDefault="00EA53B6" w:rsidP="00EA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3B6" w:rsidRPr="00EA53B6" w:rsidRDefault="00EA53B6" w:rsidP="00EA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3B6" w:rsidRPr="00EA53B6" w:rsidRDefault="00EA53B6" w:rsidP="00D67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XSpec="center" w:tblpY="702"/>
        <w:tblW w:w="102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83"/>
        <w:gridCol w:w="2342"/>
        <w:gridCol w:w="4351"/>
      </w:tblGrid>
      <w:tr w:rsidR="00D67BC9" w:rsidRPr="00D67BC9" w:rsidTr="006D709A">
        <w:trPr>
          <w:trHeight w:val="1843"/>
        </w:trPr>
        <w:tc>
          <w:tcPr>
            <w:tcW w:w="3583" w:type="dxa"/>
            <w:vAlign w:val="center"/>
          </w:tcPr>
          <w:p w:rsidR="00D67BC9" w:rsidRPr="00D67BC9" w:rsidRDefault="00D67BC9" w:rsidP="00D6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ХАЛЬМГ ТАН</w:t>
            </w:r>
            <w:r w:rsidRPr="00D6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D6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ЧИН</w:t>
            </w:r>
          </w:p>
          <w:p w:rsidR="00D67BC9" w:rsidRDefault="00D67BC9" w:rsidP="00D6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Y</w:t>
            </w:r>
            <w:r w:rsidRPr="00D6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СТИН РАЙОНА </w:t>
            </w:r>
          </w:p>
          <w:p w:rsidR="00D67BC9" w:rsidRPr="00D67BC9" w:rsidRDefault="00D67BC9" w:rsidP="00D6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БYРДӘЦИН ДЕПУТАТНРИН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6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ХУРГИН  ШИИДВР</w:t>
            </w:r>
            <w:proofErr w:type="gramEnd"/>
          </w:p>
          <w:p w:rsidR="00D67BC9" w:rsidRPr="00D67BC9" w:rsidRDefault="00D67BC9" w:rsidP="00D6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7BC9" w:rsidRPr="00D67BC9" w:rsidRDefault="00D67BC9" w:rsidP="00D6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Align w:val="center"/>
            <w:hideMark/>
          </w:tcPr>
          <w:p w:rsidR="00D67BC9" w:rsidRPr="00D67BC9" w:rsidRDefault="00D67BC9" w:rsidP="00D6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BC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0A519B" wp14:editId="1DE9880B">
                  <wp:extent cx="842010" cy="7943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vAlign w:val="center"/>
          </w:tcPr>
          <w:p w:rsidR="00D67BC9" w:rsidRPr="00D67BC9" w:rsidRDefault="00D67BC9" w:rsidP="00D6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РЕШЕНИЕ </w:t>
            </w:r>
          </w:p>
          <w:p w:rsidR="00D67BC9" w:rsidRPr="00D67BC9" w:rsidRDefault="00D67BC9" w:rsidP="00D6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СОБРАНИЯ ДЕПУТАТОВ</w:t>
            </w:r>
          </w:p>
          <w:p w:rsidR="00D67BC9" w:rsidRPr="00D67BC9" w:rsidRDefault="00D67BC9" w:rsidP="00D6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ЮСТИНСКОГО РАЙОННОГО МУНИЦИПАЛЬНОГО ОБРАЗОВАНИЯ</w:t>
            </w:r>
          </w:p>
          <w:p w:rsidR="00D67BC9" w:rsidRPr="00D67BC9" w:rsidRDefault="00D67BC9" w:rsidP="00D6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КАЛМЫКИЯ</w:t>
            </w:r>
          </w:p>
          <w:p w:rsidR="00D67BC9" w:rsidRPr="00D67BC9" w:rsidRDefault="00D67BC9" w:rsidP="00D6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7BC9" w:rsidRPr="00D67BC9" w:rsidRDefault="00D67BC9" w:rsidP="00D67BC9">
      <w:pPr>
        <w:pBdr>
          <w:bottom w:val="single" w:sz="12" w:space="0" w:color="auto"/>
        </w:pBd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7B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359300, Республика </w:t>
      </w:r>
      <w:proofErr w:type="gramStart"/>
      <w:r w:rsidRPr="00D67BC9">
        <w:rPr>
          <w:rFonts w:ascii="Times New Roman" w:eastAsia="Times New Roman" w:hAnsi="Times New Roman" w:cs="Times New Roman"/>
          <w:sz w:val="16"/>
          <w:szCs w:val="16"/>
          <w:lang w:eastAsia="ru-RU"/>
        </w:rPr>
        <w:t>Калмыкия,  п.</w:t>
      </w:r>
      <w:proofErr w:type="gramEnd"/>
      <w:r w:rsidRPr="00D67B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D67BC9">
        <w:rPr>
          <w:rFonts w:ascii="Times New Roman" w:eastAsia="Times New Roman" w:hAnsi="Times New Roman" w:cs="Times New Roman"/>
          <w:sz w:val="16"/>
          <w:szCs w:val="16"/>
          <w:lang w:eastAsia="ru-RU"/>
        </w:rPr>
        <w:t>Цаган</w:t>
      </w:r>
      <w:proofErr w:type="spellEnd"/>
      <w:r w:rsidRPr="00D67B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Аман  </w:t>
      </w:r>
      <w:proofErr w:type="spellStart"/>
      <w:r w:rsidRPr="00D67BC9">
        <w:rPr>
          <w:rFonts w:ascii="Times New Roman" w:eastAsia="Times New Roman" w:hAnsi="Times New Roman" w:cs="Times New Roman"/>
          <w:sz w:val="16"/>
          <w:szCs w:val="16"/>
          <w:lang w:eastAsia="ru-RU"/>
        </w:rPr>
        <w:t>Юстинского</w:t>
      </w:r>
      <w:proofErr w:type="spellEnd"/>
      <w:r w:rsidRPr="00D67B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района,  ул. Советская, 46  код /847 44/, тел. 9-24-78, 9-10-75 факс 9-14-00</w:t>
      </w:r>
    </w:p>
    <w:p w:rsidR="00D67BC9" w:rsidRPr="00D67BC9" w:rsidRDefault="00D67BC9" w:rsidP="00D67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67BC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67BC9">
        <w:rPr>
          <w:rFonts w:ascii="Times New Roman" w:eastAsia="Times New Roman" w:hAnsi="Times New Roman" w:cs="Times New Roman"/>
          <w:lang w:eastAsia="ru-RU"/>
        </w:rPr>
        <w:t>от</w:t>
      </w:r>
      <w:r w:rsidRPr="00D67BC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67BC9">
        <w:rPr>
          <w:rFonts w:ascii="Times New Roman" w:eastAsia="Times New Roman" w:hAnsi="Times New Roman" w:cs="Times New Roman"/>
          <w:lang w:eastAsia="ru-RU"/>
        </w:rPr>
        <w:t xml:space="preserve">«20» </w:t>
      </w:r>
      <w:proofErr w:type="gramStart"/>
      <w:r w:rsidRPr="00D67BC9">
        <w:rPr>
          <w:rFonts w:ascii="Times New Roman" w:eastAsia="Times New Roman" w:hAnsi="Times New Roman" w:cs="Times New Roman"/>
          <w:lang w:eastAsia="ru-RU"/>
        </w:rPr>
        <w:t>мая  2025</w:t>
      </w:r>
      <w:proofErr w:type="gramEnd"/>
      <w:r w:rsidRPr="00D67BC9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67BC9">
        <w:rPr>
          <w:rFonts w:ascii="Times New Roman" w:eastAsia="Times New Roman" w:hAnsi="Times New Roman" w:cs="Times New Roman"/>
          <w:lang w:eastAsia="ru-RU"/>
        </w:rPr>
        <w:tab/>
        <w:t xml:space="preserve">                        № 235                             </w:t>
      </w:r>
      <w:r w:rsidRPr="00D67BC9">
        <w:rPr>
          <w:rFonts w:ascii="Times New Roman" w:eastAsia="Times New Roman" w:hAnsi="Times New Roman" w:cs="Times New Roman"/>
          <w:lang w:eastAsia="ru-RU"/>
        </w:rPr>
        <w:tab/>
      </w:r>
      <w:r w:rsidRPr="00D67BC9">
        <w:rPr>
          <w:rFonts w:ascii="Times New Roman" w:eastAsia="Times New Roman" w:hAnsi="Times New Roman" w:cs="Times New Roman"/>
          <w:lang w:eastAsia="ru-RU"/>
        </w:rPr>
        <w:tab/>
        <w:t xml:space="preserve">           п. </w:t>
      </w:r>
      <w:proofErr w:type="spellStart"/>
      <w:r w:rsidRPr="00D67BC9">
        <w:rPr>
          <w:rFonts w:ascii="Times New Roman" w:eastAsia="Times New Roman" w:hAnsi="Times New Roman" w:cs="Times New Roman"/>
          <w:lang w:eastAsia="ru-RU"/>
        </w:rPr>
        <w:t>Цаган</w:t>
      </w:r>
      <w:proofErr w:type="spellEnd"/>
      <w:r w:rsidRPr="00D67BC9">
        <w:rPr>
          <w:rFonts w:ascii="Times New Roman" w:eastAsia="Times New Roman" w:hAnsi="Times New Roman" w:cs="Times New Roman"/>
          <w:lang w:eastAsia="ru-RU"/>
        </w:rPr>
        <w:t xml:space="preserve"> Аман</w:t>
      </w:r>
    </w:p>
    <w:p w:rsidR="00D67BC9" w:rsidRPr="00D67BC9" w:rsidRDefault="00D67BC9" w:rsidP="00D6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«О внесении изменений и дополнений                                        </w:t>
      </w:r>
    </w:p>
    <w:p w:rsidR="00D67BC9" w:rsidRDefault="00D67BC9" w:rsidP="00D67B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в Устав </w:t>
      </w:r>
      <w:proofErr w:type="spellStart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Юстинского</w:t>
      </w:r>
      <w:proofErr w:type="spellEnd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</w:p>
    <w:p w:rsidR="00D67BC9" w:rsidRDefault="00D67BC9" w:rsidP="00D67B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Калмыкия»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приведения Устава </w:t>
      </w:r>
      <w:proofErr w:type="spellStart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Юстинского</w:t>
      </w:r>
      <w:proofErr w:type="spellEnd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</w:t>
      </w:r>
      <w:proofErr w:type="spellStart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Юстинского</w:t>
      </w:r>
      <w:proofErr w:type="spellEnd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районного муниципального образования Республики Калмыкия, Собрание депутатов </w:t>
      </w:r>
      <w:proofErr w:type="spellStart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Юстинского</w:t>
      </w:r>
      <w:proofErr w:type="spellEnd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районного муниципального образования Республики Калмыкия решило: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 в Устав </w:t>
      </w:r>
      <w:proofErr w:type="spellStart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Юстинского</w:t>
      </w:r>
      <w:proofErr w:type="spellEnd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районного муниципального образования Республики Калмыкия, утвержденный решением Собрания депутатов </w:t>
      </w:r>
      <w:proofErr w:type="spellStart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Юстинского</w:t>
      </w:r>
      <w:proofErr w:type="spellEnd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районного муниципального образования Республики Калмыкия от </w:t>
      </w:r>
      <w:r w:rsidRPr="00D67B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27 апреля 2018 года № 137 (с изменениями и дополнениями от 26 марта 2020 года № </w:t>
      </w:r>
      <w:proofErr w:type="gramStart"/>
      <w:r w:rsidRPr="00D67B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214,  от</w:t>
      </w:r>
      <w:proofErr w:type="gramEnd"/>
      <w:r w:rsidRPr="00D67B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17 мая 2022 года № 88, от 21 ноября 2023 года № 157, от 07 мая 2024года № 182, от 24 декабря 2024года № 209) </w:t>
      </w: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изменения и дополнения: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Пункт 11 части 1 статьи 7 изложить в следующей редакции: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Республики Калмыкия),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Часть 1 статьи 8 дополнить пунктом 6.1 следующего содержания: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«6.1.) разработка и утверждение программ комплексного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округов, требования к которым устанавливаются Правительством Российской Федерации;»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 Часть 1 статьи 31 дополнить подпунктом следующего содержания: «приобретение им статуса иностранного агента».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Пункт 15 части 1 статьи 33 изложить в следующей редакции: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«15)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Республики Калмыкия),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организаций отдыха детей в каникулярное время, включая мероприятия по обеспечению безопасности их жизни и здоровья;».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Главе </w:t>
      </w:r>
      <w:proofErr w:type="spellStart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Юстинского</w:t>
      </w:r>
      <w:proofErr w:type="spellEnd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районного муниципального образования Республики Калмыкия (</w:t>
      </w:r>
      <w:proofErr w:type="spellStart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ахлачи</w:t>
      </w:r>
      <w:proofErr w:type="spellEnd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3. Настоящее решение вступает в силу со дня его официального опубликования (обнародования) за исключением частей 2, 3 настоящего решения, которые вступают в силу с момента подписания настоящего решения.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Юстинского</w:t>
      </w:r>
      <w:proofErr w:type="spellEnd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районного 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                       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Калмыкия </w:t>
      </w: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                                 </w:t>
      </w:r>
      <w:proofErr w:type="spellStart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Ф.Н.Хуцаев</w:t>
      </w:r>
      <w:proofErr w:type="spellEnd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Юстинского</w:t>
      </w:r>
      <w:proofErr w:type="spellEnd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районного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</w:t>
      </w:r>
    </w:p>
    <w:p w:rsidR="00D67BC9" w:rsidRPr="00D67BC9" w:rsidRDefault="00D67BC9" w:rsidP="00D6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Калмыкия (</w:t>
      </w:r>
      <w:proofErr w:type="spellStart"/>
      <w:proofErr w:type="gramStart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ахлачи</w:t>
      </w:r>
      <w:proofErr w:type="spellEnd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  </w:t>
      </w:r>
      <w:proofErr w:type="gramEnd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</w:t>
      </w:r>
      <w:proofErr w:type="spellStart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Г.Г.Очиров</w:t>
      </w:r>
      <w:proofErr w:type="spellEnd"/>
      <w:r w:rsidRPr="00D67B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67BC9" w:rsidRPr="00D67BC9" w:rsidRDefault="00D67BC9" w:rsidP="00D67BC9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5FAF" w:rsidRDefault="00ED5FAF"/>
    <w:p w:rsidR="004C4B6B" w:rsidRDefault="004C4B6B"/>
    <w:p w:rsidR="004C4B6B" w:rsidRDefault="004C4B6B"/>
    <w:p w:rsidR="004C4B6B" w:rsidRDefault="004C4B6B"/>
    <w:p w:rsidR="004C4B6B" w:rsidRDefault="004C4B6B"/>
    <w:p w:rsidR="004C4B6B" w:rsidRDefault="004C4B6B"/>
    <w:p w:rsidR="004C4B6B" w:rsidRDefault="004C4B6B"/>
    <w:p w:rsidR="004C4B6B" w:rsidRDefault="004C4B6B"/>
    <w:tbl>
      <w:tblPr>
        <w:tblW w:w="0" w:type="auto"/>
        <w:tblLook w:val="04A0" w:firstRow="1" w:lastRow="0" w:firstColumn="1" w:lastColumn="0" w:noHBand="0" w:noVBand="1"/>
      </w:tblPr>
      <w:tblGrid>
        <w:gridCol w:w="9674"/>
      </w:tblGrid>
      <w:tr w:rsidR="004C4B6B" w:rsidRPr="004C4B6B" w:rsidTr="004957FA">
        <w:tc>
          <w:tcPr>
            <w:tcW w:w="9674" w:type="dxa"/>
          </w:tcPr>
          <w:p w:rsidR="004C4B6B" w:rsidRPr="004C4B6B" w:rsidRDefault="004C4B6B" w:rsidP="004C4B6B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359300,Республика</w:t>
            </w:r>
            <w:proofErr w:type="gramEnd"/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Калмыкия, </w:t>
            </w:r>
            <w:proofErr w:type="spellStart"/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Юстинский</w:t>
            </w:r>
            <w:proofErr w:type="spellEnd"/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район, п. </w:t>
            </w:r>
            <w:proofErr w:type="spellStart"/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Цаган</w:t>
            </w:r>
            <w:proofErr w:type="spellEnd"/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Аман, </w:t>
            </w:r>
            <w:proofErr w:type="spellStart"/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ул.Советская</w:t>
            </w:r>
            <w:proofErr w:type="spellEnd"/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46; код (847 44), тел.9-24-00, факс 9-14-00, </w:t>
            </w:r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E</w:t>
            </w:r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mail</w:t>
            </w:r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: </w:t>
            </w:r>
            <w:proofErr w:type="spellStart"/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yust</w:t>
            </w:r>
            <w:proofErr w:type="spellEnd"/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proofErr w:type="spellStart"/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yurmo</w:t>
            </w:r>
            <w:proofErr w:type="spellEnd"/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@</w:t>
            </w:r>
            <w:proofErr w:type="spellStart"/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rk</w:t>
            </w:r>
            <w:proofErr w:type="spellEnd"/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08.</w:t>
            </w:r>
            <w:proofErr w:type="spellStart"/>
            <w:r w:rsidRPr="004C4B6B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ru</w:t>
            </w:r>
            <w:proofErr w:type="spellEnd"/>
          </w:p>
          <w:p w:rsidR="004C4B6B" w:rsidRPr="004C4B6B" w:rsidRDefault="004C4B6B" w:rsidP="004C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  <w:proofErr w:type="gramStart"/>
            <w:r w:rsidRPr="004C4B6B">
              <w:rPr>
                <w:rFonts w:ascii="Times New Roman" w:eastAsia="Times New Roman" w:hAnsi="Times New Roman" w:cs="Times New Roman"/>
                <w:lang w:eastAsia="ru-RU"/>
              </w:rPr>
              <w:t>23»  июня</w:t>
            </w:r>
            <w:proofErr w:type="gramEnd"/>
            <w:r w:rsidRPr="004C4B6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</w:t>
            </w:r>
            <w:r w:rsidRPr="004C4B6B">
              <w:rPr>
                <w:rFonts w:ascii="Times New Roman" w:eastAsia="Times New Roman" w:hAnsi="Times New Roman" w:cs="Times New Roman"/>
                <w:lang w:eastAsia="ru-RU"/>
              </w:rPr>
              <w:t xml:space="preserve">2025 г.                                             </w:t>
            </w:r>
            <w:proofErr w:type="gramStart"/>
            <w:r w:rsidRPr="004C4B6B">
              <w:rPr>
                <w:rFonts w:ascii="Times New Roman" w:eastAsia="Times New Roman" w:hAnsi="Times New Roman" w:cs="Times New Roman"/>
                <w:lang w:eastAsia="ru-RU"/>
              </w:rPr>
              <w:t>№  233</w:t>
            </w:r>
            <w:proofErr w:type="gramEnd"/>
            <w:r w:rsidRPr="004C4B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п. </w:t>
            </w:r>
            <w:proofErr w:type="spellStart"/>
            <w:r w:rsidRPr="004C4B6B">
              <w:rPr>
                <w:rFonts w:ascii="Times New Roman" w:eastAsia="Times New Roman" w:hAnsi="Times New Roman" w:cs="Times New Roman"/>
                <w:lang w:eastAsia="ru-RU"/>
              </w:rPr>
              <w:t>Цаган</w:t>
            </w:r>
            <w:proofErr w:type="spellEnd"/>
            <w:r w:rsidRPr="004C4B6B">
              <w:rPr>
                <w:rFonts w:ascii="Times New Roman" w:eastAsia="Times New Roman" w:hAnsi="Times New Roman" w:cs="Times New Roman"/>
                <w:lang w:eastAsia="ru-RU"/>
              </w:rPr>
              <w:t xml:space="preserve"> Аман</w:t>
            </w:r>
          </w:p>
          <w:p w:rsidR="004C4B6B" w:rsidRPr="004C4B6B" w:rsidRDefault="004C4B6B" w:rsidP="004C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  <w:p w:rsidR="004C4B6B" w:rsidRPr="004C4B6B" w:rsidRDefault="004C4B6B" w:rsidP="004C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7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Об утверждении порядка</w:t>
            </w:r>
          </w:p>
          <w:p w:rsidR="004C4B6B" w:rsidRPr="004C4B6B" w:rsidRDefault="004C4B6B" w:rsidP="004C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7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«О согласовании, заключении</w:t>
            </w:r>
          </w:p>
          <w:p w:rsidR="004C4B6B" w:rsidRPr="004C4B6B" w:rsidRDefault="004C4B6B" w:rsidP="004C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7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(подписании), изменении и</w:t>
            </w:r>
          </w:p>
          <w:p w:rsidR="004C4B6B" w:rsidRPr="004C4B6B" w:rsidRDefault="004C4B6B" w:rsidP="004C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7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расторжении соглашений о</w:t>
            </w:r>
          </w:p>
          <w:p w:rsidR="004C4B6B" w:rsidRPr="004C4B6B" w:rsidRDefault="004C4B6B" w:rsidP="004C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7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защите и поощрении</w:t>
            </w:r>
          </w:p>
          <w:p w:rsidR="004C4B6B" w:rsidRPr="004C4B6B" w:rsidRDefault="004C4B6B" w:rsidP="004C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7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капиталовложений в отношении</w:t>
            </w:r>
          </w:p>
          <w:p w:rsidR="004C4B6B" w:rsidRPr="004C4B6B" w:rsidRDefault="004C4B6B" w:rsidP="004C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7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инвестиционных проектов, реализуемых</w:t>
            </w:r>
          </w:p>
          <w:p w:rsidR="004C4B6B" w:rsidRPr="004C4B6B" w:rsidRDefault="004C4B6B" w:rsidP="004C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7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(планируемых к реализации) на</w:t>
            </w:r>
          </w:p>
          <w:p w:rsidR="004C4B6B" w:rsidRPr="004C4B6B" w:rsidRDefault="004C4B6B" w:rsidP="004C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7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территории </w:t>
            </w:r>
            <w:proofErr w:type="spellStart"/>
            <w:r w:rsidRPr="004C4B6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Юстинского</w:t>
            </w:r>
            <w:proofErr w:type="spellEnd"/>
            <w:r w:rsidRPr="004C4B6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районного</w:t>
            </w:r>
          </w:p>
          <w:p w:rsidR="004C4B6B" w:rsidRPr="004C4B6B" w:rsidRDefault="004C4B6B" w:rsidP="004C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7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муниципального образования</w:t>
            </w:r>
          </w:p>
          <w:p w:rsidR="004C4B6B" w:rsidRPr="004C4B6B" w:rsidRDefault="004C4B6B" w:rsidP="004C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Республики Калмыкия»</w:t>
            </w:r>
          </w:p>
          <w:p w:rsidR="004C4B6B" w:rsidRPr="004C4B6B" w:rsidRDefault="004C4B6B" w:rsidP="004C4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C4B6B" w:rsidRDefault="004C4B6B"/>
    <w:tbl>
      <w:tblPr>
        <w:tblpPr w:leftFromText="180" w:rightFromText="180" w:vertAnchor="page" w:horzAnchor="margin" w:tblpY="361"/>
        <w:tblOverlap w:val="never"/>
        <w:tblW w:w="10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0"/>
        <w:gridCol w:w="1650"/>
        <w:gridCol w:w="4125"/>
      </w:tblGrid>
      <w:tr w:rsidR="004C4B6B" w:rsidRPr="004C4B6B" w:rsidTr="004957FA">
        <w:trPr>
          <w:trHeight w:val="315"/>
        </w:trPr>
        <w:tc>
          <w:tcPr>
            <w:tcW w:w="4330" w:type="dxa"/>
            <w:shd w:val="clear" w:color="auto" w:fill="auto"/>
            <w:vAlign w:val="center"/>
          </w:tcPr>
          <w:p w:rsidR="004C4B6B" w:rsidRPr="004C4B6B" w:rsidRDefault="004C4B6B" w:rsidP="004C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/>
                <w:lang w:eastAsia="ru-RU"/>
              </w:rPr>
              <w:t>ПОСТАНОВЛЕНИЕ</w:t>
            </w:r>
          </w:p>
          <w:p w:rsidR="004C4B6B" w:rsidRPr="004C4B6B" w:rsidRDefault="004C4B6B" w:rsidP="004C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АДМИНИСТРАЦИИ</w:t>
            </w:r>
          </w:p>
          <w:p w:rsidR="004C4B6B" w:rsidRPr="004C4B6B" w:rsidRDefault="004C4B6B" w:rsidP="004C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/>
                <w:lang w:eastAsia="ru-RU"/>
              </w:rPr>
              <w:t>ЮСТИНСКОГО РАЙОННОГО</w:t>
            </w:r>
          </w:p>
          <w:p w:rsidR="004C4B6B" w:rsidRPr="004C4B6B" w:rsidRDefault="004C4B6B" w:rsidP="004C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4C4B6B" w:rsidRPr="004C4B6B" w:rsidRDefault="004C4B6B" w:rsidP="004C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РЕСПУБЛИКИ КАЛМЫКИЯ</w:t>
            </w:r>
          </w:p>
        </w:tc>
        <w:tc>
          <w:tcPr>
            <w:tcW w:w="1650" w:type="dxa"/>
            <w:vAlign w:val="center"/>
          </w:tcPr>
          <w:p w:rsidR="004C4B6B" w:rsidRPr="004C4B6B" w:rsidRDefault="004C4B6B" w:rsidP="004C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541495" wp14:editId="1DA68E12">
                  <wp:extent cx="883920" cy="891540"/>
                  <wp:effectExtent l="0" t="0" r="0" b="3810"/>
                  <wp:docPr id="4" name="Рисунок 4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B6B" w:rsidRPr="004C4B6B" w:rsidRDefault="004C4B6B" w:rsidP="004C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4C4B6B" w:rsidRPr="004C4B6B" w:rsidRDefault="004C4B6B" w:rsidP="004C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/>
                <w:lang w:eastAsia="ru-RU"/>
              </w:rPr>
              <w:t>ХАЛЬМГ ТАҢҺЧИН</w:t>
            </w:r>
          </w:p>
          <w:p w:rsidR="004C4B6B" w:rsidRPr="004C4B6B" w:rsidRDefault="004C4B6B" w:rsidP="004C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Y</w:t>
            </w:r>
            <w:r w:rsidRPr="004C4B6B">
              <w:rPr>
                <w:rFonts w:ascii="Times New Roman" w:eastAsia="Times New Roman" w:hAnsi="Times New Roman" w:cs="Times New Roman"/>
                <w:b/>
                <w:lang w:eastAsia="ru-RU"/>
              </w:rPr>
              <w:t>СТИН РАЙОНА</w:t>
            </w:r>
          </w:p>
          <w:p w:rsidR="004C4B6B" w:rsidRPr="004C4B6B" w:rsidRDefault="004C4B6B" w:rsidP="004C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 БYРДӘЦИН</w:t>
            </w:r>
          </w:p>
          <w:p w:rsidR="004C4B6B" w:rsidRPr="004C4B6B" w:rsidRDefault="004C4B6B" w:rsidP="004C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АДМИНИСТРАЦИН </w:t>
            </w:r>
          </w:p>
          <w:p w:rsidR="004C4B6B" w:rsidRPr="004C4B6B" w:rsidRDefault="004C4B6B" w:rsidP="004C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6B">
              <w:rPr>
                <w:rFonts w:ascii="Times New Roman" w:eastAsia="Times New Roman" w:hAnsi="Times New Roman" w:cs="Times New Roman"/>
                <w:b/>
                <w:lang w:eastAsia="ru-RU"/>
              </w:rPr>
              <w:t>ТОГТАВР</w:t>
            </w:r>
          </w:p>
        </w:tc>
      </w:tr>
    </w:tbl>
    <w:p w:rsidR="004C4B6B" w:rsidRPr="004C4B6B" w:rsidRDefault="004C4B6B" w:rsidP="004C4B6B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              </w:t>
      </w:r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целях регулирования условий и порядка заключения соглашений</w:t>
      </w:r>
      <w:r w:rsidRPr="004C4B6B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 </w:t>
      </w:r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 защите и поощрении капиталовложений, в соответствии с частью 8 статьи 4 Федерального закона от 1 апреля 2020 года № 69-ФЗ «О защите и поощрении капиталовложений в Российской Федерации»,</w:t>
      </w:r>
      <w:r w:rsidRPr="004C4B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hyperlink r:id="rId7" w:history="1">
        <w:r w:rsidRPr="004C4B6B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постановлением</w:t>
        </w:r>
      </w:hyperlink>
      <w:r w:rsidRPr="004C4B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Правительства Республики Калмыкия от 29 августа 2023 г. N 288 "Об утверждении Порядка возмещения затрат, указанных в части 1 статьи 15 Федерального закона "О защите и поощрении капиталовложений в Российской Федерации",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капиталовложений", руководствуясь</w:t>
      </w:r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ст. ст. 33, 45 Устава, администрация </w:t>
      </w:r>
      <w:proofErr w:type="spellStart"/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Юстинского</w:t>
      </w:r>
      <w:proofErr w:type="spellEnd"/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районного муниципального образования </w:t>
      </w:r>
      <w:r w:rsidRPr="004C4B6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постановляет:</w:t>
      </w:r>
    </w:p>
    <w:p w:rsidR="004C4B6B" w:rsidRPr="004C4B6B" w:rsidRDefault="004C4B6B" w:rsidP="004C4B6B">
      <w:pPr>
        <w:numPr>
          <w:ilvl w:val="0"/>
          <w:numId w:val="1"/>
        </w:numPr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Утвердить Порядок согласования, заключения (подписания), изменения </w:t>
      </w:r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 xml:space="preserve">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proofErr w:type="spellStart"/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Юстинского</w:t>
      </w:r>
      <w:proofErr w:type="spellEnd"/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районного муниципального образования Республики Калмыкия (прилагается).</w:t>
      </w:r>
    </w:p>
    <w:p w:rsidR="004C4B6B" w:rsidRPr="004C4B6B" w:rsidRDefault="004C4B6B" w:rsidP="004C4B6B">
      <w:pPr>
        <w:numPr>
          <w:ilvl w:val="0"/>
          <w:numId w:val="1"/>
        </w:numPr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Определить Администрацию </w:t>
      </w:r>
      <w:proofErr w:type="spellStart"/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Юстинского</w:t>
      </w:r>
      <w:proofErr w:type="spellEnd"/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районного муниципального образования Республики Калмыкия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proofErr w:type="spellStart"/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Юстинского</w:t>
      </w:r>
      <w:proofErr w:type="spellEnd"/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районного муниципального образования Республики Калмыкия (далее – Уполномоченный орган).</w:t>
      </w:r>
    </w:p>
    <w:p w:rsidR="004C4B6B" w:rsidRPr="004C4B6B" w:rsidRDefault="004C4B6B" w:rsidP="004C4B6B">
      <w:pPr>
        <w:numPr>
          <w:ilvl w:val="0"/>
          <w:numId w:val="1"/>
        </w:numPr>
        <w:suppressAutoHyphens/>
        <w:autoSpaceDN w:val="0"/>
        <w:spacing w:after="0" w:line="240" w:lineRule="auto"/>
        <w:ind w:right="-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4C4B6B" w:rsidRPr="004C4B6B" w:rsidRDefault="004C4B6B" w:rsidP="004C4B6B">
      <w:pPr>
        <w:numPr>
          <w:ilvl w:val="0"/>
          <w:numId w:val="1"/>
        </w:numPr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Распространить действие настоящего постановления на правоотношения, возникшие c 20.06.2025</w:t>
      </w:r>
      <w:proofErr w:type="gramStart"/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г..</w:t>
      </w:r>
      <w:proofErr w:type="gramEnd"/>
    </w:p>
    <w:p w:rsidR="004C4B6B" w:rsidRPr="004C4B6B" w:rsidRDefault="004C4B6B" w:rsidP="004C4B6B">
      <w:pPr>
        <w:numPr>
          <w:ilvl w:val="0"/>
          <w:numId w:val="1"/>
        </w:numPr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Опубликовать (обнародовать) настоящее постановление в Бюллетене «Муниципальный вестник» и разместить на официальном сайте Администрации </w:t>
      </w:r>
      <w:proofErr w:type="spellStart"/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Юстинского</w:t>
      </w:r>
      <w:proofErr w:type="spellEnd"/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районного муниципального образования Республики Калмыкия </w:t>
      </w:r>
      <w:hyperlink r:id="rId8" w:history="1">
        <w:r w:rsidRPr="004C4B6B">
          <w:rPr>
            <w:rFonts w:ascii="Liberation Serif" w:eastAsia="Times New Roman" w:hAnsi="Liberation Serif" w:cs="Liberation Serif"/>
            <w:color w:val="0000FF"/>
            <w:sz w:val="24"/>
            <w:szCs w:val="24"/>
            <w:u w:val="single"/>
            <w:lang w:eastAsia="ru-RU"/>
          </w:rPr>
          <w:t>https://yustinskoeyustinskoe-r08.gosweb.gosuslugi.ru/</w:t>
        </w:r>
      </w:hyperlink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4C4B6B" w:rsidRPr="004C4B6B" w:rsidRDefault="004C4B6B" w:rsidP="004C4B6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C4B6B" w:rsidRPr="004C4B6B" w:rsidRDefault="004C4B6B" w:rsidP="004C4B6B">
      <w:pPr>
        <w:suppressAutoHyphens/>
        <w:autoSpaceDN w:val="0"/>
        <w:spacing w:after="0" w:line="240" w:lineRule="auto"/>
        <w:ind w:right="-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B6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4C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C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 </w:t>
      </w:r>
      <w:proofErr w:type="spellStart"/>
      <w:r w:rsidRPr="004C4B6B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Юстинского</w:t>
      </w:r>
      <w:proofErr w:type="spellEnd"/>
      <w:proofErr w:type="gramEnd"/>
      <w:r w:rsidRPr="004C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</w:t>
      </w:r>
    </w:p>
    <w:p w:rsidR="004C4B6B" w:rsidRPr="004C4B6B" w:rsidRDefault="004C4B6B" w:rsidP="004C4B6B">
      <w:pPr>
        <w:suppressAutoHyphens/>
        <w:autoSpaceDN w:val="0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4C4B6B" w:rsidRPr="004C4B6B" w:rsidRDefault="004C4B6B" w:rsidP="004C4B6B">
      <w:pPr>
        <w:suppressAutoHyphens/>
        <w:autoSpaceDN w:val="0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</w:t>
      </w:r>
      <w:proofErr w:type="spellStart"/>
      <w:proofErr w:type="gramStart"/>
      <w:r w:rsidRPr="004C4B6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4C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4C4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4C4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О.Н. </w:t>
      </w:r>
      <w:proofErr w:type="spellStart"/>
      <w:r w:rsidRPr="004C4B6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Чудляев</w:t>
      </w:r>
      <w:proofErr w:type="spellEnd"/>
    </w:p>
    <w:p w:rsidR="004C4B6B" w:rsidRPr="004C4B6B" w:rsidRDefault="004C4B6B" w:rsidP="004C4B6B">
      <w:pPr>
        <w:suppressAutoHyphens/>
        <w:autoSpaceDN w:val="0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C4B6B" w:rsidRPr="004C4B6B" w:rsidRDefault="004C4B6B" w:rsidP="004C4B6B">
      <w:pPr>
        <w:tabs>
          <w:tab w:val="left" w:pos="246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4C4B6B" w:rsidRPr="004C4B6B" w:rsidSect="00887C5D">
          <w:headerReference w:type="default" r:id="rId9"/>
          <w:pgSz w:w="11907" w:h="16840"/>
          <w:pgMar w:top="993" w:right="567" w:bottom="720" w:left="1418" w:header="720" w:footer="720" w:gutter="0"/>
          <w:cols w:space="720"/>
          <w:titlePg/>
        </w:sectPr>
      </w:pPr>
    </w:p>
    <w:p w:rsidR="004C4B6B" w:rsidRPr="004C4B6B" w:rsidRDefault="004C4B6B" w:rsidP="004C4B6B">
      <w:pPr>
        <w:suppressAutoHyphens/>
        <w:autoSpaceDN w:val="0"/>
        <w:spacing w:after="0" w:line="240" w:lineRule="auto"/>
        <w:ind w:left="5387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4C4B6B">
        <w:rPr>
          <w:rFonts w:ascii="Liberation Serif" w:eastAsia="Times New Roman" w:hAnsi="Liberation Serif" w:cs="Liberation Serif"/>
          <w:lang w:eastAsia="ru-RU"/>
        </w:rPr>
        <w:lastRenderedPageBreak/>
        <w:t>УТВЕРЖДЕН</w:t>
      </w:r>
    </w:p>
    <w:p w:rsidR="004C4B6B" w:rsidRPr="004C4B6B" w:rsidRDefault="004C4B6B" w:rsidP="004C4B6B">
      <w:pPr>
        <w:suppressAutoHyphens/>
        <w:autoSpaceDN w:val="0"/>
        <w:spacing w:after="0" w:line="240" w:lineRule="auto"/>
        <w:ind w:left="5387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4C4B6B">
        <w:rPr>
          <w:rFonts w:ascii="Liberation Serif" w:eastAsia="Times New Roman" w:hAnsi="Liberation Serif" w:cs="Liberation Serif"/>
          <w:lang w:eastAsia="ru-RU"/>
        </w:rPr>
        <w:t>постановлением администрации</w:t>
      </w:r>
    </w:p>
    <w:p w:rsidR="004C4B6B" w:rsidRPr="004C4B6B" w:rsidRDefault="004C4B6B" w:rsidP="004C4B6B">
      <w:pPr>
        <w:suppressAutoHyphens/>
        <w:autoSpaceDN w:val="0"/>
        <w:spacing w:after="0" w:line="240" w:lineRule="auto"/>
        <w:ind w:left="5387"/>
        <w:textAlignment w:val="baseline"/>
        <w:rPr>
          <w:rFonts w:ascii="Liberation Serif" w:eastAsia="Times New Roman" w:hAnsi="Liberation Serif" w:cs="Liberation Serif"/>
          <w:lang w:eastAsia="ru-RU"/>
        </w:rPr>
      </w:pPr>
      <w:proofErr w:type="spellStart"/>
      <w:r w:rsidRPr="004C4B6B">
        <w:rPr>
          <w:rFonts w:ascii="Liberation Serif" w:eastAsia="Times New Roman" w:hAnsi="Liberation Serif" w:cs="Liberation Serif"/>
          <w:color w:val="000000"/>
          <w:lang w:eastAsia="ru-RU"/>
        </w:rPr>
        <w:t>Юстинского</w:t>
      </w:r>
      <w:proofErr w:type="spellEnd"/>
      <w:r w:rsidRPr="004C4B6B">
        <w:rPr>
          <w:rFonts w:ascii="Liberation Serif" w:eastAsia="Times New Roman" w:hAnsi="Liberation Serif" w:cs="Liberation Serif"/>
          <w:color w:val="000000"/>
          <w:lang w:eastAsia="ru-RU"/>
        </w:rPr>
        <w:t xml:space="preserve"> районного муниципального образования Республики Калмыкия</w:t>
      </w:r>
      <w:r w:rsidRPr="004C4B6B">
        <w:rPr>
          <w:rFonts w:ascii="Liberation Serif" w:eastAsia="Times New Roman" w:hAnsi="Liberation Serif" w:cs="Liberation Serif"/>
          <w:lang w:eastAsia="ru-RU"/>
        </w:rPr>
        <w:t xml:space="preserve"> </w:t>
      </w:r>
    </w:p>
    <w:p w:rsidR="004C4B6B" w:rsidRPr="004C4B6B" w:rsidRDefault="004C4B6B" w:rsidP="004C4B6B">
      <w:pPr>
        <w:suppressAutoHyphens/>
        <w:autoSpaceDN w:val="0"/>
        <w:spacing w:after="0" w:line="240" w:lineRule="auto"/>
        <w:ind w:left="5387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4C4B6B">
        <w:rPr>
          <w:rFonts w:ascii="Liberation Serif" w:eastAsia="Times New Roman" w:hAnsi="Liberation Serif" w:cs="Liberation Serif"/>
          <w:lang w:eastAsia="ru-RU"/>
        </w:rPr>
        <w:t>от «</w:t>
      </w:r>
      <w:proofErr w:type="gramStart"/>
      <w:r w:rsidRPr="004C4B6B">
        <w:rPr>
          <w:rFonts w:ascii="Liberation Serif" w:eastAsia="Times New Roman" w:hAnsi="Liberation Serif" w:cs="Liberation Serif"/>
          <w:lang w:eastAsia="ru-RU"/>
        </w:rPr>
        <w:t>23»_</w:t>
      </w:r>
      <w:proofErr w:type="gramEnd"/>
      <w:r w:rsidRPr="004C4B6B">
        <w:rPr>
          <w:rFonts w:ascii="Liberation Serif" w:eastAsia="Times New Roman" w:hAnsi="Liberation Serif" w:cs="Liberation Serif"/>
          <w:lang w:eastAsia="ru-RU"/>
        </w:rPr>
        <w:t>июня  2025г.№  233</w:t>
      </w:r>
    </w:p>
    <w:p w:rsidR="004C4B6B" w:rsidRPr="004C4B6B" w:rsidRDefault="004C4B6B" w:rsidP="004C4B6B">
      <w:pPr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</w:p>
    <w:p w:rsidR="004C4B6B" w:rsidRPr="004C4B6B" w:rsidRDefault="004C4B6B" w:rsidP="004C4B6B">
      <w:pPr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C4B6B" w:rsidRPr="004C4B6B" w:rsidRDefault="004C4B6B" w:rsidP="004C4B6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ПОРЯДОК</w:t>
      </w:r>
    </w:p>
    <w:p w:rsidR="004C4B6B" w:rsidRPr="004C4B6B" w:rsidRDefault="004C4B6B" w:rsidP="004C4B6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согласования, заключения (подписания), изменения и расторжения соглашений </w:t>
      </w:r>
      <w:r w:rsidRPr="004C4B6B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br/>
        <w:t>о защите и поощрении капиталовложений в отношении инвестиционных проектов, реализуемых (планируемых к реализации) на территории</w:t>
      </w:r>
    </w:p>
    <w:p w:rsidR="004C4B6B" w:rsidRPr="004C4B6B" w:rsidRDefault="004C4B6B" w:rsidP="004C4B6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</w:t>
      </w:r>
      <w:proofErr w:type="spellStart"/>
      <w:r w:rsidRPr="004C4B6B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Юстинского</w:t>
      </w:r>
      <w:proofErr w:type="spellEnd"/>
      <w:r w:rsidRPr="004C4B6B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районного муниципального образования Республики Калмыкия</w:t>
      </w:r>
    </w:p>
    <w:p w:rsidR="004C4B6B" w:rsidRPr="004C4B6B" w:rsidRDefault="004C4B6B" w:rsidP="004C4B6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C4B6B" w:rsidRPr="004C4B6B" w:rsidRDefault="004C4B6B" w:rsidP="004C4B6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proofErr w:type="spellStart"/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Юстинского</w:t>
      </w:r>
      <w:proofErr w:type="spellEnd"/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 районного муниципального образования Республики Калмыкия (далее – Соглашение), и дополнительных соглашений к ним, принятия решения об изменении Соглашения и прекращении участия </w:t>
      </w:r>
      <w:proofErr w:type="spellStart"/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Юстинского</w:t>
      </w:r>
      <w:proofErr w:type="spellEnd"/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 районного муниципального образования Республики Калмыкия (далее-</w:t>
      </w:r>
      <w:proofErr w:type="spellStart"/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Юстинское</w:t>
      </w:r>
      <w:proofErr w:type="spellEnd"/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 РМО РК) в Соглашении.</w:t>
      </w:r>
    </w:p>
    <w:p w:rsidR="004C4B6B" w:rsidRPr="004C4B6B" w:rsidRDefault="004C4B6B" w:rsidP="004C4B6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4C4B6B" w:rsidRPr="004C4B6B" w:rsidRDefault="004C4B6B" w:rsidP="004C4B6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3. Для организации подписания от имени </w:t>
      </w:r>
      <w:proofErr w:type="spellStart"/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Юстинского</w:t>
      </w:r>
      <w:proofErr w:type="spellEnd"/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 РМО РК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4C4B6B" w:rsidRPr="004C4B6B" w:rsidRDefault="004C4B6B" w:rsidP="004C4B6B">
      <w:pPr>
        <w:numPr>
          <w:ilvl w:val="0"/>
          <w:numId w:val="2"/>
        </w:numPr>
        <w:suppressAutoHyphens/>
        <w:autoSpaceDN w:val="0"/>
        <w:spacing w:after="0" w:line="240" w:lineRule="auto"/>
        <w:ind w:right="-567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в отдел экономики, прогнозирования и права администрации </w:t>
      </w:r>
      <w:proofErr w:type="spellStart"/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Юстинского</w:t>
      </w:r>
      <w:proofErr w:type="spellEnd"/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 районного муниципального образования Республики Калмыкия;</w:t>
      </w:r>
    </w:p>
    <w:p w:rsidR="004C4B6B" w:rsidRPr="004C4B6B" w:rsidRDefault="004C4B6B" w:rsidP="004C4B6B">
      <w:pPr>
        <w:numPr>
          <w:ilvl w:val="0"/>
          <w:numId w:val="2"/>
        </w:numPr>
        <w:suppressAutoHyphens/>
        <w:autoSpaceDN w:val="0"/>
        <w:spacing w:after="0" w:line="240" w:lineRule="auto"/>
        <w:ind w:right="-567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в орган местного </w:t>
      </w:r>
      <w:proofErr w:type="gramStart"/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самоуправления </w:t>
      </w:r>
      <w:r w:rsidRPr="004C4B6B">
        <w:rPr>
          <w:rFonts w:ascii="Liberation Serif" w:eastAsia="Calibri" w:hAnsi="Liberation Serif" w:cs="Liberation Serif"/>
          <w:sz w:val="24"/>
          <w:szCs w:val="24"/>
        </w:rPr>
        <w:t>,</w:t>
      </w:r>
      <w:proofErr w:type="gramEnd"/>
      <w:r w:rsidRPr="004C4B6B">
        <w:rPr>
          <w:rFonts w:ascii="Liberation Serif" w:eastAsia="Calibri" w:hAnsi="Liberation Serif" w:cs="Liberation Serif"/>
          <w:sz w:val="24"/>
          <w:szCs w:val="24"/>
        </w:rPr>
        <w:t xml:space="preserve"> в котором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4C4B6B" w:rsidRPr="004C4B6B" w:rsidRDefault="004C4B6B" w:rsidP="004C4B6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4C4B6B">
        <w:rPr>
          <w:rFonts w:ascii="Liberation Serif" w:eastAsia="Calibri" w:hAnsi="Liberation Serif" w:cs="Liberation Serif"/>
          <w:sz w:val="24"/>
          <w:szCs w:val="24"/>
        </w:rPr>
        <w:t>4. О</w:t>
      </w: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рган местного самоуправления или отдел экономики, прогнозирования и права администрации </w:t>
      </w:r>
      <w:proofErr w:type="spellStart"/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Юстинского</w:t>
      </w:r>
      <w:proofErr w:type="spellEnd"/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 районного муниципального образования Республики Калмыкия, указанные в подпунктах </w:t>
      </w: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br/>
        <w:t xml:space="preserve">1 и 2 пункта 3 настоящего Порядка, в течение одного рабочего дня со дня поступления </w:t>
      </w: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br/>
        <w:t xml:space="preserve">на рассмотрение документов, указанных в пункте 2 настоящего порядка, проверяют </w:t>
      </w: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br/>
        <w:t>их на наличие следующих обстоятельств:</w:t>
      </w:r>
    </w:p>
    <w:p w:rsidR="004C4B6B" w:rsidRPr="004C4B6B" w:rsidRDefault="004C4B6B" w:rsidP="004C4B6B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right="-567" w:firstLine="708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документы, указанные в пункте 2 настоящего Порядка, не соответствуют требованиям, установленным статьей 7 Федерального закона и требованиям, установленным нормативными правовыми актами Правительства Российской Федерации и (или) Правительства Республики Калмыкия;</w:t>
      </w:r>
    </w:p>
    <w:p w:rsidR="004C4B6B" w:rsidRPr="004C4B6B" w:rsidRDefault="004C4B6B" w:rsidP="004C4B6B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right="-567" w:firstLine="708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документы, указанные в пункте 2 настоящего Порядка,</w:t>
      </w:r>
      <w:r w:rsidRPr="004C4B6B">
        <w:rPr>
          <w:rFonts w:ascii="Liberation Serif" w:eastAsia="Calibri" w:hAnsi="Liberation Serif" w:cs="Calibri"/>
          <w:sz w:val="24"/>
          <w:szCs w:val="24"/>
        </w:rPr>
        <w:t xml:space="preserve"> поданы с нарушением требований, установленных нормативными правовыми актами </w:t>
      </w: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Правительства Российской Федерации и (или) Правительства Республики Калмыкия;</w:t>
      </w:r>
    </w:p>
    <w:p w:rsidR="004C4B6B" w:rsidRPr="004C4B6B" w:rsidRDefault="004C4B6B" w:rsidP="004C4B6B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right="-567" w:firstLine="708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</w:rPr>
      </w:pPr>
      <w:r w:rsidRPr="004C4B6B">
        <w:rPr>
          <w:rFonts w:ascii="Liberation Serif" w:eastAsia="Calibri" w:hAnsi="Liberation Serif" w:cs="Liberation Serif"/>
          <w:sz w:val="24"/>
          <w:szCs w:val="24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4C4B6B" w:rsidRPr="004C4B6B" w:rsidRDefault="004C4B6B" w:rsidP="004C4B6B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right="-567" w:firstLine="708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инвестиционный проект не является новым инвестиционным проектом </w:t>
      </w: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br/>
      </w: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lastRenderedPageBreak/>
        <w:t>(не соответствует условиям, предусмотренным пунктом 6 части 1 статьи 2 Федерального закона);</w:t>
      </w:r>
    </w:p>
    <w:p w:rsidR="004C4B6B" w:rsidRPr="004C4B6B" w:rsidRDefault="004C4B6B" w:rsidP="004C4B6B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right="-567" w:firstLine="708"/>
        <w:jc w:val="both"/>
        <w:textAlignment w:val="baseline"/>
        <w:rPr>
          <w:rFonts w:ascii="Liberation Serif" w:eastAsia="Calibri" w:hAnsi="Liberation Serif" w:cs="Calibri"/>
          <w:sz w:val="24"/>
          <w:szCs w:val="24"/>
        </w:rPr>
      </w:pPr>
      <w:r w:rsidRPr="004C4B6B">
        <w:rPr>
          <w:rFonts w:ascii="Liberation Serif" w:eastAsia="Calibri" w:hAnsi="Liberation Serif" w:cs="Calibri"/>
          <w:sz w:val="24"/>
          <w:szCs w:val="24"/>
        </w:rPr>
        <w:t xml:space="preserve"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</w:t>
      </w:r>
      <w:r w:rsidRPr="004C4B6B">
        <w:rPr>
          <w:rFonts w:ascii="Liberation Serif" w:eastAsia="Calibri" w:hAnsi="Liberation Serif" w:cs="Calibri"/>
          <w:sz w:val="24"/>
          <w:szCs w:val="24"/>
        </w:rPr>
        <w:br/>
        <w:t>на строительство).</w:t>
      </w:r>
    </w:p>
    <w:p w:rsidR="004C4B6B" w:rsidRPr="004C4B6B" w:rsidRDefault="004C4B6B" w:rsidP="004C4B6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4C4B6B">
        <w:rPr>
          <w:rFonts w:ascii="Liberation Serif" w:eastAsia="Calibri" w:hAnsi="Liberation Serif" w:cs="Liberation Serif"/>
          <w:sz w:val="24"/>
          <w:szCs w:val="24"/>
        </w:rPr>
        <w:t xml:space="preserve">5. По результатам проверки документов, </w:t>
      </w: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указанных в пункте 2 настоящего порядка, на наличие обстоятельств, указанных в пункте 4 настоящего Порядка,</w:t>
      </w:r>
      <w:r w:rsidRPr="004C4B6B">
        <w:rPr>
          <w:rFonts w:ascii="Liberation Serif" w:eastAsia="Calibri" w:hAnsi="Liberation Serif" w:cs="Liberation Serif"/>
          <w:sz w:val="24"/>
          <w:szCs w:val="24"/>
        </w:rPr>
        <w:t xml:space="preserve"> Орган местного самоуправления или отдел экономики, прогнозирования и права администрации </w:t>
      </w:r>
      <w:proofErr w:type="spellStart"/>
      <w:r w:rsidRPr="004C4B6B">
        <w:rPr>
          <w:rFonts w:ascii="Liberation Serif" w:eastAsia="Calibri" w:hAnsi="Liberation Serif" w:cs="Liberation Serif"/>
          <w:sz w:val="24"/>
          <w:szCs w:val="24"/>
        </w:rPr>
        <w:t>Юстинского</w:t>
      </w:r>
      <w:proofErr w:type="spellEnd"/>
      <w:r w:rsidRPr="004C4B6B">
        <w:rPr>
          <w:rFonts w:ascii="Liberation Serif" w:eastAsia="Calibri" w:hAnsi="Liberation Serif" w:cs="Liberation Serif"/>
          <w:sz w:val="24"/>
          <w:szCs w:val="24"/>
        </w:rPr>
        <w:t xml:space="preserve"> районного муниципального образования Республики Калмыкия</w:t>
      </w:r>
      <w:r w:rsidRPr="004C4B6B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, указанные в пункте 3 настоящего Порядка, в течение одного рабочего дня направляют в Уполномоченный орган письменное мнение:</w:t>
      </w:r>
    </w:p>
    <w:p w:rsidR="004C4B6B" w:rsidRPr="004C4B6B" w:rsidRDefault="004C4B6B" w:rsidP="004C4B6B">
      <w:pPr>
        <w:tabs>
          <w:tab w:val="left" w:pos="0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1) о возможности от имени </w:t>
      </w:r>
      <w:proofErr w:type="spellStart"/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Юстинского</w:t>
      </w:r>
      <w:proofErr w:type="spellEnd"/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РМО РК </w:t>
      </w:r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заключить Соглашение или дополнительное соглашение к нему в случае </w:t>
      </w:r>
      <w:proofErr w:type="spellStart"/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невыявления</w:t>
      </w:r>
      <w:proofErr w:type="spellEnd"/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обстоятельств, указанных в пункте 4 настоящего Порядка;</w:t>
      </w:r>
    </w:p>
    <w:p w:rsidR="004C4B6B" w:rsidRPr="004C4B6B" w:rsidRDefault="004C4B6B" w:rsidP="004C4B6B">
      <w:pPr>
        <w:tabs>
          <w:tab w:val="left" w:pos="0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2) о возможности от имени </w:t>
      </w:r>
      <w:proofErr w:type="spellStart"/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Юстинского</w:t>
      </w:r>
      <w:proofErr w:type="spellEnd"/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РМО РК</w:t>
      </w:r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отказаться от заключения Соглашения или дополнительных соглашений к нему в случае выявления обстоятельств, </w:t>
      </w:r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указанных в пункте 4 настоящего Порядка</w:t>
      </w:r>
      <w:r w:rsidRPr="004C4B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4C4B6B" w:rsidRPr="004C4B6B" w:rsidRDefault="004C4B6B" w:rsidP="004C4B6B">
      <w:pPr>
        <w:tabs>
          <w:tab w:val="left" w:pos="0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4C4B6B" w:rsidRPr="004C4B6B" w:rsidRDefault="004C4B6B" w:rsidP="004C4B6B">
      <w:pPr>
        <w:tabs>
          <w:tab w:val="left" w:pos="0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1) подписывает Соглашение </w:t>
      </w:r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случае </w:t>
      </w:r>
      <w:proofErr w:type="spellStart"/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невыявления</w:t>
      </w:r>
      <w:proofErr w:type="spellEnd"/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обстоятельств, указанных </w:t>
      </w:r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в пункте 4 настоящего Порядка;</w:t>
      </w:r>
    </w:p>
    <w:p w:rsidR="004C4B6B" w:rsidRPr="004C4B6B" w:rsidRDefault="004C4B6B" w:rsidP="004C4B6B">
      <w:pPr>
        <w:tabs>
          <w:tab w:val="left" w:pos="0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2) не подписывает Соглашение в случае </w:t>
      </w:r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выявления обстоятельств, указанных </w:t>
      </w:r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в пункте 4 настоящего Порядка</w:t>
      </w: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</w:t>
      </w:r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Правительства Российской Федерации </w:t>
      </w:r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 (или) Правительства Республики Калмыкия</w:t>
      </w: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которые не соблюдены инициатором проекта, и направляет его в уполномоченный орган Правительства Республики Калмыкия в сфере защиты и поощрении капиталовложений в Республике Калмыкия.</w:t>
      </w:r>
    </w:p>
    <w:p w:rsidR="004C4B6B" w:rsidRPr="004C4B6B" w:rsidRDefault="004C4B6B" w:rsidP="004C4B6B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7. </w:t>
      </w:r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</w:t>
      </w: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4C4B6B" w:rsidRPr="004C4B6B" w:rsidRDefault="004C4B6B" w:rsidP="004C4B6B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1) подписывает дополнительное соглашение </w:t>
      </w:r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случае </w:t>
      </w:r>
      <w:proofErr w:type="spellStart"/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невыявления</w:t>
      </w:r>
      <w:proofErr w:type="spellEnd"/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обстоятельств, указанных в пункте 4 настоящего Порядка</w:t>
      </w: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4C4B6B" w:rsidRPr="004C4B6B" w:rsidRDefault="004C4B6B" w:rsidP="004C4B6B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2) отказывает в заключении дополнительного соглашения в случае </w:t>
      </w:r>
      <w:r w:rsidRPr="004C4B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выявления обстоятельств, указанных в пункте 4 настоящего Порядка</w:t>
      </w: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письменно информирует </w:t>
      </w: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 xml:space="preserve">о данном решении сторону, инициирующую внесение изменений в Соглашение, </w:t>
      </w: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 xml:space="preserve">и уполномоченный орган Правительства Республики Калмыкия в сфере защиты </w:t>
      </w: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и поощрении капиталовложений в Республике Калмыкия.</w:t>
      </w:r>
    </w:p>
    <w:p w:rsidR="004C4B6B" w:rsidRPr="004C4B6B" w:rsidRDefault="004C4B6B" w:rsidP="004C4B6B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4C4B6B" w:rsidRPr="004C4B6B" w:rsidRDefault="004C4B6B" w:rsidP="004C4B6B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9. В случае наличия возражений по результатам рассмотрения документов, указанных в пункте 7 настоящего порядка, Уполномоченный орган принимает решение </w:t>
      </w: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Правительства Республики Калмыкия в сфере защиты и поощрении капиталовложений в Республике Калмыкия.</w:t>
      </w:r>
    </w:p>
    <w:p w:rsidR="004C4B6B" w:rsidRPr="004C4B6B" w:rsidRDefault="004C4B6B" w:rsidP="004C4B6B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10. Информационное обеспечение процессов в рамках</w:t>
      </w:r>
      <w:r w:rsidRPr="004C4B6B"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proofErr w:type="spellStart"/>
      <w:r w:rsidRPr="004C4B6B"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>Юстинского</w:t>
      </w:r>
      <w:proofErr w:type="spellEnd"/>
      <w:r w:rsidRPr="004C4B6B"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 xml:space="preserve"> РМО РК о</w:t>
      </w: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t>существляется с использованием государственной информационной системы «Капиталовложения».</w:t>
      </w:r>
    </w:p>
    <w:p w:rsidR="004C4B6B" w:rsidRPr="004C4B6B" w:rsidRDefault="004C4B6B" w:rsidP="004C4B6B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Эксплуатация государственной информационной системы «Капиталовложения» осуществляется в соответствии с законодательством Российской Федерации </w:t>
      </w:r>
      <w:r w:rsidRPr="004C4B6B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и законодательством Республики Калмыкия.</w:t>
      </w:r>
    </w:p>
    <w:p w:rsidR="004C4B6B" w:rsidRPr="004C4B6B" w:rsidRDefault="004C4B6B" w:rsidP="004C4B6B">
      <w:pPr>
        <w:suppressAutoHyphens/>
        <w:autoSpaceDN w:val="0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B6B" w:rsidRPr="004C4B6B" w:rsidRDefault="004C4B6B">
      <w:pPr>
        <w:rPr>
          <w:sz w:val="24"/>
          <w:szCs w:val="24"/>
        </w:rPr>
      </w:pPr>
      <w:bookmarkStart w:id="0" w:name="_GoBack"/>
      <w:bookmarkEnd w:id="0"/>
    </w:p>
    <w:sectPr w:rsidR="004C4B6B" w:rsidRPr="004C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20000A87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6B" w:rsidRDefault="004C4B6B">
    <w:pPr>
      <w:pStyle w:val="a3"/>
      <w:jc w:val="center"/>
    </w:pPr>
    <w:r>
      <w:rPr>
        <w:rFonts w:ascii="Liberation Serif" w:hAnsi="Liberation Serif"/>
      </w:rPr>
      <w:fldChar w:fldCharType="begin"/>
    </w:r>
    <w:r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>
      <w:rPr>
        <w:rFonts w:ascii="Liberation Serif" w:hAnsi="Liberation Serif"/>
        <w:noProof/>
      </w:rPr>
      <w:t>6</w:t>
    </w:r>
    <w:r>
      <w:rPr>
        <w:rFonts w:ascii="Liberation Serif" w:hAnsi="Liberation Serif"/>
      </w:rPr>
      <w:fldChar w:fldCharType="end"/>
    </w:r>
  </w:p>
  <w:p w:rsidR="004C4B6B" w:rsidRDefault="004C4B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39"/>
    <w:rsid w:val="00107DE0"/>
    <w:rsid w:val="00376739"/>
    <w:rsid w:val="004C4B6B"/>
    <w:rsid w:val="0083101E"/>
    <w:rsid w:val="00D67BC9"/>
    <w:rsid w:val="00EA53B6"/>
    <w:rsid w:val="00E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D5B4"/>
  <w15:chartTrackingRefBased/>
  <w15:docId w15:val="{004B7D79-E6F4-443C-B016-7015F7F2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4B6B"/>
    <w:pPr>
      <w:tabs>
        <w:tab w:val="center" w:pos="4677"/>
        <w:tab w:val="right" w:pos="9355"/>
      </w:tabs>
      <w:suppressAutoHyphens/>
      <w:autoSpaceDN w:val="0"/>
      <w:spacing w:after="0" w:line="240" w:lineRule="auto"/>
      <w:ind w:right="-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C4B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stinskoeyustinskoe-r08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760776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2427</Words>
  <Characters>13839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9</cp:revision>
  <dcterms:created xsi:type="dcterms:W3CDTF">2025-05-05T10:41:00Z</dcterms:created>
  <dcterms:modified xsi:type="dcterms:W3CDTF">2025-06-24T06:11:00Z</dcterms:modified>
</cp:coreProperties>
</file>