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20" w:rsidRDefault="008D0820" w:rsidP="008D0820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0820">
        <w:rPr>
          <w:rFonts w:ascii="Times New Roman" w:hAnsi="Times New Roman" w:cs="Times New Roman"/>
          <w:b/>
          <w:sz w:val="28"/>
          <w:szCs w:val="28"/>
          <w:lang w:eastAsia="ru-RU"/>
        </w:rPr>
        <w:t>Защищаем себя: какие прививки стоит сделать в феврале-марте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D0820" w:rsidRPr="008D0820" w:rsidRDefault="008D0820" w:rsidP="008D0820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0820" w:rsidRPr="00E61118" w:rsidRDefault="008D0820" w:rsidP="00E6111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E61118">
        <w:rPr>
          <w:rFonts w:ascii="Times New Roman" w:hAnsi="Times New Roman" w:cs="Times New Roman"/>
          <w:lang w:eastAsia="ru-RU"/>
        </w:rPr>
        <w:t xml:space="preserve">С целью профилактики природно-очаговых </w:t>
      </w:r>
      <w:proofErr w:type="gramStart"/>
      <w:r w:rsidRPr="00E61118">
        <w:rPr>
          <w:rFonts w:ascii="Times New Roman" w:hAnsi="Times New Roman" w:cs="Times New Roman"/>
          <w:lang w:eastAsia="ru-RU"/>
        </w:rPr>
        <w:t>инфекций</w:t>
      </w:r>
      <w:proofErr w:type="gramEnd"/>
      <w:r w:rsidRPr="00E61118">
        <w:rPr>
          <w:rFonts w:ascii="Times New Roman" w:hAnsi="Times New Roman" w:cs="Times New Roman"/>
          <w:lang w:eastAsia="ru-RU"/>
        </w:rPr>
        <w:t xml:space="preserve"> какие прививки необходимо сделать в феврале-марте?</w:t>
      </w:r>
    </w:p>
    <w:p w:rsidR="008D0820" w:rsidRPr="00E61118" w:rsidRDefault="008D0820" w:rsidP="00E61118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8D0820" w:rsidRPr="00E61118" w:rsidRDefault="008D0820" w:rsidP="00E6111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E61118">
        <w:rPr>
          <w:rFonts w:ascii="Times New Roman" w:hAnsi="Times New Roman" w:cs="Times New Roman"/>
          <w:lang w:eastAsia="ru-RU"/>
        </w:rPr>
        <w:t xml:space="preserve">С началом </w:t>
      </w:r>
      <w:proofErr w:type="spellStart"/>
      <w:r w:rsidRPr="00E61118">
        <w:rPr>
          <w:rFonts w:ascii="Times New Roman" w:hAnsi="Times New Roman" w:cs="Times New Roman"/>
          <w:lang w:eastAsia="ru-RU"/>
        </w:rPr>
        <w:t>окотной</w:t>
      </w:r>
      <w:proofErr w:type="spellEnd"/>
      <w:r w:rsidRPr="00E61118">
        <w:rPr>
          <w:rFonts w:ascii="Times New Roman" w:hAnsi="Times New Roman" w:cs="Times New Roman"/>
          <w:lang w:eastAsia="ru-RU"/>
        </w:rPr>
        <w:t xml:space="preserve"> кампании в Республике Калмыкия возможна регистрация заболеваемости бруцеллезом.</w:t>
      </w:r>
    </w:p>
    <w:p w:rsidR="008D0820" w:rsidRPr="00E61118" w:rsidRDefault="008D0820" w:rsidP="00E6111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E61118">
        <w:rPr>
          <w:rFonts w:ascii="Times New Roman" w:hAnsi="Times New Roman" w:cs="Times New Roman"/>
          <w:b/>
          <w:lang w:eastAsia="ru-RU"/>
        </w:rPr>
        <w:t>Бруцелле</w:t>
      </w:r>
      <w:proofErr w:type="gramStart"/>
      <w:r w:rsidRPr="00E61118">
        <w:rPr>
          <w:rFonts w:ascii="Times New Roman" w:hAnsi="Times New Roman" w:cs="Times New Roman"/>
          <w:b/>
          <w:lang w:eastAsia="ru-RU"/>
        </w:rPr>
        <w:t>з</w:t>
      </w:r>
      <w:r w:rsidRPr="00E61118">
        <w:rPr>
          <w:rFonts w:ascii="Times New Roman" w:hAnsi="Times New Roman" w:cs="Times New Roman"/>
          <w:lang w:eastAsia="ru-RU"/>
        </w:rPr>
        <w:t>-</w:t>
      </w:r>
      <w:proofErr w:type="gramEnd"/>
      <w:r w:rsidRPr="00E61118">
        <w:rPr>
          <w:rFonts w:ascii="Times New Roman" w:hAnsi="Times New Roman" w:cs="Times New Roman"/>
          <w:lang w:eastAsia="ru-RU"/>
        </w:rPr>
        <w:t xml:space="preserve"> острое инфекционно-аллергическое, зоонозное заболевание с высокой потенциальной возможностью перехода в хроническую форму.</w:t>
      </w:r>
    </w:p>
    <w:p w:rsidR="008D0820" w:rsidRPr="00E61118" w:rsidRDefault="008D0820" w:rsidP="00E6111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E61118">
        <w:rPr>
          <w:rFonts w:ascii="Times New Roman" w:hAnsi="Times New Roman" w:cs="Times New Roman"/>
          <w:lang w:eastAsia="ru-RU"/>
        </w:rPr>
        <w:t>Основными источниками бруцеллезной инфекции для человека являются овцы, козы, крупный рогатый скот, свиньи.</w:t>
      </w:r>
    </w:p>
    <w:p w:rsidR="008D0820" w:rsidRPr="00E61118" w:rsidRDefault="008D0820" w:rsidP="00E6111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E61118">
        <w:rPr>
          <w:rFonts w:ascii="Times New Roman" w:hAnsi="Times New Roman" w:cs="Times New Roman"/>
          <w:lang w:eastAsia="ru-RU"/>
        </w:rPr>
        <w:t>Заражение происходит путем контакта с больным животным или сырьем и продуктами животного происхождения, при употреблении мяса и молочных продуктов, полученных от больных бруцеллезом животных и не прошедших достаточную термическую обработку.</w:t>
      </w:r>
    </w:p>
    <w:p w:rsidR="008D0820" w:rsidRPr="00E61118" w:rsidRDefault="008D0820" w:rsidP="00E6111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E61118">
        <w:rPr>
          <w:rFonts w:ascii="Times New Roman" w:hAnsi="Times New Roman" w:cs="Times New Roman"/>
          <w:lang w:eastAsia="ru-RU"/>
        </w:rPr>
        <w:t>Важным звеном в профилактике бруцеллеза является иммунизация контингентов, подвергающихся риску заражения бруцеллезом. Это животноводы, ветеринарные работники, зоотехники в хозяйствах, энзоотичных по бруцеллезу, а также лица, работающие с живыми культурами возбудителя бруцеллеза.</w:t>
      </w:r>
    </w:p>
    <w:p w:rsidR="008D0820" w:rsidRPr="00E61118" w:rsidRDefault="008D0820" w:rsidP="00E6111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E61118">
        <w:rPr>
          <w:rFonts w:ascii="Times New Roman" w:hAnsi="Times New Roman" w:cs="Times New Roman"/>
          <w:lang w:eastAsia="ru-RU"/>
        </w:rPr>
        <w:t>Профилактические прививки против бруцеллеза входят в Национальный календарь прививок по эпидемическим показаниям (Приказ Министерства здравоохранения РФ от 6 декабря 2021 г. N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прививок", приложение № 2).</w:t>
      </w:r>
    </w:p>
    <w:p w:rsidR="008D0820" w:rsidRPr="00E61118" w:rsidRDefault="008D0820" w:rsidP="00E6111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E61118">
        <w:rPr>
          <w:rFonts w:ascii="Times New Roman" w:hAnsi="Times New Roman" w:cs="Times New Roman"/>
          <w:lang w:eastAsia="ru-RU"/>
        </w:rPr>
        <w:t xml:space="preserve">Предварительно проводится медицинский осмотр всех лиц, подлежащих вакцинации (ревакцинации), с обязательным серологическим (реакция </w:t>
      </w:r>
      <w:proofErr w:type="spellStart"/>
      <w:r w:rsidRPr="00E61118">
        <w:rPr>
          <w:rFonts w:ascii="Times New Roman" w:hAnsi="Times New Roman" w:cs="Times New Roman"/>
          <w:lang w:eastAsia="ru-RU"/>
        </w:rPr>
        <w:t>Хеддльсона</w:t>
      </w:r>
      <w:proofErr w:type="spellEnd"/>
      <w:r w:rsidRPr="00E61118">
        <w:rPr>
          <w:rFonts w:ascii="Times New Roman" w:hAnsi="Times New Roman" w:cs="Times New Roman"/>
          <w:lang w:eastAsia="ru-RU"/>
        </w:rPr>
        <w:t xml:space="preserve"> (Райта) или ИФА) и аллергическим (проба </w:t>
      </w:r>
      <w:proofErr w:type="spellStart"/>
      <w:r w:rsidRPr="00E61118">
        <w:rPr>
          <w:rFonts w:ascii="Times New Roman" w:hAnsi="Times New Roman" w:cs="Times New Roman"/>
          <w:lang w:eastAsia="ru-RU"/>
        </w:rPr>
        <w:t>Бюрне</w:t>
      </w:r>
      <w:proofErr w:type="spellEnd"/>
      <w:r w:rsidRPr="00E61118">
        <w:rPr>
          <w:rFonts w:ascii="Times New Roman" w:hAnsi="Times New Roman" w:cs="Times New Roman"/>
          <w:lang w:eastAsia="ru-RU"/>
        </w:rPr>
        <w:t xml:space="preserve"> с бруцеллезным аллергеном) обследованием.</w:t>
      </w:r>
    </w:p>
    <w:p w:rsidR="008D0820" w:rsidRPr="00E61118" w:rsidRDefault="008D0820" w:rsidP="00E6111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E61118">
        <w:rPr>
          <w:rFonts w:ascii="Times New Roman" w:hAnsi="Times New Roman" w:cs="Times New Roman"/>
          <w:lang w:eastAsia="ru-RU"/>
        </w:rPr>
        <w:t>Вакцинации подлежат лица с четкими отрицательными серологическими и аллергическими реакциями на бруцеллез.</w:t>
      </w:r>
    </w:p>
    <w:p w:rsidR="008D0820" w:rsidRPr="00E61118" w:rsidRDefault="008D0820" w:rsidP="00E61118">
      <w:pPr>
        <w:pStyle w:val="a5"/>
        <w:jc w:val="both"/>
        <w:rPr>
          <w:rFonts w:ascii="Times New Roman" w:hAnsi="Times New Roman" w:cs="Times New Roman"/>
        </w:rPr>
      </w:pPr>
      <w:r w:rsidRPr="00E61118">
        <w:rPr>
          <w:rStyle w:val="a4"/>
          <w:rFonts w:ascii="Times New Roman" w:hAnsi="Times New Roman" w:cs="Times New Roman"/>
          <w:u w:val="single"/>
        </w:rPr>
        <w:t>Сибирская язв</w:t>
      </w:r>
      <w:proofErr w:type="gramStart"/>
      <w:r w:rsidRPr="00E61118">
        <w:rPr>
          <w:rStyle w:val="a4"/>
          <w:rFonts w:ascii="Times New Roman" w:hAnsi="Times New Roman" w:cs="Times New Roman"/>
          <w:u w:val="single"/>
        </w:rPr>
        <w:t>а</w:t>
      </w:r>
      <w:r w:rsidRPr="00E61118">
        <w:rPr>
          <w:rFonts w:ascii="Times New Roman" w:hAnsi="Times New Roman" w:cs="Times New Roman"/>
        </w:rPr>
        <w:t>–</w:t>
      </w:r>
      <w:proofErr w:type="gramEnd"/>
      <w:r w:rsidRPr="00E61118">
        <w:rPr>
          <w:rFonts w:ascii="Times New Roman" w:hAnsi="Times New Roman" w:cs="Times New Roman"/>
        </w:rPr>
        <w:t xml:space="preserve"> смертельно опасное зоонозное инфекционное заболевание. У человека сибирская язва в современном мире встречается довольно редко, более она характерна для крупного рогатого скота, коз, овец и лошадей. В прошлом на территории Северной Америки это заболевание часто наблюдалось у людей, чья работа была непосредственно связана с животными (у фермеров, ветеринаров и т.п.). В настоящее же время благодаря плановой вакцинации против сибирской язвы даже среди животных этот недуг встречается крайне редко. Возбудителем сибирской язвы является спорообразующая бактерия </w:t>
      </w:r>
      <w:proofErr w:type="spellStart"/>
      <w:r w:rsidRPr="00E61118">
        <w:rPr>
          <w:rFonts w:ascii="Times New Roman" w:hAnsi="Times New Roman" w:cs="Times New Roman"/>
        </w:rPr>
        <w:t>Bacill</w:t>
      </w:r>
      <w:proofErr w:type="gramStart"/>
      <w:r w:rsidRPr="00E61118">
        <w:rPr>
          <w:rFonts w:ascii="Times New Roman" w:hAnsi="Times New Roman" w:cs="Times New Roman"/>
        </w:rPr>
        <w:t>а</w:t>
      </w:r>
      <w:proofErr w:type="spellEnd"/>
      <w:proofErr w:type="gramEnd"/>
      <w:r w:rsidRPr="00E61118">
        <w:rPr>
          <w:rFonts w:ascii="Times New Roman" w:hAnsi="Times New Roman" w:cs="Times New Roman"/>
        </w:rPr>
        <w:t xml:space="preserve"> </w:t>
      </w:r>
      <w:proofErr w:type="spellStart"/>
      <w:r w:rsidRPr="00E61118">
        <w:rPr>
          <w:rFonts w:ascii="Times New Roman" w:hAnsi="Times New Roman" w:cs="Times New Roman"/>
        </w:rPr>
        <w:t>anthracis</w:t>
      </w:r>
      <w:proofErr w:type="spellEnd"/>
      <w:r w:rsidRPr="00E61118">
        <w:rPr>
          <w:rFonts w:ascii="Times New Roman" w:hAnsi="Times New Roman" w:cs="Times New Roman"/>
        </w:rPr>
        <w:t>. Пребывая в споровой форме, она чрезвычайно устойчива к воздействию внешних факторов и способна сохранять свою жизнеспособность в течение нескольких лет, что и способствует распространению инфекции. Сами по себе бактериальные споры угрозы не представляют, пока не прорастут, что делают, подобно семенам растений, попадая в благоприятные для этого условия.</w:t>
      </w:r>
    </w:p>
    <w:p w:rsidR="008D0820" w:rsidRPr="00E61118" w:rsidRDefault="008D0820" w:rsidP="00E61118">
      <w:pPr>
        <w:pStyle w:val="a5"/>
        <w:jc w:val="both"/>
        <w:rPr>
          <w:rFonts w:ascii="Times New Roman" w:hAnsi="Times New Roman" w:cs="Times New Roman"/>
        </w:rPr>
      </w:pPr>
      <w:r w:rsidRPr="00E61118">
        <w:rPr>
          <w:rFonts w:ascii="Times New Roman" w:hAnsi="Times New Roman" w:cs="Times New Roman"/>
        </w:rPr>
        <w:t>Специфическая профилактика сибирской язвы проводится с 14-летнего возраста.</w:t>
      </w:r>
    </w:p>
    <w:p w:rsidR="008D0820" w:rsidRPr="00E61118" w:rsidRDefault="008D0820" w:rsidP="00E61118">
      <w:pPr>
        <w:pStyle w:val="a5"/>
        <w:jc w:val="both"/>
        <w:rPr>
          <w:rFonts w:ascii="Times New Roman" w:hAnsi="Times New Roman" w:cs="Times New Roman"/>
        </w:rPr>
      </w:pPr>
      <w:r w:rsidRPr="00E61118">
        <w:rPr>
          <w:rFonts w:ascii="Times New Roman" w:hAnsi="Times New Roman" w:cs="Times New Roman"/>
        </w:rPr>
        <w:t xml:space="preserve">Вакцинации против сибирской язвы в плановом порядке подлежат </w:t>
      </w:r>
      <w:proofErr w:type="spellStart"/>
      <w:r w:rsidRPr="00E61118">
        <w:rPr>
          <w:rFonts w:ascii="Times New Roman" w:hAnsi="Times New Roman" w:cs="Times New Roman"/>
        </w:rPr>
        <w:t>зооветработники</w:t>
      </w:r>
      <w:proofErr w:type="spellEnd"/>
      <w:r w:rsidRPr="00E61118">
        <w:rPr>
          <w:rFonts w:ascii="Times New Roman" w:hAnsi="Times New Roman" w:cs="Times New Roman"/>
        </w:rPr>
        <w:t>, животноводы, доярки и другие лица, работа которых связана с содержанием скота, а также убоем, снятием шкур и разделкой туш, лица, занятые сбором, хранением транспортировкой и первичной переработкой сырья животного происхождения, сотрудники лабораторий, работающие с материалом, подозрительным на инфицирование возбудителем сибирской язвы.</w:t>
      </w:r>
    </w:p>
    <w:p w:rsidR="008D0820" w:rsidRPr="00E61118" w:rsidRDefault="008D0820" w:rsidP="00E61118">
      <w:pPr>
        <w:pStyle w:val="a5"/>
        <w:jc w:val="both"/>
        <w:rPr>
          <w:rFonts w:ascii="Times New Roman" w:hAnsi="Times New Roman" w:cs="Times New Roman"/>
        </w:rPr>
      </w:pPr>
      <w:r w:rsidRPr="00E61118">
        <w:rPr>
          <w:rFonts w:ascii="Times New Roman" w:hAnsi="Times New Roman" w:cs="Times New Roman"/>
        </w:rPr>
        <w:t>До инъекции пациенту проводят кожную пробу на присутствие специфического иммунитета. В том случае, если реакция отрицательная, показано проведение вакцинации.</w:t>
      </w:r>
    </w:p>
    <w:p w:rsidR="00E61118" w:rsidRDefault="00E61118" w:rsidP="00E6111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61118" w:rsidRDefault="00E61118" w:rsidP="00E6111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 «Северо-Восточный» Управления Роспотребнадзора по РК в Яшкульском и Юстинском районах</w:t>
      </w:r>
    </w:p>
    <w:p w:rsidR="00E61118" w:rsidRDefault="00E61118" w:rsidP="00E61118">
      <w:pPr>
        <w:rPr>
          <w:rFonts w:ascii="Times New Roman" w:hAnsi="Times New Roman" w:cs="Times New Roman"/>
        </w:rPr>
      </w:pPr>
    </w:p>
    <w:p w:rsidR="00E61118" w:rsidRDefault="00E61118" w:rsidP="00E611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.02.2024г</w:t>
      </w:r>
    </w:p>
    <w:p w:rsidR="0013290C" w:rsidRPr="008D0820" w:rsidRDefault="0013290C" w:rsidP="008D082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3290C" w:rsidRPr="008D0820" w:rsidSect="00E61118">
      <w:pgSz w:w="11906" w:h="16838"/>
      <w:pgMar w:top="568" w:right="850" w:bottom="426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DE"/>
    <w:rsid w:val="0013290C"/>
    <w:rsid w:val="002625FE"/>
    <w:rsid w:val="008777DE"/>
    <w:rsid w:val="008D0820"/>
    <w:rsid w:val="00E6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0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820"/>
    <w:rPr>
      <w:b/>
      <w:bCs/>
    </w:rPr>
  </w:style>
  <w:style w:type="paragraph" w:styleId="a5">
    <w:name w:val="No Spacing"/>
    <w:uiPriority w:val="1"/>
    <w:qFormat/>
    <w:rsid w:val="008D08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0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820"/>
    <w:rPr>
      <w:b/>
      <w:bCs/>
    </w:rPr>
  </w:style>
  <w:style w:type="paragraph" w:styleId="a5">
    <w:name w:val="No Spacing"/>
    <w:uiPriority w:val="1"/>
    <w:qFormat/>
    <w:rsid w:val="008D0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2024-02-21T05:54:00Z</dcterms:created>
  <dcterms:modified xsi:type="dcterms:W3CDTF">2024-02-21T06:20:00Z</dcterms:modified>
</cp:coreProperties>
</file>